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D41FD" w14:textId="04C1C9D9" w:rsidR="00BF64E9" w:rsidRPr="00E8674D" w:rsidRDefault="00BF1E64">
      <w:pPr>
        <w:rPr>
          <w:lang w:val="en-GB"/>
        </w:rPr>
      </w:pPr>
      <w:r w:rsidRPr="00E8674D">
        <w:rPr>
          <w:noProof/>
          <w:lang w:val="en-GB"/>
        </w:rPr>
        <w:drawing>
          <wp:anchor distT="0" distB="0" distL="114300" distR="114300" simplePos="0" relativeHeight="251661312" behindDoc="0" locked="0" layoutInCell="1" allowOverlap="1" wp14:anchorId="19693F55" wp14:editId="4D1309C4">
            <wp:simplePos x="0" y="0"/>
            <wp:positionH relativeFrom="column">
              <wp:posOffset>-311150</wp:posOffset>
            </wp:positionH>
            <wp:positionV relativeFrom="paragraph">
              <wp:posOffset>-737235</wp:posOffset>
            </wp:positionV>
            <wp:extent cx="1980000" cy="717799"/>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_Corporate_logo_4cf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000" cy="717799"/>
                    </a:xfrm>
                    <a:prstGeom prst="rect">
                      <a:avLst/>
                    </a:prstGeom>
                  </pic:spPr>
                </pic:pic>
              </a:graphicData>
            </a:graphic>
            <wp14:sizeRelH relativeFrom="page">
              <wp14:pctWidth>0</wp14:pctWidth>
            </wp14:sizeRelH>
            <wp14:sizeRelV relativeFrom="page">
              <wp14:pctHeight>0</wp14:pctHeight>
            </wp14:sizeRelV>
          </wp:anchor>
        </w:drawing>
      </w:r>
      <w:r w:rsidRPr="00E8674D">
        <w:rPr>
          <w:noProof/>
          <w:lang w:val="en-GB"/>
        </w:rPr>
        <w:drawing>
          <wp:anchor distT="0" distB="0" distL="114300" distR="114300" simplePos="0" relativeHeight="251658239" behindDoc="1" locked="0" layoutInCell="1" allowOverlap="1" wp14:anchorId="445EE9BE" wp14:editId="6E6A90EC">
            <wp:simplePos x="0" y="0"/>
            <wp:positionH relativeFrom="column">
              <wp:posOffset>-908050</wp:posOffset>
            </wp:positionH>
            <wp:positionV relativeFrom="paragraph">
              <wp:posOffset>-1264285</wp:posOffset>
            </wp:positionV>
            <wp:extent cx="7569791" cy="10705514"/>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ageNoTag.png"/>
                    <pic:cNvPicPr/>
                  </pic:nvPicPr>
                  <pic:blipFill>
                    <a:blip r:embed="rId9">
                      <a:extLst>
                        <a:ext uri="{28A0092B-C50C-407E-A947-70E740481C1C}">
                          <a14:useLocalDpi xmlns:a14="http://schemas.microsoft.com/office/drawing/2010/main" val="0"/>
                        </a:ext>
                      </a:extLst>
                    </a:blip>
                    <a:stretch>
                      <a:fillRect/>
                    </a:stretch>
                  </pic:blipFill>
                  <pic:spPr>
                    <a:xfrm>
                      <a:off x="0" y="0"/>
                      <a:ext cx="7569791" cy="10705514"/>
                    </a:xfrm>
                    <a:prstGeom prst="rect">
                      <a:avLst/>
                    </a:prstGeom>
                  </pic:spPr>
                </pic:pic>
              </a:graphicData>
            </a:graphic>
            <wp14:sizeRelH relativeFrom="page">
              <wp14:pctWidth>0</wp14:pctWidth>
            </wp14:sizeRelH>
            <wp14:sizeRelV relativeFrom="page">
              <wp14:pctHeight>0</wp14:pctHeight>
            </wp14:sizeRelV>
          </wp:anchor>
        </w:drawing>
      </w:r>
    </w:p>
    <w:p w14:paraId="40394E2B" w14:textId="77777777" w:rsidR="00BF64E9" w:rsidRPr="00E8674D" w:rsidRDefault="00BF64E9" w:rsidP="00BF64E9">
      <w:pPr>
        <w:rPr>
          <w:lang w:val="en-GB"/>
        </w:rPr>
      </w:pPr>
    </w:p>
    <w:p w14:paraId="7178977E" w14:textId="1A5A36E2" w:rsidR="00BF64E9" w:rsidRPr="00E8674D" w:rsidRDefault="00BF64E9" w:rsidP="00BF64E9">
      <w:pPr>
        <w:rPr>
          <w:lang w:val="en-GB"/>
        </w:rPr>
      </w:pPr>
    </w:p>
    <w:p w14:paraId="3A58AEBD" w14:textId="7A19FE89" w:rsidR="00BF64E9" w:rsidRPr="00E8674D" w:rsidRDefault="00BF64E9" w:rsidP="00BF64E9">
      <w:pPr>
        <w:rPr>
          <w:rFonts w:ascii="Open Sans" w:hAnsi="Open Sans" w:cs="Open Sans"/>
          <w:lang w:val="en-GB"/>
        </w:rPr>
      </w:pPr>
    </w:p>
    <w:p w14:paraId="77346D23" w14:textId="13DBA407" w:rsidR="004B48CC" w:rsidRPr="00E8674D" w:rsidRDefault="004B48CC" w:rsidP="001D6E1F">
      <w:pPr>
        <w:rPr>
          <w:lang w:val="en-GB"/>
        </w:rPr>
      </w:pPr>
    </w:p>
    <w:p w14:paraId="314BC7CF" w14:textId="4453264F" w:rsidR="00B517B4" w:rsidRPr="00E8674D" w:rsidRDefault="00B517B4" w:rsidP="001D6E1F">
      <w:pPr>
        <w:rPr>
          <w:lang w:val="en-GB"/>
        </w:rPr>
      </w:pPr>
    </w:p>
    <w:p w14:paraId="1AFBA4E5" w14:textId="04E274CB" w:rsidR="00B517B4" w:rsidRPr="00E8674D" w:rsidRDefault="00B517B4" w:rsidP="001D6E1F">
      <w:pPr>
        <w:rPr>
          <w:lang w:val="en-GB"/>
        </w:rPr>
      </w:pPr>
    </w:p>
    <w:p w14:paraId="42F1AF98" w14:textId="7EA74AA3" w:rsidR="00B517B4" w:rsidRPr="00E8674D" w:rsidRDefault="00E65FC2" w:rsidP="001D6E1F">
      <w:pPr>
        <w:rPr>
          <w:lang w:val="en-GB"/>
        </w:rPr>
      </w:pPr>
      <w:r w:rsidRPr="00E8674D">
        <w:rPr>
          <w:noProof/>
          <w:lang w:val="en-GB"/>
        </w:rPr>
        <mc:AlternateContent>
          <mc:Choice Requires="wps">
            <w:drawing>
              <wp:anchor distT="0" distB="0" distL="114300" distR="114300" simplePos="0" relativeHeight="251659264" behindDoc="0" locked="0" layoutInCell="1" allowOverlap="1" wp14:anchorId="39D1D396" wp14:editId="753CE04E">
                <wp:simplePos x="0" y="0"/>
                <wp:positionH relativeFrom="column">
                  <wp:posOffset>484505</wp:posOffset>
                </wp:positionH>
                <wp:positionV relativeFrom="paragraph">
                  <wp:posOffset>8255</wp:posOffset>
                </wp:positionV>
                <wp:extent cx="5537200" cy="1587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37200" cy="1587500"/>
                        </a:xfrm>
                        <a:prstGeom prst="rect">
                          <a:avLst/>
                        </a:prstGeom>
                        <a:noFill/>
                        <a:ln w="6350">
                          <a:noFill/>
                        </a:ln>
                      </wps:spPr>
                      <wps:txbx>
                        <w:txbxContent>
                          <w:p w14:paraId="40C789C6" w14:textId="2F37EA83" w:rsidR="000B5F4A" w:rsidRPr="00943950" w:rsidRDefault="000B5F4A" w:rsidP="00E65FC2">
                            <w:pPr>
                              <w:spacing w:after="0"/>
                              <w:jc w:val="right"/>
                              <w:rPr>
                                <w:rFonts w:ascii="Tracks Normal" w:hAnsi="Tracks Normal"/>
                                <w:color w:val="FCAF17"/>
                                <w:sz w:val="56"/>
                                <w:szCs w:val="56"/>
                                <w:lang w:val="en-GB"/>
                              </w:rPr>
                            </w:pPr>
                            <w:r w:rsidRPr="00943950">
                              <w:rPr>
                                <w:rFonts w:ascii="Tracks Normal" w:hAnsi="Tracks Normal"/>
                                <w:color w:val="FCAF17"/>
                                <w:sz w:val="56"/>
                                <w:szCs w:val="56"/>
                                <w:lang w:val="en-GB"/>
                              </w:rPr>
                              <w:t>ACC</w:t>
                            </w:r>
                            <w:r>
                              <w:rPr>
                                <w:rFonts w:ascii="Tracks Normal" w:hAnsi="Tracks Normal"/>
                                <w:color w:val="FCAF17"/>
                                <w:sz w:val="56"/>
                                <w:szCs w:val="56"/>
                                <w:lang w:val="en-GB"/>
                              </w:rPr>
                              <w:t>REDITATION</w:t>
                            </w:r>
                            <w:r w:rsidRPr="00943950">
                              <w:rPr>
                                <w:rFonts w:ascii="Tracks Normal" w:hAnsi="Tracks Normal"/>
                                <w:color w:val="FCAF17"/>
                                <w:sz w:val="56"/>
                                <w:szCs w:val="56"/>
                                <w:lang w:val="en-GB"/>
                              </w:rPr>
                              <w:t xml:space="preserve"> </w:t>
                            </w:r>
                            <w:r>
                              <w:rPr>
                                <w:rFonts w:ascii="Tracks Normal" w:hAnsi="Tracks Normal"/>
                                <w:color w:val="FCAF17"/>
                                <w:sz w:val="56"/>
                                <w:szCs w:val="56"/>
                                <w:lang w:val="en-GB"/>
                              </w:rPr>
                              <w:t>PLAN TEMPLATE</w:t>
                            </w:r>
                          </w:p>
                          <w:p w14:paraId="784E5204" w14:textId="2F419722" w:rsidR="000B5F4A" w:rsidRPr="00E3335E" w:rsidRDefault="000B5F4A" w:rsidP="00E65FC2">
                            <w:pPr>
                              <w:jc w:val="right"/>
                              <w:rPr>
                                <w:rFonts w:ascii="Tracks Normal" w:hAnsi="Tracks Normal"/>
                                <w:color w:val="D9D9D9" w:themeColor="background1" w:themeShade="D9"/>
                                <w:sz w:val="44"/>
                                <w:szCs w:val="44"/>
                                <w:lang w:val="en-GB"/>
                              </w:rPr>
                            </w:pPr>
                            <w:r w:rsidRPr="00E3335E">
                              <w:rPr>
                                <w:rFonts w:ascii="Tracks Normal" w:hAnsi="Tracks Normal"/>
                                <w:color w:val="D9D9D9" w:themeColor="background1" w:themeShade="D9"/>
                                <w:sz w:val="44"/>
                                <w:szCs w:val="44"/>
                                <w:lang w:val="en-GB"/>
                              </w:rPr>
                              <w:t>European Athletics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1D396" id="_x0000_t202" coordsize="21600,21600" o:spt="202" path="m,l,21600r21600,l21600,xe">
                <v:stroke joinstyle="miter"/>
                <v:path gradientshapeok="t" o:connecttype="rect"/>
              </v:shapetype>
              <v:shape id="Text Box 5" o:spid="_x0000_s1026" type="#_x0000_t202" style="position:absolute;margin-left:38.15pt;margin-top:.65pt;width:436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" filled="f" stroked="f" strokeweight=".5pt">
                <v:textbox>
                  <w:txbxContent>
                    <w:p w14:paraId="40C789C6" w14:textId="2F37EA83" w:rsidR="000B5F4A" w:rsidRPr="00943950" w:rsidRDefault="000B5F4A" w:rsidP="00E65FC2">
                      <w:pPr>
                        <w:spacing w:after="0"/>
                        <w:jc w:val="right"/>
                        <w:rPr>
                          <w:rFonts w:ascii="Tracks Normal" w:hAnsi="Tracks Normal"/>
                          <w:color w:val="FCAF17"/>
                          <w:sz w:val="56"/>
                          <w:szCs w:val="56"/>
                          <w:lang w:val="en-GB"/>
                        </w:rPr>
                      </w:pPr>
                      <w:r w:rsidRPr="00943950">
                        <w:rPr>
                          <w:rFonts w:ascii="Tracks Normal" w:hAnsi="Tracks Normal"/>
                          <w:color w:val="FCAF17"/>
                          <w:sz w:val="56"/>
                          <w:szCs w:val="56"/>
                          <w:lang w:val="en-GB"/>
                        </w:rPr>
                        <w:t>ACC</w:t>
                      </w:r>
                      <w:r>
                        <w:rPr>
                          <w:rFonts w:ascii="Tracks Normal" w:hAnsi="Tracks Normal"/>
                          <w:color w:val="FCAF17"/>
                          <w:sz w:val="56"/>
                          <w:szCs w:val="56"/>
                          <w:lang w:val="en-GB"/>
                        </w:rPr>
                        <w:t>REDITATION</w:t>
                      </w:r>
                      <w:r w:rsidRPr="00943950">
                        <w:rPr>
                          <w:rFonts w:ascii="Tracks Normal" w:hAnsi="Tracks Normal"/>
                          <w:color w:val="FCAF17"/>
                          <w:sz w:val="56"/>
                          <w:szCs w:val="56"/>
                          <w:lang w:val="en-GB"/>
                        </w:rPr>
                        <w:t xml:space="preserve"> </w:t>
                      </w:r>
                      <w:r>
                        <w:rPr>
                          <w:rFonts w:ascii="Tracks Normal" w:hAnsi="Tracks Normal"/>
                          <w:color w:val="FCAF17"/>
                          <w:sz w:val="56"/>
                          <w:szCs w:val="56"/>
                          <w:lang w:val="en-GB"/>
                        </w:rPr>
                        <w:t>PLAN TEMPLATE</w:t>
                      </w:r>
                    </w:p>
                    <w:p w14:paraId="784E5204" w14:textId="2F419722" w:rsidR="000B5F4A" w:rsidRPr="00E3335E" w:rsidRDefault="000B5F4A" w:rsidP="00E65FC2">
                      <w:pPr>
                        <w:jc w:val="right"/>
                        <w:rPr>
                          <w:rFonts w:ascii="Tracks Normal" w:hAnsi="Tracks Normal"/>
                          <w:color w:val="D9D9D9" w:themeColor="background1" w:themeShade="D9"/>
                          <w:sz w:val="44"/>
                          <w:szCs w:val="44"/>
                          <w:lang w:val="en-GB"/>
                        </w:rPr>
                      </w:pPr>
                      <w:r w:rsidRPr="00E3335E">
                        <w:rPr>
                          <w:rFonts w:ascii="Tracks Normal" w:hAnsi="Tracks Normal"/>
                          <w:color w:val="D9D9D9" w:themeColor="background1" w:themeShade="D9"/>
                          <w:sz w:val="44"/>
                          <w:szCs w:val="44"/>
                          <w:lang w:val="en-GB"/>
                        </w:rPr>
                        <w:t>European Athletics EVENT</w:t>
                      </w:r>
                    </w:p>
                  </w:txbxContent>
                </v:textbox>
              </v:shape>
            </w:pict>
          </mc:Fallback>
        </mc:AlternateContent>
      </w:r>
    </w:p>
    <w:p w14:paraId="4CEA4238" w14:textId="71E88C5B" w:rsidR="00B517B4" w:rsidRPr="00E8674D" w:rsidRDefault="00B517B4" w:rsidP="005D74E5">
      <w:pPr>
        <w:rPr>
          <w:sz w:val="40"/>
          <w:szCs w:val="40"/>
          <w:lang w:val="en-GB"/>
        </w:rPr>
      </w:pPr>
    </w:p>
    <w:p w14:paraId="51FB3CAD" w14:textId="040C6D6A" w:rsidR="00B517B4" w:rsidRPr="00E8674D" w:rsidRDefault="00B517B4" w:rsidP="001D6E1F">
      <w:pPr>
        <w:rPr>
          <w:sz w:val="40"/>
          <w:szCs w:val="40"/>
          <w:lang w:val="en-GB"/>
        </w:rPr>
      </w:pPr>
    </w:p>
    <w:p w14:paraId="2E53ACFD" w14:textId="77777777" w:rsidR="00B517B4" w:rsidRPr="00E8674D" w:rsidRDefault="00B517B4" w:rsidP="001D6E1F">
      <w:pPr>
        <w:rPr>
          <w:lang w:val="en-GB"/>
        </w:rPr>
      </w:pPr>
    </w:p>
    <w:p w14:paraId="5B202E37" w14:textId="3473F214" w:rsidR="001D6E1F" w:rsidRPr="00E8674D" w:rsidRDefault="001D6E1F">
      <w:pPr>
        <w:rPr>
          <w:lang w:val="en-GB"/>
        </w:rPr>
      </w:pPr>
      <w:r w:rsidRPr="00E8674D">
        <w:rPr>
          <w:lang w:val="en-GB"/>
        </w:rPr>
        <w:br w:type="page"/>
      </w:r>
    </w:p>
    <w:sdt>
      <w:sdtPr>
        <w:rPr>
          <w:rFonts w:asciiTheme="minorHAnsi" w:eastAsiaTheme="minorHAnsi" w:hAnsiTheme="minorHAnsi" w:cstheme="minorBidi"/>
          <w:color w:val="auto"/>
          <w:sz w:val="22"/>
          <w:szCs w:val="22"/>
          <w:lang w:val="en-GB"/>
        </w:rPr>
        <w:id w:val="-482238145"/>
        <w:docPartObj>
          <w:docPartGallery w:val="Table of Contents"/>
          <w:docPartUnique/>
        </w:docPartObj>
      </w:sdtPr>
      <w:sdtEndPr>
        <w:rPr>
          <w:b/>
          <w:bCs/>
          <w:noProof/>
        </w:rPr>
      </w:sdtEndPr>
      <w:sdtContent>
        <w:p w14:paraId="337B0891" w14:textId="3539F7F9" w:rsidR="00CF6244" w:rsidRPr="00E8674D" w:rsidRDefault="00CF6244">
          <w:pPr>
            <w:pStyle w:val="TOCHeading"/>
            <w:rPr>
              <w:rFonts w:ascii="Tracks Normal" w:hAnsi="Tracks Normal"/>
              <w:color w:val="auto"/>
              <w:lang w:val="en-GB"/>
            </w:rPr>
          </w:pPr>
          <w:r w:rsidRPr="00E8674D">
            <w:rPr>
              <w:rFonts w:ascii="Tracks Normal" w:hAnsi="Tracks Normal"/>
              <w:color w:val="auto"/>
              <w:lang w:val="en-GB"/>
            </w:rPr>
            <w:t>Contents</w:t>
          </w:r>
        </w:p>
        <w:p w14:paraId="75406DE3" w14:textId="03688ADA" w:rsidR="0057625F" w:rsidRDefault="003B26D2">
          <w:pPr>
            <w:pStyle w:val="TOC1"/>
            <w:rPr>
              <w:rFonts w:asciiTheme="minorHAnsi" w:eastAsiaTheme="minorEastAsia" w:hAnsiTheme="minorHAnsi"/>
              <w:sz w:val="22"/>
              <w:szCs w:val="22"/>
              <w:lang w:eastAsia="en-GB"/>
            </w:rPr>
          </w:pPr>
          <w:r w:rsidRPr="00E8674D">
            <w:fldChar w:fldCharType="begin"/>
          </w:r>
          <w:r w:rsidRPr="00E8674D">
            <w:instrText xml:space="preserve"> TOC \o "1-4" \h \z \u </w:instrText>
          </w:r>
          <w:r w:rsidRPr="00E8674D">
            <w:fldChar w:fldCharType="separate"/>
          </w:r>
          <w:hyperlink w:anchor="_Toc41292521" w:history="1">
            <w:r w:rsidR="0057625F" w:rsidRPr="004B3011">
              <w:rPr>
                <w:rStyle w:val="Hyperlink"/>
              </w:rPr>
              <w:t>1.</w:t>
            </w:r>
            <w:r w:rsidR="0057625F">
              <w:rPr>
                <w:rFonts w:asciiTheme="minorHAnsi" w:eastAsiaTheme="minorEastAsia" w:hAnsiTheme="minorHAnsi"/>
                <w:sz w:val="22"/>
                <w:szCs w:val="22"/>
                <w:lang w:eastAsia="en-GB"/>
              </w:rPr>
              <w:tab/>
            </w:r>
            <w:r w:rsidR="0057625F" w:rsidRPr="004B3011">
              <w:rPr>
                <w:rStyle w:val="Hyperlink"/>
              </w:rPr>
              <w:t>Accreditation concept</w:t>
            </w:r>
            <w:r w:rsidR="0057625F">
              <w:rPr>
                <w:webHidden/>
              </w:rPr>
              <w:tab/>
            </w:r>
            <w:r w:rsidR="0057625F">
              <w:rPr>
                <w:webHidden/>
              </w:rPr>
              <w:fldChar w:fldCharType="begin"/>
            </w:r>
            <w:r w:rsidR="0057625F">
              <w:rPr>
                <w:webHidden/>
              </w:rPr>
              <w:instrText xml:space="preserve"> PAGEREF _Toc41292521 \h </w:instrText>
            </w:r>
            <w:r w:rsidR="0057625F">
              <w:rPr>
                <w:webHidden/>
              </w:rPr>
            </w:r>
            <w:r w:rsidR="0057625F">
              <w:rPr>
                <w:webHidden/>
              </w:rPr>
              <w:fldChar w:fldCharType="separate"/>
            </w:r>
            <w:r w:rsidR="0057625F">
              <w:rPr>
                <w:webHidden/>
              </w:rPr>
              <w:t>5</w:t>
            </w:r>
            <w:r w:rsidR="0057625F">
              <w:rPr>
                <w:webHidden/>
              </w:rPr>
              <w:fldChar w:fldCharType="end"/>
            </w:r>
          </w:hyperlink>
        </w:p>
        <w:p w14:paraId="43C487B7" w14:textId="1F1340DD" w:rsidR="0057625F" w:rsidRDefault="00AA5509">
          <w:pPr>
            <w:pStyle w:val="TOC2"/>
            <w:rPr>
              <w:rFonts w:asciiTheme="minorHAnsi" w:eastAsiaTheme="minorEastAsia" w:hAnsiTheme="minorHAnsi"/>
              <w:noProof/>
              <w:lang w:val="en-GB" w:eastAsia="en-GB"/>
            </w:rPr>
          </w:pPr>
          <w:hyperlink w:anchor="_Toc41292522" w:history="1">
            <w:r w:rsidR="0057625F" w:rsidRPr="004B3011">
              <w:rPr>
                <w:rStyle w:val="Hyperlink"/>
                <w:noProof/>
              </w:rPr>
              <w:t>1.1</w:t>
            </w:r>
            <w:r w:rsidR="0057625F">
              <w:rPr>
                <w:rFonts w:asciiTheme="minorHAnsi" w:eastAsiaTheme="minorEastAsia" w:hAnsiTheme="minorHAnsi"/>
                <w:noProof/>
                <w:lang w:val="en-GB" w:eastAsia="en-GB"/>
              </w:rPr>
              <w:tab/>
            </w:r>
            <w:r w:rsidR="0057625F" w:rsidRPr="004B3011">
              <w:rPr>
                <w:rStyle w:val="Hyperlink"/>
                <w:noProof/>
              </w:rPr>
              <w:t>Organisation</w:t>
            </w:r>
            <w:r w:rsidR="0057625F">
              <w:rPr>
                <w:noProof/>
                <w:webHidden/>
              </w:rPr>
              <w:tab/>
            </w:r>
            <w:r w:rsidR="0057625F">
              <w:rPr>
                <w:noProof/>
                <w:webHidden/>
              </w:rPr>
              <w:fldChar w:fldCharType="begin"/>
            </w:r>
            <w:r w:rsidR="0057625F">
              <w:rPr>
                <w:noProof/>
                <w:webHidden/>
              </w:rPr>
              <w:instrText xml:space="preserve"> PAGEREF _Toc41292522 \h </w:instrText>
            </w:r>
            <w:r w:rsidR="0057625F">
              <w:rPr>
                <w:noProof/>
                <w:webHidden/>
              </w:rPr>
            </w:r>
            <w:r w:rsidR="0057625F">
              <w:rPr>
                <w:noProof/>
                <w:webHidden/>
              </w:rPr>
              <w:fldChar w:fldCharType="separate"/>
            </w:r>
            <w:r w:rsidR="0057625F">
              <w:rPr>
                <w:noProof/>
                <w:webHidden/>
              </w:rPr>
              <w:t>5</w:t>
            </w:r>
            <w:r w:rsidR="0057625F">
              <w:rPr>
                <w:noProof/>
                <w:webHidden/>
              </w:rPr>
              <w:fldChar w:fldCharType="end"/>
            </w:r>
          </w:hyperlink>
        </w:p>
        <w:p w14:paraId="659740D5" w14:textId="24C86CC7" w:rsidR="0057625F" w:rsidRDefault="00AA5509">
          <w:pPr>
            <w:pStyle w:val="TOC3"/>
            <w:rPr>
              <w:rFonts w:asciiTheme="minorHAnsi" w:eastAsiaTheme="minorEastAsia" w:hAnsiTheme="minorHAnsi"/>
              <w:noProof/>
              <w:lang w:val="en-GB" w:eastAsia="en-GB"/>
            </w:rPr>
          </w:pPr>
          <w:hyperlink w:anchor="_Toc41292523" w:history="1">
            <w:r w:rsidR="0057625F" w:rsidRPr="004B3011">
              <w:rPr>
                <w:rStyle w:val="Hyperlink"/>
                <w:noProof/>
              </w:rPr>
              <w:t>1.1.1</w:t>
            </w:r>
            <w:r w:rsidR="0057625F">
              <w:rPr>
                <w:rFonts w:asciiTheme="minorHAnsi" w:eastAsiaTheme="minorEastAsia" w:hAnsiTheme="minorHAnsi"/>
                <w:noProof/>
                <w:lang w:val="en-GB" w:eastAsia="en-GB"/>
              </w:rPr>
              <w:tab/>
            </w:r>
            <w:r w:rsidR="0057625F" w:rsidRPr="004B3011">
              <w:rPr>
                <w:rStyle w:val="Hyperlink"/>
                <w:noProof/>
              </w:rPr>
              <w:t>Accreditation</w:t>
            </w:r>
            <w:r w:rsidR="0057625F">
              <w:rPr>
                <w:noProof/>
                <w:webHidden/>
              </w:rPr>
              <w:tab/>
            </w:r>
            <w:r w:rsidR="0057625F">
              <w:rPr>
                <w:noProof/>
                <w:webHidden/>
              </w:rPr>
              <w:fldChar w:fldCharType="begin"/>
            </w:r>
            <w:r w:rsidR="0057625F">
              <w:rPr>
                <w:noProof/>
                <w:webHidden/>
              </w:rPr>
              <w:instrText xml:space="preserve"> PAGEREF _Toc41292523 \h </w:instrText>
            </w:r>
            <w:r w:rsidR="0057625F">
              <w:rPr>
                <w:noProof/>
                <w:webHidden/>
              </w:rPr>
            </w:r>
            <w:r w:rsidR="0057625F">
              <w:rPr>
                <w:noProof/>
                <w:webHidden/>
              </w:rPr>
              <w:fldChar w:fldCharType="separate"/>
            </w:r>
            <w:r w:rsidR="0057625F">
              <w:rPr>
                <w:noProof/>
                <w:webHidden/>
              </w:rPr>
              <w:t>5</w:t>
            </w:r>
            <w:r w:rsidR="0057625F">
              <w:rPr>
                <w:noProof/>
                <w:webHidden/>
              </w:rPr>
              <w:fldChar w:fldCharType="end"/>
            </w:r>
          </w:hyperlink>
        </w:p>
        <w:p w14:paraId="769F24E9" w14:textId="1C8B4E5E" w:rsidR="0057625F" w:rsidRDefault="00AA5509">
          <w:pPr>
            <w:pStyle w:val="TOC3"/>
            <w:rPr>
              <w:rFonts w:asciiTheme="minorHAnsi" w:eastAsiaTheme="minorEastAsia" w:hAnsiTheme="minorHAnsi"/>
              <w:noProof/>
              <w:lang w:val="en-GB" w:eastAsia="en-GB"/>
            </w:rPr>
          </w:pPr>
          <w:hyperlink w:anchor="_Toc41292524" w:history="1">
            <w:r w:rsidR="0057625F" w:rsidRPr="004B3011">
              <w:rPr>
                <w:rStyle w:val="Hyperlink"/>
                <w:noProof/>
              </w:rPr>
              <w:t>1.1.2</w:t>
            </w:r>
            <w:r w:rsidR="0057625F">
              <w:rPr>
                <w:rFonts w:asciiTheme="minorHAnsi" w:eastAsiaTheme="minorEastAsia" w:hAnsiTheme="minorHAnsi"/>
                <w:noProof/>
                <w:lang w:val="en-GB" w:eastAsia="en-GB"/>
              </w:rPr>
              <w:tab/>
            </w:r>
            <w:r w:rsidR="0057625F" w:rsidRPr="004B3011">
              <w:rPr>
                <w:rStyle w:val="Hyperlink"/>
                <w:noProof/>
              </w:rPr>
              <w:t>Other related departments</w:t>
            </w:r>
            <w:r w:rsidR="0057625F">
              <w:rPr>
                <w:noProof/>
                <w:webHidden/>
              </w:rPr>
              <w:tab/>
            </w:r>
            <w:r w:rsidR="0057625F">
              <w:rPr>
                <w:noProof/>
                <w:webHidden/>
              </w:rPr>
              <w:fldChar w:fldCharType="begin"/>
            </w:r>
            <w:r w:rsidR="0057625F">
              <w:rPr>
                <w:noProof/>
                <w:webHidden/>
              </w:rPr>
              <w:instrText xml:space="preserve"> PAGEREF _Toc41292524 \h </w:instrText>
            </w:r>
            <w:r w:rsidR="0057625F">
              <w:rPr>
                <w:noProof/>
                <w:webHidden/>
              </w:rPr>
            </w:r>
            <w:r w:rsidR="0057625F">
              <w:rPr>
                <w:noProof/>
                <w:webHidden/>
              </w:rPr>
              <w:fldChar w:fldCharType="separate"/>
            </w:r>
            <w:r w:rsidR="0057625F">
              <w:rPr>
                <w:noProof/>
                <w:webHidden/>
              </w:rPr>
              <w:t>5</w:t>
            </w:r>
            <w:r w:rsidR="0057625F">
              <w:rPr>
                <w:noProof/>
                <w:webHidden/>
              </w:rPr>
              <w:fldChar w:fldCharType="end"/>
            </w:r>
          </w:hyperlink>
        </w:p>
        <w:p w14:paraId="5257F04F" w14:textId="51C7181D" w:rsidR="0057625F" w:rsidRDefault="00AA5509">
          <w:pPr>
            <w:pStyle w:val="TOC3"/>
            <w:rPr>
              <w:rFonts w:asciiTheme="minorHAnsi" w:eastAsiaTheme="minorEastAsia" w:hAnsiTheme="minorHAnsi"/>
              <w:noProof/>
              <w:lang w:val="en-GB" w:eastAsia="en-GB"/>
            </w:rPr>
          </w:pPr>
          <w:hyperlink w:anchor="_Toc41292525" w:history="1">
            <w:r w:rsidR="0057625F" w:rsidRPr="004B3011">
              <w:rPr>
                <w:rStyle w:val="Hyperlink"/>
                <w:noProof/>
              </w:rPr>
              <w:t>1.1.3</w:t>
            </w:r>
            <w:r w:rsidR="0057625F">
              <w:rPr>
                <w:rFonts w:asciiTheme="minorHAnsi" w:eastAsiaTheme="minorEastAsia" w:hAnsiTheme="minorHAnsi"/>
                <w:noProof/>
                <w:lang w:val="en-GB" w:eastAsia="en-GB"/>
              </w:rPr>
              <w:tab/>
            </w:r>
            <w:r w:rsidR="0057625F" w:rsidRPr="004B3011">
              <w:rPr>
                <w:rStyle w:val="Hyperlink"/>
                <w:noProof/>
              </w:rPr>
              <w:t>Accreditation volunteers</w:t>
            </w:r>
            <w:r w:rsidR="0057625F">
              <w:rPr>
                <w:noProof/>
                <w:webHidden/>
              </w:rPr>
              <w:tab/>
            </w:r>
            <w:r w:rsidR="0057625F">
              <w:rPr>
                <w:noProof/>
                <w:webHidden/>
              </w:rPr>
              <w:fldChar w:fldCharType="begin"/>
            </w:r>
            <w:r w:rsidR="0057625F">
              <w:rPr>
                <w:noProof/>
                <w:webHidden/>
              </w:rPr>
              <w:instrText xml:space="preserve"> PAGEREF _Toc41292525 \h </w:instrText>
            </w:r>
            <w:r w:rsidR="0057625F">
              <w:rPr>
                <w:noProof/>
                <w:webHidden/>
              </w:rPr>
            </w:r>
            <w:r w:rsidR="0057625F">
              <w:rPr>
                <w:noProof/>
                <w:webHidden/>
              </w:rPr>
              <w:fldChar w:fldCharType="separate"/>
            </w:r>
            <w:r w:rsidR="0057625F">
              <w:rPr>
                <w:noProof/>
                <w:webHidden/>
              </w:rPr>
              <w:t>5</w:t>
            </w:r>
            <w:r w:rsidR="0057625F">
              <w:rPr>
                <w:noProof/>
                <w:webHidden/>
              </w:rPr>
              <w:fldChar w:fldCharType="end"/>
            </w:r>
          </w:hyperlink>
        </w:p>
        <w:p w14:paraId="12AAF5AC" w14:textId="1FECB4C1" w:rsidR="0057625F" w:rsidRDefault="00AA5509">
          <w:pPr>
            <w:pStyle w:val="TOC2"/>
            <w:rPr>
              <w:rFonts w:asciiTheme="minorHAnsi" w:eastAsiaTheme="minorEastAsia" w:hAnsiTheme="minorHAnsi"/>
              <w:noProof/>
              <w:lang w:val="en-GB" w:eastAsia="en-GB"/>
            </w:rPr>
          </w:pPr>
          <w:hyperlink w:anchor="_Toc41292526" w:history="1">
            <w:r w:rsidR="0057625F" w:rsidRPr="004B3011">
              <w:rPr>
                <w:rStyle w:val="Hyperlink"/>
                <w:noProof/>
              </w:rPr>
              <w:t>1.2</w:t>
            </w:r>
            <w:r w:rsidR="0057625F">
              <w:rPr>
                <w:rFonts w:asciiTheme="minorHAnsi" w:eastAsiaTheme="minorEastAsia" w:hAnsiTheme="minorHAnsi"/>
                <w:noProof/>
                <w:lang w:val="en-GB" w:eastAsia="en-GB"/>
              </w:rPr>
              <w:tab/>
            </w:r>
            <w:r w:rsidR="0057625F" w:rsidRPr="004B3011">
              <w:rPr>
                <w:rStyle w:val="Hyperlink"/>
                <w:noProof/>
              </w:rPr>
              <w:t>Activation</w:t>
            </w:r>
            <w:r w:rsidR="0057625F">
              <w:rPr>
                <w:noProof/>
                <w:webHidden/>
              </w:rPr>
              <w:tab/>
            </w:r>
            <w:r w:rsidR="0057625F">
              <w:rPr>
                <w:noProof/>
                <w:webHidden/>
              </w:rPr>
              <w:fldChar w:fldCharType="begin"/>
            </w:r>
            <w:r w:rsidR="0057625F">
              <w:rPr>
                <w:noProof/>
                <w:webHidden/>
              </w:rPr>
              <w:instrText xml:space="preserve"> PAGEREF _Toc41292526 \h </w:instrText>
            </w:r>
            <w:r w:rsidR="0057625F">
              <w:rPr>
                <w:noProof/>
                <w:webHidden/>
              </w:rPr>
            </w:r>
            <w:r w:rsidR="0057625F">
              <w:rPr>
                <w:noProof/>
                <w:webHidden/>
              </w:rPr>
              <w:fldChar w:fldCharType="separate"/>
            </w:r>
            <w:r w:rsidR="0057625F">
              <w:rPr>
                <w:noProof/>
                <w:webHidden/>
              </w:rPr>
              <w:t>6</w:t>
            </w:r>
            <w:r w:rsidR="0057625F">
              <w:rPr>
                <w:noProof/>
                <w:webHidden/>
              </w:rPr>
              <w:fldChar w:fldCharType="end"/>
            </w:r>
          </w:hyperlink>
        </w:p>
        <w:p w14:paraId="439F7B56" w14:textId="71439545" w:rsidR="0057625F" w:rsidRDefault="00AA5509">
          <w:pPr>
            <w:pStyle w:val="TOC2"/>
            <w:rPr>
              <w:rFonts w:asciiTheme="minorHAnsi" w:eastAsiaTheme="minorEastAsia" w:hAnsiTheme="minorHAnsi"/>
              <w:noProof/>
              <w:lang w:val="en-GB" w:eastAsia="en-GB"/>
            </w:rPr>
          </w:pPr>
          <w:hyperlink w:anchor="_Toc41292527" w:history="1">
            <w:r w:rsidR="0057625F" w:rsidRPr="004B3011">
              <w:rPr>
                <w:rStyle w:val="Hyperlink"/>
                <w:noProof/>
              </w:rPr>
              <w:t>1.3</w:t>
            </w:r>
            <w:r w:rsidR="0057625F">
              <w:rPr>
                <w:rFonts w:asciiTheme="minorHAnsi" w:eastAsiaTheme="minorEastAsia" w:hAnsiTheme="minorHAnsi"/>
                <w:noProof/>
                <w:lang w:val="en-GB" w:eastAsia="en-GB"/>
              </w:rPr>
              <w:tab/>
            </w:r>
            <w:r w:rsidR="0057625F" w:rsidRPr="004B3011">
              <w:rPr>
                <w:rStyle w:val="Hyperlink"/>
                <w:noProof/>
              </w:rPr>
              <w:t>Accreditation zones</w:t>
            </w:r>
            <w:r w:rsidR="0057625F">
              <w:rPr>
                <w:noProof/>
                <w:webHidden/>
              </w:rPr>
              <w:tab/>
            </w:r>
            <w:r w:rsidR="0057625F">
              <w:rPr>
                <w:noProof/>
                <w:webHidden/>
              </w:rPr>
              <w:fldChar w:fldCharType="begin"/>
            </w:r>
            <w:r w:rsidR="0057625F">
              <w:rPr>
                <w:noProof/>
                <w:webHidden/>
              </w:rPr>
              <w:instrText xml:space="preserve"> PAGEREF _Toc41292527 \h </w:instrText>
            </w:r>
            <w:r w:rsidR="0057625F">
              <w:rPr>
                <w:noProof/>
                <w:webHidden/>
              </w:rPr>
            </w:r>
            <w:r w:rsidR="0057625F">
              <w:rPr>
                <w:noProof/>
                <w:webHidden/>
              </w:rPr>
              <w:fldChar w:fldCharType="separate"/>
            </w:r>
            <w:r w:rsidR="0057625F">
              <w:rPr>
                <w:noProof/>
                <w:webHidden/>
              </w:rPr>
              <w:t>6</w:t>
            </w:r>
            <w:r w:rsidR="0057625F">
              <w:rPr>
                <w:noProof/>
                <w:webHidden/>
              </w:rPr>
              <w:fldChar w:fldCharType="end"/>
            </w:r>
          </w:hyperlink>
        </w:p>
        <w:p w14:paraId="584B6064" w14:textId="6A963006" w:rsidR="0057625F" w:rsidRDefault="00AA5509">
          <w:pPr>
            <w:pStyle w:val="TOC2"/>
            <w:rPr>
              <w:rFonts w:asciiTheme="minorHAnsi" w:eastAsiaTheme="minorEastAsia" w:hAnsiTheme="minorHAnsi"/>
              <w:noProof/>
              <w:lang w:val="en-GB" w:eastAsia="en-GB"/>
            </w:rPr>
          </w:pPr>
          <w:hyperlink w:anchor="_Toc41292528" w:history="1">
            <w:r w:rsidR="0057625F" w:rsidRPr="004B3011">
              <w:rPr>
                <w:rStyle w:val="Hyperlink"/>
                <w:noProof/>
              </w:rPr>
              <w:t>1.4</w:t>
            </w:r>
            <w:r w:rsidR="0057625F">
              <w:rPr>
                <w:rFonts w:asciiTheme="minorHAnsi" w:eastAsiaTheme="minorEastAsia" w:hAnsiTheme="minorHAnsi"/>
                <w:noProof/>
                <w:lang w:val="en-GB" w:eastAsia="en-GB"/>
              </w:rPr>
              <w:tab/>
            </w:r>
            <w:r w:rsidR="0057625F" w:rsidRPr="004B3011">
              <w:rPr>
                <w:rStyle w:val="Hyperlink"/>
                <w:noProof/>
              </w:rPr>
              <w:t>Accreditation request and approval process</w:t>
            </w:r>
            <w:r w:rsidR="0057625F">
              <w:rPr>
                <w:noProof/>
                <w:webHidden/>
              </w:rPr>
              <w:tab/>
            </w:r>
            <w:r w:rsidR="0057625F">
              <w:rPr>
                <w:noProof/>
                <w:webHidden/>
              </w:rPr>
              <w:fldChar w:fldCharType="begin"/>
            </w:r>
            <w:r w:rsidR="0057625F">
              <w:rPr>
                <w:noProof/>
                <w:webHidden/>
              </w:rPr>
              <w:instrText xml:space="preserve"> PAGEREF _Toc41292528 \h </w:instrText>
            </w:r>
            <w:r w:rsidR="0057625F">
              <w:rPr>
                <w:noProof/>
                <w:webHidden/>
              </w:rPr>
            </w:r>
            <w:r w:rsidR="0057625F">
              <w:rPr>
                <w:noProof/>
                <w:webHidden/>
              </w:rPr>
              <w:fldChar w:fldCharType="separate"/>
            </w:r>
            <w:r w:rsidR="0057625F">
              <w:rPr>
                <w:noProof/>
                <w:webHidden/>
              </w:rPr>
              <w:t>6</w:t>
            </w:r>
            <w:r w:rsidR="0057625F">
              <w:rPr>
                <w:noProof/>
                <w:webHidden/>
              </w:rPr>
              <w:fldChar w:fldCharType="end"/>
            </w:r>
          </w:hyperlink>
        </w:p>
        <w:p w14:paraId="5EBDC779" w14:textId="212AF198" w:rsidR="0057625F" w:rsidRDefault="00AA5509">
          <w:pPr>
            <w:pStyle w:val="TOC3"/>
            <w:rPr>
              <w:rFonts w:asciiTheme="minorHAnsi" w:eastAsiaTheme="minorEastAsia" w:hAnsiTheme="minorHAnsi"/>
              <w:noProof/>
              <w:lang w:val="en-GB" w:eastAsia="en-GB"/>
            </w:rPr>
          </w:pPr>
          <w:hyperlink w:anchor="_Toc41292529" w:history="1">
            <w:r w:rsidR="0057625F" w:rsidRPr="004B3011">
              <w:rPr>
                <w:rStyle w:val="Hyperlink"/>
                <w:noProof/>
              </w:rPr>
              <w:t>1.4.1</w:t>
            </w:r>
            <w:r w:rsidR="0057625F">
              <w:rPr>
                <w:rFonts w:asciiTheme="minorHAnsi" w:eastAsiaTheme="minorEastAsia" w:hAnsiTheme="minorHAnsi"/>
                <w:noProof/>
                <w:lang w:val="en-GB" w:eastAsia="en-GB"/>
              </w:rPr>
              <w:tab/>
            </w:r>
            <w:r w:rsidR="0057625F" w:rsidRPr="004B3011">
              <w:rPr>
                <w:rStyle w:val="Hyperlink"/>
                <w:noProof/>
              </w:rPr>
              <w:t>Registration invitation process</w:t>
            </w:r>
            <w:r w:rsidR="0057625F">
              <w:rPr>
                <w:noProof/>
                <w:webHidden/>
              </w:rPr>
              <w:tab/>
            </w:r>
            <w:r w:rsidR="0057625F">
              <w:rPr>
                <w:noProof/>
                <w:webHidden/>
              </w:rPr>
              <w:fldChar w:fldCharType="begin"/>
            </w:r>
            <w:r w:rsidR="0057625F">
              <w:rPr>
                <w:noProof/>
                <w:webHidden/>
              </w:rPr>
              <w:instrText xml:space="preserve"> PAGEREF _Toc41292529 \h </w:instrText>
            </w:r>
            <w:r w:rsidR="0057625F">
              <w:rPr>
                <w:noProof/>
                <w:webHidden/>
              </w:rPr>
            </w:r>
            <w:r w:rsidR="0057625F">
              <w:rPr>
                <w:noProof/>
                <w:webHidden/>
              </w:rPr>
              <w:fldChar w:fldCharType="separate"/>
            </w:r>
            <w:r w:rsidR="0057625F">
              <w:rPr>
                <w:noProof/>
                <w:webHidden/>
              </w:rPr>
              <w:t>6</w:t>
            </w:r>
            <w:r w:rsidR="0057625F">
              <w:rPr>
                <w:noProof/>
                <w:webHidden/>
              </w:rPr>
              <w:fldChar w:fldCharType="end"/>
            </w:r>
          </w:hyperlink>
        </w:p>
        <w:p w14:paraId="319A636B" w14:textId="4615D14B" w:rsidR="0057625F" w:rsidRDefault="00AA5509">
          <w:pPr>
            <w:pStyle w:val="TOC3"/>
            <w:rPr>
              <w:rFonts w:asciiTheme="minorHAnsi" w:eastAsiaTheme="minorEastAsia" w:hAnsiTheme="minorHAnsi"/>
              <w:noProof/>
              <w:lang w:val="en-GB" w:eastAsia="en-GB"/>
            </w:rPr>
          </w:pPr>
          <w:hyperlink w:anchor="_Toc41292530" w:history="1">
            <w:r w:rsidR="0057625F" w:rsidRPr="004B3011">
              <w:rPr>
                <w:rStyle w:val="Hyperlink"/>
                <w:noProof/>
              </w:rPr>
              <w:t>1.4.2</w:t>
            </w:r>
            <w:r w:rsidR="0057625F">
              <w:rPr>
                <w:rFonts w:asciiTheme="minorHAnsi" w:eastAsiaTheme="minorEastAsia" w:hAnsiTheme="minorHAnsi"/>
                <w:noProof/>
                <w:lang w:val="en-GB" w:eastAsia="en-GB"/>
              </w:rPr>
              <w:tab/>
            </w:r>
            <w:r w:rsidR="0057625F" w:rsidRPr="004B3011">
              <w:rPr>
                <w:rStyle w:val="Hyperlink"/>
                <w:noProof/>
              </w:rPr>
              <w:t>Late requests</w:t>
            </w:r>
            <w:r w:rsidR="0057625F">
              <w:rPr>
                <w:noProof/>
                <w:webHidden/>
              </w:rPr>
              <w:tab/>
            </w:r>
            <w:r w:rsidR="0057625F">
              <w:rPr>
                <w:noProof/>
                <w:webHidden/>
              </w:rPr>
              <w:fldChar w:fldCharType="begin"/>
            </w:r>
            <w:r w:rsidR="0057625F">
              <w:rPr>
                <w:noProof/>
                <w:webHidden/>
              </w:rPr>
              <w:instrText xml:space="preserve"> PAGEREF _Toc41292530 \h </w:instrText>
            </w:r>
            <w:r w:rsidR="0057625F">
              <w:rPr>
                <w:noProof/>
                <w:webHidden/>
              </w:rPr>
            </w:r>
            <w:r w:rsidR="0057625F">
              <w:rPr>
                <w:noProof/>
                <w:webHidden/>
              </w:rPr>
              <w:fldChar w:fldCharType="separate"/>
            </w:r>
            <w:r w:rsidR="0057625F">
              <w:rPr>
                <w:noProof/>
                <w:webHidden/>
              </w:rPr>
              <w:t>6</w:t>
            </w:r>
            <w:r w:rsidR="0057625F">
              <w:rPr>
                <w:noProof/>
                <w:webHidden/>
              </w:rPr>
              <w:fldChar w:fldCharType="end"/>
            </w:r>
          </w:hyperlink>
        </w:p>
        <w:p w14:paraId="0AE4E062" w14:textId="6AA52C68" w:rsidR="0057625F" w:rsidRDefault="00AA5509">
          <w:pPr>
            <w:pStyle w:val="TOC3"/>
            <w:rPr>
              <w:rFonts w:asciiTheme="minorHAnsi" w:eastAsiaTheme="minorEastAsia" w:hAnsiTheme="minorHAnsi"/>
              <w:noProof/>
              <w:lang w:val="en-GB" w:eastAsia="en-GB"/>
            </w:rPr>
          </w:pPr>
          <w:hyperlink w:anchor="_Toc41292531" w:history="1">
            <w:r w:rsidR="0057625F" w:rsidRPr="004B3011">
              <w:rPr>
                <w:rStyle w:val="Hyperlink"/>
                <w:noProof/>
              </w:rPr>
              <w:t>1.4.3</w:t>
            </w:r>
            <w:r w:rsidR="0057625F">
              <w:rPr>
                <w:rFonts w:asciiTheme="minorHAnsi" w:eastAsiaTheme="minorEastAsia" w:hAnsiTheme="minorHAnsi"/>
                <w:noProof/>
                <w:lang w:val="en-GB" w:eastAsia="en-GB"/>
              </w:rPr>
              <w:tab/>
            </w:r>
            <w:r w:rsidR="0057625F" w:rsidRPr="004B3011">
              <w:rPr>
                <w:rStyle w:val="Hyperlink"/>
                <w:noProof/>
              </w:rPr>
              <w:t>Approval process</w:t>
            </w:r>
            <w:r w:rsidR="0057625F">
              <w:rPr>
                <w:noProof/>
                <w:webHidden/>
              </w:rPr>
              <w:tab/>
            </w:r>
            <w:r w:rsidR="0057625F">
              <w:rPr>
                <w:noProof/>
                <w:webHidden/>
              </w:rPr>
              <w:fldChar w:fldCharType="begin"/>
            </w:r>
            <w:r w:rsidR="0057625F">
              <w:rPr>
                <w:noProof/>
                <w:webHidden/>
              </w:rPr>
              <w:instrText xml:space="preserve"> PAGEREF _Toc41292531 \h </w:instrText>
            </w:r>
            <w:r w:rsidR="0057625F">
              <w:rPr>
                <w:noProof/>
                <w:webHidden/>
              </w:rPr>
            </w:r>
            <w:r w:rsidR="0057625F">
              <w:rPr>
                <w:noProof/>
                <w:webHidden/>
              </w:rPr>
              <w:fldChar w:fldCharType="separate"/>
            </w:r>
            <w:r w:rsidR="0057625F">
              <w:rPr>
                <w:noProof/>
                <w:webHidden/>
              </w:rPr>
              <w:t>7</w:t>
            </w:r>
            <w:r w:rsidR="0057625F">
              <w:rPr>
                <w:noProof/>
                <w:webHidden/>
              </w:rPr>
              <w:fldChar w:fldCharType="end"/>
            </w:r>
          </w:hyperlink>
        </w:p>
        <w:p w14:paraId="0980C148" w14:textId="72B8B4A3" w:rsidR="0057625F" w:rsidRDefault="00AA5509">
          <w:pPr>
            <w:pStyle w:val="TOC2"/>
            <w:rPr>
              <w:rFonts w:asciiTheme="minorHAnsi" w:eastAsiaTheme="minorEastAsia" w:hAnsiTheme="minorHAnsi"/>
              <w:noProof/>
              <w:lang w:val="en-GB" w:eastAsia="en-GB"/>
            </w:rPr>
          </w:pPr>
          <w:hyperlink w:anchor="_Toc41292532" w:history="1">
            <w:r w:rsidR="0057625F" w:rsidRPr="004B3011">
              <w:rPr>
                <w:rStyle w:val="Hyperlink"/>
                <w:noProof/>
              </w:rPr>
              <w:t>1.5</w:t>
            </w:r>
            <w:r w:rsidR="0057625F">
              <w:rPr>
                <w:rFonts w:asciiTheme="minorHAnsi" w:eastAsiaTheme="minorEastAsia" w:hAnsiTheme="minorHAnsi"/>
                <w:noProof/>
                <w:lang w:val="en-GB" w:eastAsia="en-GB"/>
              </w:rPr>
              <w:tab/>
            </w:r>
            <w:r w:rsidR="0057625F" w:rsidRPr="004B3011">
              <w:rPr>
                <w:rStyle w:val="Hyperlink"/>
                <w:noProof/>
              </w:rPr>
              <w:t>Loss of Accreditation Card and Replacement</w:t>
            </w:r>
            <w:r w:rsidR="0057625F">
              <w:rPr>
                <w:noProof/>
                <w:webHidden/>
              </w:rPr>
              <w:tab/>
            </w:r>
            <w:r w:rsidR="0057625F">
              <w:rPr>
                <w:noProof/>
                <w:webHidden/>
              </w:rPr>
              <w:fldChar w:fldCharType="begin"/>
            </w:r>
            <w:r w:rsidR="0057625F">
              <w:rPr>
                <w:noProof/>
                <w:webHidden/>
              </w:rPr>
              <w:instrText xml:space="preserve"> PAGEREF _Toc41292532 \h </w:instrText>
            </w:r>
            <w:r w:rsidR="0057625F">
              <w:rPr>
                <w:noProof/>
                <w:webHidden/>
              </w:rPr>
            </w:r>
            <w:r w:rsidR="0057625F">
              <w:rPr>
                <w:noProof/>
                <w:webHidden/>
              </w:rPr>
              <w:fldChar w:fldCharType="separate"/>
            </w:r>
            <w:r w:rsidR="0057625F">
              <w:rPr>
                <w:noProof/>
                <w:webHidden/>
              </w:rPr>
              <w:t>7</w:t>
            </w:r>
            <w:r w:rsidR="0057625F">
              <w:rPr>
                <w:noProof/>
                <w:webHidden/>
              </w:rPr>
              <w:fldChar w:fldCharType="end"/>
            </w:r>
          </w:hyperlink>
        </w:p>
        <w:p w14:paraId="2B83AB0B" w14:textId="57F3272F" w:rsidR="0057625F" w:rsidRDefault="00AA5509">
          <w:pPr>
            <w:pStyle w:val="TOC1"/>
            <w:rPr>
              <w:rFonts w:asciiTheme="minorHAnsi" w:eastAsiaTheme="minorEastAsia" w:hAnsiTheme="minorHAnsi"/>
              <w:sz w:val="22"/>
              <w:szCs w:val="22"/>
              <w:lang w:eastAsia="en-GB"/>
            </w:rPr>
          </w:pPr>
          <w:hyperlink w:anchor="_Toc41292533" w:history="1">
            <w:r w:rsidR="0057625F" w:rsidRPr="004B3011">
              <w:rPr>
                <w:rStyle w:val="Hyperlink"/>
              </w:rPr>
              <w:t>2.</w:t>
            </w:r>
            <w:r w:rsidR="0057625F">
              <w:rPr>
                <w:rFonts w:asciiTheme="minorHAnsi" w:eastAsiaTheme="minorEastAsia" w:hAnsiTheme="minorHAnsi"/>
                <w:sz w:val="22"/>
                <w:szCs w:val="22"/>
                <w:lang w:eastAsia="en-GB"/>
              </w:rPr>
              <w:tab/>
            </w:r>
            <w:r w:rsidR="0057625F" w:rsidRPr="004B3011">
              <w:rPr>
                <w:rStyle w:val="Hyperlink"/>
              </w:rPr>
              <w:t>Event Pass</w:t>
            </w:r>
            <w:r w:rsidR="0057625F">
              <w:rPr>
                <w:webHidden/>
              </w:rPr>
              <w:tab/>
            </w:r>
            <w:r w:rsidR="0057625F">
              <w:rPr>
                <w:webHidden/>
              </w:rPr>
              <w:fldChar w:fldCharType="begin"/>
            </w:r>
            <w:r w:rsidR="0057625F">
              <w:rPr>
                <w:webHidden/>
              </w:rPr>
              <w:instrText xml:space="preserve"> PAGEREF _Toc41292533 \h </w:instrText>
            </w:r>
            <w:r w:rsidR="0057625F">
              <w:rPr>
                <w:webHidden/>
              </w:rPr>
            </w:r>
            <w:r w:rsidR="0057625F">
              <w:rPr>
                <w:webHidden/>
              </w:rPr>
              <w:fldChar w:fldCharType="separate"/>
            </w:r>
            <w:r w:rsidR="0057625F">
              <w:rPr>
                <w:webHidden/>
              </w:rPr>
              <w:t>8</w:t>
            </w:r>
            <w:r w:rsidR="0057625F">
              <w:rPr>
                <w:webHidden/>
              </w:rPr>
              <w:fldChar w:fldCharType="end"/>
            </w:r>
          </w:hyperlink>
        </w:p>
        <w:p w14:paraId="75458E33" w14:textId="79E7C57A" w:rsidR="0057625F" w:rsidRDefault="00AA5509">
          <w:pPr>
            <w:pStyle w:val="TOC2"/>
            <w:rPr>
              <w:rFonts w:asciiTheme="minorHAnsi" w:eastAsiaTheme="minorEastAsia" w:hAnsiTheme="minorHAnsi"/>
              <w:noProof/>
              <w:lang w:val="en-GB" w:eastAsia="en-GB"/>
            </w:rPr>
          </w:pPr>
          <w:hyperlink w:anchor="_Toc41292534" w:history="1">
            <w:r w:rsidR="0057625F" w:rsidRPr="004B3011">
              <w:rPr>
                <w:rStyle w:val="Hyperlink"/>
                <w:noProof/>
              </w:rPr>
              <w:t>2.1</w:t>
            </w:r>
            <w:r w:rsidR="0057625F">
              <w:rPr>
                <w:rFonts w:asciiTheme="minorHAnsi" w:eastAsiaTheme="minorEastAsia" w:hAnsiTheme="minorHAnsi"/>
                <w:noProof/>
                <w:lang w:val="en-GB" w:eastAsia="en-GB"/>
              </w:rPr>
              <w:tab/>
            </w:r>
            <w:r w:rsidR="0057625F" w:rsidRPr="004B3011">
              <w:rPr>
                <w:rStyle w:val="Hyperlink"/>
                <w:noProof/>
              </w:rPr>
              <w:t>Photos &amp; Holograms</w:t>
            </w:r>
            <w:r w:rsidR="0057625F">
              <w:rPr>
                <w:noProof/>
                <w:webHidden/>
              </w:rPr>
              <w:tab/>
            </w:r>
            <w:r w:rsidR="0057625F">
              <w:rPr>
                <w:noProof/>
                <w:webHidden/>
              </w:rPr>
              <w:fldChar w:fldCharType="begin"/>
            </w:r>
            <w:r w:rsidR="0057625F">
              <w:rPr>
                <w:noProof/>
                <w:webHidden/>
              </w:rPr>
              <w:instrText xml:space="preserve"> PAGEREF _Toc41292534 \h </w:instrText>
            </w:r>
            <w:r w:rsidR="0057625F">
              <w:rPr>
                <w:noProof/>
                <w:webHidden/>
              </w:rPr>
            </w:r>
            <w:r w:rsidR="0057625F">
              <w:rPr>
                <w:noProof/>
                <w:webHidden/>
              </w:rPr>
              <w:fldChar w:fldCharType="separate"/>
            </w:r>
            <w:r w:rsidR="0057625F">
              <w:rPr>
                <w:noProof/>
                <w:webHidden/>
              </w:rPr>
              <w:t>8</w:t>
            </w:r>
            <w:r w:rsidR="0057625F">
              <w:rPr>
                <w:noProof/>
                <w:webHidden/>
              </w:rPr>
              <w:fldChar w:fldCharType="end"/>
            </w:r>
          </w:hyperlink>
        </w:p>
        <w:p w14:paraId="086D2621" w14:textId="107AFD2C" w:rsidR="0057625F" w:rsidRDefault="00AA5509">
          <w:pPr>
            <w:pStyle w:val="TOC3"/>
            <w:rPr>
              <w:rFonts w:asciiTheme="minorHAnsi" w:eastAsiaTheme="minorEastAsia" w:hAnsiTheme="minorHAnsi"/>
              <w:noProof/>
              <w:lang w:val="en-GB" w:eastAsia="en-GB"/>
            </w:rPr>
          </w:pPr>
          <w:hyperlink w:anchor="_Toc41292535" w:history="1">
            <w:r w:rsidR="0057625F" w:rsidRPr="004B3011">
              <w:rPr>
                <w:rStyle w:val="Hyperlink"/>
                <w:noProof/>
              </w:rPr>
              <w:t>2.1.1</w:t>
            </w:r>
            <w:r w:rsidR="0057625F">
              <w:rPr>
                <w:rFonts w:asciiTheme="minorHAnsi" w:eastAsiaTheme="minorEastAsia" w:hAnsiTheme="minorHAnsi"/>
                <w:noProof/>
                <w:lang w:val="en-GB" w:eastAsia="en-GB"/>
              </w:rPr>
              <w:tab/>
            </w:r>
            <w:r w:rsidR="0057625F" w:rsidRPr="004B3011">
              <w:rPr>
                <w:rStyle w:val="Hyperlink"/>
                <w:noProof/>
              </w:rPr>
              <w:t>Photo</w:t>
            </w:r>
            <w:r w:rsidR="0057625F">
              <w:rPr>
                <w:noProof/>
                <w:webHidden/>
              </w:rPr>
              <w:tab/>
            </w:r>
            <w:r w:rsidR="0057625F">
              <w:rPr>
                <w:noProof/>
                <w:webHidden/>
              </w:rPr>
              <w:fldChar w:fldCharType="begin"/>
            </w:r>
            <w:r w:rsidR="0057625F">
              <w:rPr>
                <w:noProof/>
                <w:webHidden/>
              </w:rPr>
              <w:instrText xml:space="preserve"> PAGEREF _Toc41292535 \h </w:instrText>
            </w:r>
            <w:r w:rsidR="0057625F">
              <w:rPr>
                <w:noProof/>
                <w:webHidden/>
              </w:rPr>
            </w:r>
            <w:r w:rsidR="0057625F">
              <w:rPr>
                <w:noProof/>
                <w:webHidden/>
              </w:rPr>
              <w:fldChar w:fldCharType="separate"/>
            </w:r>
            <w:r w:rsidR="0057625F">
              <w:rPr>
                <w:noProof/>
                <w:webHidden/>
              </w:rPr>
              <w:t>8</w:t>
            </w:r>
            <w:r w:rsidR="0057625F">
              <w:rPr>
                <w:noProof/>
                <w:webHidden/>
              </w:rPr>
              <w:fldChar w:fldCharType="end"/>
            </w:r>
          </w:hyperlink>
        </w:p>
        <w:p w14:paraId="5E5C6D2B" w14:textId="3BA99124" w:rsidR="0057625F" w:rsidRDefault="00AA5509">
          <w:pPr>
            <w:pStyle w:val="TOC3"/>
            <w:rPr>
              <w:rFonts w:asciiTheme="minorHAnsi" w:eastAsiaTheme="minorEastAsia" w:hAnsiTheme="minorHAnsi"/>
              <w:noProof/>
              <w:lang w:val="en-GB" w:eastAsia="en-GB"/>
            </w:rPr>
          </w:pPr>
          <w:hyperlink w:anchor="_Toc41292536" w:history="1">
            <w:r w:rsidR="0057625F" w:rsidRPr="004B3011">
              <w:rPr>
                <w:rStyle w:val="Hyperlink"/>
                <w:noProof/>
              </w:rPr>
              <w:t>2.1.2</w:t>
            </w:r>
            <w:r w:rsidR="0057625F">
              <w:rPr>
                <w:rFonts w:asciiTheme="minorHAnsi" w:eastAsiaTheme="minorEastAsia" w:hAnsiTheme="minorHAnsi"/>
                <w:noProof/>
                <w:lang w:val="en-GB" w:eastAsia="en-GB"/>
              </w:rPr>
              <w:tab/>
            </w:r>
            <w:r w:rsidR="0057625F" w:rsidRPr="004B3011">
              <w:rPr>
                <w:rStyle w:val="Hyperlink"/>
                <w:noProof/>
              </w:rPr>
              <w:t>Hologram</w:t>
            </w:r>
            <w:r w:rsidR="0057625F">
              <w:rPr>
                <w:noProof/>
                <w:webHidden/>
              </w:rPr>
              <w:tab/>
            </w:r>
            <w:r w:rsidR="0057625F">
              <w:rPr>
                <w:noProof/>
                <w:webHidden/>
              </w:rPr>
              <w:fldChar w:fldCharType="begin"/>
            </w:r>
            <w:r w:rsidR="0057625F">
              <w:rPr>
                <w:noProof/>
                <w:webHidden/>
              </w:rPr>
              <w:instrText xml:space="preserve"> PAGEREF _Toc41292536 \h </w:instrText>
            </w:r>
            <w:r w:rsidR="0057625F">
              <w:rPr>
                <w:noProof/>
                <w:webHidden/>
              </w:rPr>
            </w:r>
            <w:r w:rsidR="0057625F">
              <w:rPr>
                <w:noProof/>
                <w:webHidden/>
              </w:rPr>
              <w:fldChar w:fldCharType="separate"/>
            </w:r>
            <w:r w:rsidR="0057625F">
              <w:rPr>
                <w:noProof/>
                <w:webHidden/>
              </w:rPr>
              <w:t>8</w:t>
            </w:r>
            <w:r w:rsidR="0057625F">
              <w:rPr>
                <w:noProof/>
                <w:webHidden/>
              </w:rPr>
              <w:fldChar w:fldCharType="end"/>
            </w:r>
          </w:hyperlink>
        </w:p>
        <w:p w14:paraId="1AD4F8C5" w14:textId="7B7AA3AA" w:rsidR="0057625F" w:rsidRDefault="00AA5509">
          <w:pPr>
            <w:pStyle w:val="TOC2"/>
            <w:rPr>
              <w:rFonts w:asciiTheme="minorHAnsi" w:eastAsiaTheme="minorEastAsia" w:hAnsiTheme="minorHAnsi"/>
              <w:noProof/>
              <w:lang w:val="en-GB" w:eastAsia="en-GB"/>
            </w:rPr>
          </w:pPr>
          <w:hyperlink w:anchor="_Toc41292537" w:history="1">
            <w:r w:rsidR="0057625F" w:rsidRPr="004B3011">
              <w:rPr>
                <w:rStyle w:val="Hyperlink"/>
                <w:noProof/>
              </w:rPr>
              <w:t>2.2</w:t>
            </w:r>
            <w:r w:rsidR="0057625F">
              <w:rPr>
                <w:rFonts w:asciiTheme="minorHAnsi" w:eastAsiaTheme="minorEastAsia" w:hAnsiTheme="minorHAnsi"/>
                <w:noProof/>
                <w:lang w:val="en-GB" w:eastAsia="en-GB"/>
              </w:rPr>
              <w:tab/>
            </w:r>
            <w:r w:rsidR="0057625F" w:rsidRPr="004B3011">
              <w:rPr>
                <w:rStyle w:val="Hyperlink"/>
                <w:noProof/>
              </w:rPr>
              <w:t>Global design</w:t>
            </w:r>
            <w:r w:rsidR="0057625F">
              <w:rPr>
                <w:noProof/>
                <w:webHidden/>
              </w:rPr>
              <w:tab/>
            </w:r>
            <w:r w:rsidR="0057625F">
              <w:rPr>
                <w:noProof/>
                <w:webHidden/>
              </w:rPr>
              <w:fldChar w:fldCharType="begin"/>
            </w:r>
            <w:r w:rsidR="0057625F">
              <w:rPr>
                <w:noProof/>
                <w:webHidden/>
              </w:rPr>
              <w:instrText xml:space="preserve"> PAGEREF _Toc41292537 \h </w:instrText>
            </w:r>
            <w:r w:rsidR="0057625F">
              <w:rPr>
                <w:noProof/>
                <w:webHidden/>
              </w:rPr>
            </w:r>
            <w:r w:rsidR="0057625F">
              <w:rPr>
                <w:noProof/>
                <w:webHidden/>
              </w:rPr>
              <w:fldChar w:fldCharType="separate"/>
            </w:r>
            <w:r w:rsidR="0057625F">
              <w:rPr>
                <w:noProof/>
                <w:webHidden/>
              </w:rPr>
              <w:t>8</w:t>
            </w:r>
            <w:r w:rsidR="0057625F">
              <w:rPr>
                <w:noProof/>
                <w:webHidden/>
              </w:rPr>
              <w:fldChar w:fldCharType="end"/>
            </w:r>
          </w:hyperlink>
        </w:p>
        <w:p w14:paraId="7758517D" w14:textId="50EDB8D1" w:rsidR="0057625F" w:rsidRDefault="00AA5509">
          <w:pPr>
            <w:pStyle w:val="TOC3"/>
            <w:rPr>
              <w:rFonts w:asciiTheme="minorHAnsi" w:eastAsiaTheme="minorEastAsia" w:hAnsiTheme="minorHAnsi"/>
              <w:noProof/>
              <w:lang w:val="en-GB" w:eastAsia="en-GB"/>
            </w:rPr>
          </w:pPr>
          <w:hyperlink w:anchor="_Toc41292538" w:history="1">
            <w:r w:rsidR="0057625F" w:rsidRPr="004B3011">
              <w:rPr>
                <w:rStyle w:val="Hyperlink"/>
                <w:noProof/>
              </w:rPr>
              <w:t>2.2.1</w:t>
            </w:r>
            <w:r w:rsidR="0057625F">
              <w:rPr>
                <w:rFonts w:asciiTheme="minorHAnsi" w:eastAsiaTheme="minorEastAsia" w:hAnsiTheme="minorHAnsi"/>
                <w:noProof/>
                <w:lang w:val="en-GB" w:eastAsia="en-GB"/>
              </w:rPr>
              <w:tab/>
            </w:r>
            <w:r w:rsidR="0057625F" w:rsidRPr="004B3011">
              <w:rPr>
                <w:rStyle w:val="Hyperlink"/>
                <w:noProof/>
              </w:rPr>
              <w:t>Front side</w:t>
            </w:r>
            <w:r w:rsidR="0057625F">
              <w:rPr>
                <w:noProof/>
                <w:webHidden/>
              </w:rPr>
              <w:tab/>
            </w:r>
            <w:r w:rsidR="0057625F">
              <w:rPr>
                <w:noProof/>
                <w:webHidden/>
              </w:rPr>
              <w:fldChar w:fldCharType="begin"/>
            </w:r>
            <w:r w:rsidR="0057625F">
              <w:rPr>
                <w:noProof/>
                <w:webHidden/>
              </w:rPr>
              <w:instrText xml:space="preserve"> PAGEREF _Toc41292538 \h </w:instrText>
            </w:r>
            <w:r w:rsidR="0057625F">
              <w:rPr>
                <w:noProof/>
                <w:webHidden/>
              </w:rPr>
            </w:r>
            <w:r w:rsidR="0057625F">
              <w:rPr>
                <w:noProof/>
                <w:webHidden/>
              </w:rPr>
              <w:fldChar w:fldCharType="separate"/>
            </w:r>
            <w:r w:rsidR="0057625F">
              <w:rPr>
                <w:noProof/>
                <w:webHidden/>
              </w:rPr>
              <w:t>8</w:t>
            </w:r>
            <w:r w:rsidR="0057625F">
              <w:rPr>
                <w:noProof/>
                <w:webHidden/>
              </w:rPr>
              <w:fldChar w:fldCharType="end"/>
            </w:r>
          </w:hyperlink>
        </w:p>
        <w:p w14:paraId="123B23E5" w14:textId="73C43101" w:rsidR="0057625F" w:rsidRDefault="00AA5509">
          <w:pPr>
            <w:pStyle w:val="TOC3"/>
            <w:rPr>
              <w:rFonts w:asciiTheme="minorHAnsi" w:eastAsiaTheme="minorEastAsia" w:hAnsiTheme="minorHAnsi"/>
              <w:noProof/>
              <w:lang w:val="en-GB" w:eastAsia="en-GB"/>
            </w:rPr>
          </w:pPr>
          <w:hyperlink w:anchor="_Toc41292539" w:history="1">
            <w:r w:rsidR="0057625F" w:rsidRPr="004B3011">
              <w:rPr>
                <w:rStyle w:val="Hyperlink"/>
                <w:noProof/>
              </w:rPr>
              <w:t>2.2.2</w:t>
            </w:r>
            <w:r w:rsidR="0057625F">
              <w:rPr>
                <w:rFonts w:asciiTheme="minorHAnsi" w:eastAsiaTheme="minorEastAsia" w:hAnsiTheme="minorHAnsi"/>
                <w:noProof/>
                <w:lang w:val="en-GB" w:eastAsia="en-GB"/>
              </w:rPr>
              <w:tab/>
            </w:r>
            <w:r w:rsidR="0057625F" w:rsidRPr="004B3011">
              <w:rPr>
                <w:rStyle w:val="Hyperlink"/>
                <w:noProof/>
              </w:rPr>
              <w:t>Back side</w:t>
            </w:r>
            <w:r w:rsidR="0057625F">
              <w:rPr>
                <w:noProof/>
                <w:webHidden/>
              </w:rPr>
              <w:tab/>
            </w:r>
            <w:r w:rsidR="0057625F">
              <w:rPr>
                <w:noProof/>
                <w:webHidden/>
              </w:rPr>
              <w:fldChar w:fldCharType="begin"/>
            </w:r>
            <w:r w:rsidR="0057625F">
              <w:rPr>
                <w:noProof/>
                <w:webHidden/>
              </w:rPr>
              <w:instrText xml:space="preserve"> PAGEREF _Toc41292539 \h </w:instrText>
            </w:r>
            <w:r w:rsidR="0057625F">
              <w:rPr>
                <w:noProof/>
                <w:webHidden/>
              </w:rPr>
            </w:r>
            <w:r w:rsidR="0057625F">
              <w:rPr>
                <w:noProof/>
                <w:webHidden/>
              </w:rPr>
              <w:fldChar w:fldCharType="separate"/>
            </w:r>
            <w:r w:rsidR="0057625F">
              <w:rPr>
                <w:noProof/>
                <w:webHidden/>
              </w:rPr>
              <w:t>9</w:t>
            </w:r>
            <w:r w:rsidR="0057625F">
              <w:rPr>
                <w:noProof/>
                <w:webHidden/>
              </w:rPr>
              <w:fldChar w:fldCharType="end"/>
            </w:r>
          </w:hyperlink>
        </w:p>
        <w:p w14:paraId="01DCC8DC" w14:textId="2583BD08" w:rsidR="0057625F" w:rsidRDefault="00AA5509">
          <w:pPr>
            <w:pStyle w:val="TOC1"/>
            <w:rPr>
              <w:rFonts w:asciiTheme="minorHAnsi" w:eastAsiaTheme="minorEastAsia" w:hAnsiTheme="minorHAnsi"/>
              <w:sz w:val="22"/>
              <w:szCs w:val="22"/>
              <w:lang w:eastAsia="en-GB"/>
            </w:rPr>
          </w:pPr>
          <w:hyperlink w:anchor="_Toc41292540" w:history="1">
            <w:r w:rsidR="0057625F" w:rsidRPr="004B3011">
              <w:rPr>
                <w:rStyle w:val="Hyperlink"/>
              </w:rPr>
              <w:t>3.</w:t>
            </w:r>
            <w:r w:rsidR="0057625F">
              <w:rPr>
                <w:rFonts w:asciiTheme="minorHAnsi" w:eastAsiaTheme="minorEastAsia" w:hAnsiTheme="minorHAnsi"/>
                <w:sz w:val="22"/>
                <w:szCs w:val="22"/>
                <w:lang w:eastAsia="en-GB"/>
              </w:rPr>
              <w:tab/>
            </w:r>
            <w:r w:rsidR="0057625F" w:rsidRPr="004B3011">
              <w:rPr>
                <w:rStyle w:val="Hyperlink"/>
              </w:rPr>
              <w:t>Special Passes</w:t>
            </w:r>
            <w:r w:rsidR="0057625F">
              <w:rPr>
                <w:webHidden/>
              </w:rPr>
              <w:tab/>
            </w:r>
            <w:r w:rsidR="0057625F">
              <w:rPr>
                <w:webHidden/>
              </w:rPr>
              <w:fldChar w:fldCharType="begin"/>
            </w:r>
            <w:r w:rsidR="0057625F">
              <w:rPr>
                <w:webHidden/>
              </w:rPr>
              <w:instrText xml:space="preserve"> PAGEREF _Toc41292540 \h </w:instrText>
            </w:r>
            <w:r w:rsidR="0057625F">
              <w:rPr>
                <w:webHidden/>
              </w:rPr>
            </w:r>
            <w:r w:rsidR="0057625F">
              <w:rPr>
                <w:webHidden/>
              </w:rPr>
              <w:fldChar w:fldCharType="separate"/>
            </w:r>
            <w:r w:rsidR="0057625F">
              <w:rPr>
                <w:webHidden/>
              </w:rPr>
              <w:t>9</w:t>
            </w:r>
            <w:r w:rsidR="0057625F">
              <w:rPr>
                <w:webHidden/>
              </w:rPr>
              <w:fldChar w:fldCharType="end"/>
            </w:r>
          </w:hyperlink>
        </w:p>
        <w:p w14:paraId="0E124A09" w14:textId="5CA3D966" w:rsidR="0057625F" w:rsidRDefault="00AA5509">
          <w:pPr>
            <w:pStyle w:val="TOC2"/>
            <w:rPr>
              <w:rFonts w:asciiTheme="minorHAnsi" w:eastAsiaTheme="minorEastAsia" w:hAnsiTheme="minorHAnsi"/>
              <w:noProof/>
              <w:lang w:val="en-GB" w:eastAsia="en-GB"/>
            </w:rPr>
          </w:pPr>
          <w:hyperlink w:anchor="_Toc41292541" w:history="1">
            <w:r w:rsidR="0057625F" w:rsidRPr="004B3011">
              <w:rPr>
                <w:rStyle w:val="Hyperlink"/>
                <w:noProof/>
              </w:rPr>
              <w:t>3.1</w:t>
            </w:r>
            <w:r w:rsidR="0057625F">
              <w:rPr>
                <w:rFonts w:asciiTheme="minorHAnsi" w:eastAsiaTheme="minorEastAsia" w:hAnsiTheme="minorHAnsi"/>
                <w:noProof/>
                <w:lang w:val="en-GB" w:eastAsia="en-GB"/>
              </w:rPr>
              <w:tab/>
            </w:r>
            <w:r w:rsidR="0057625F" w:rsidRPr="004B3011">
              <w:rPr>
                <w:rStyle w:val="Hyperlink"/>
                <w:noProof/>
              </w:rPr>
              <w:t>Event-related special passes</w:t>
            </w:r>
            <w:r w:rsidR="0057625F">
              <w:rPr>
                <w:noProof/>
                <w:webHidden/>
              </w:rPr>
              <w:tab/>
            </w:r>
            <w:r w:rsidR="0057625F">
              <w:rPr>
                <w:noProof/>
                <w:webHidden/>
              </w:rPr>
              <w:fldChar w:fldCharType="begin"/>
            </w:r>
            <w:r w:rsidR="0057625F">
              <w:rPr>
                <w:noProof/>
                <w:webHidden/>
              </w:rPr>
              <w:instrText xml:space="preserve"> PAGEREF _Toc41292541 \h </w:instrText>
            </w:r>
            <w:r w:rsidR="0057625F">
              <w:rPr>
                <w:noProof/>
                <w:webHidden/>
              </w:rPr>
            </w:r>
            <w:r w:rsidR="0057625F">
              <w:rPr>
                <w:noProof/>
                <w:webHidden/>
              </w:rPr>
              <w:fldChar w:fldCharType="separate"/>
            </w:r>
            <w:r w:rsidR="0057625F">
              <w:rPr>
                <w:noProof/>
                <w:webHidden/>
              </w:rPr>
              <w:t>9</w:t>
            </w:r>
            <w:r w:rsidR="0057625F">
              <w:rPr>
                <w:noProof/>
                <w:webHidden/>
              </w:rPr>
              <w:fldChar w:fldCharType="end"/>
            </w:r>
          </w:hyperlink>
        </w:p>
        <w:p w14:paraId="6EAEF1E4" w14:textId="178A3E16" w:rsidR="0057625F" w:rsidRDefault="00AA5509">
          <w:pPr>
            <w:pStyle w:val="TOC3"/>
            <w:rPr>
              <w:rFonts w:asciiTheme="minorHAnsi" w:eastAsiaTheme="minorEastAsia" w:hAnsiTheme="minorHAnsi"/>
              <w:noProof/>
              <w:lang w:val="en-GB" w:eastAsia="en-GB"/>
            </w:rPr>
          </w:pPr>
          <w:hyperlink w:anchor="_Toc41292542" w:history="1">
            <w:r w:rsidR="0057625F" w:rsidRPr="004B3011">
              <w:rPr>
                <w:rStyle w:val="Hyperlink"/>
                <w:noProof/>
              </w:rPr>
              <w:t>3.1.1</w:t>
            </w:r>
            <w:r w:rsidR="0057625F">
              <w:rPr>
                <w:rFonts w:asciiTheme="minorHAnsi" w:eastAsiaTheme="minorEastAsia" w:hAnsiTheme="minorHAnsi"/>
                <w:noProof/>
                <w:lang w:val="en-GB" w:eastAsia="en-GB"/>
              </w:rPr>
              <w:tab/>
            </w:r>
            <w:r w:rsidR="0057625F" w:rsidRPr="004B3011">
              <w:rPr>
                <w:rStyle w:val="Hyperlink"/>
                <w:noProof/>
              </w:rPr>
              <w:t>Day Pass (for ECH)</w:t>
            </w:r>
            <w:r w:rsidR="0057625F">
              <w:rPr>
                <w:noProof/>
                <w:webHidden/>
              </w:rPr>
              <w:tab/>
            </w:r>
            <w:r w:rsidR="0057625F">
              <w:rPr>
                <w:noProof/>
                <w:webHidden/>
              </w:rPr>
              <w:fldChar w:fldCharType="begin"/>
            </w:r>
            <w:r w:rsidR="0057625F">
              <w:rPr>
                <w:noProof/>
                <w:webHidden/>
              </w:rPr>
              <w:instrText xml:space="preserve"> PAGEREF _Toc41292542 \h </w:instrText>
            </w:r>
            <w:r w:rsidR="0057625F">
              <w:rPr>
                <w:noProof/>
                <w:webHidden/>
              </w:rPr>
            </w:r>
            <w:r w:rsidR="0057625F">
              <w:rPr>
                <w:noProof/>
                <w:webHidden/>
              </w:rPr>
              <w:fldChar w:fldCharType="separate"/>
            </w:r>
            <w:r w:rsidR="0057625F">
              <w:rPr>
                <w:noProof/>
                <w:webHidden/>
              </w:rPr>
              <w:t>9</w:t>
            </w:r>
            <w:r w:rsidR="0057625F">
              <w:rPr>
                <w:noProof/>
                <w:webHidden/>
              </w:rPr>
              <w:fldChar w:fldCharType="end"/>
            </w:r>
          </w:hyperlink>
        </w:p>
        <w:p w14:paraId="4882B8A1" w14:textId="06354A1A" w:rsidR="0057625F" w:rsidRDefault="00AA5509">
          <w:pPr>
            <w:pStyle w:val="TOC3"/>
            <w:rPr>
              <w:rFonts w:asciiTheme="minorHAnsi" w:eastAsiaTheme="minorEastAsia" w:hAnsiTheme="minorHAnsi"/>
              <w:noProof/>
              <w:lang w:val="en-GB" w:eastAsia="en-GB"/>
            </w:rPr>
          </w:pPr>
          <w:hyperlink w:anchor="_Toc41292543" w:history="1">
            <w:r w:rsidR="0057625F" w:rsidRPr="004B3011">
              <w:rPr>
                <w:rStyle w:val="Hyperlink"/>
                <w:noProof/>
              </w:rPr>
              <w:t>3.1.2</w:t>
            </w:r>
            <w:r w:rsidR="0057625F">
              <w:rPr>
                <w:rFonts w:asciiTheme="minorHAnsi" w:eastAsiaTheme="minorEastAsia" w:hAnsiTheme="minorHAnsi"/>
                <w:noProof/>
                <w:lang w:val="en-GB" w:eastAsia="en-GB"/>
              </w:rPr>
              <w:tab/>
            </w:r>
            <w:r w:rsidR="0057625F" w:rsidRPr="004B3011">
              <w:rPr>
                <w:rStyle w:val="Hyperlink"/>
                <w:noProof/>
              </w:rPr>
              <w:t>Escort Pass</w:t>
            </w:r>
            <w:r w:rsidR="0057625F">
              <w:rPr>
                <w:noProof/>
                <w:webHidden/>
              </w:rPr>
              <w:tab/>
            </w:r>
            <w:r w:rsidR="0057625F">
              <w:rPr>
                <w:noProof/>
                <w:webHidden/>
              </w:rPr>
              <w:fldChar w:fldCharType="begin"/>
            </w:r>
            <w:r w:rsidR="0057625F">
              <w:rPr>
                <w:noProof/>
                <w:webHidden/>
              </w:rPr>
              <w:instrText xml:space="preserve"> PAGEREF _Toc41292543 \h </w:instrText>
            </w:r>
            <w:r w:rsidR="0057625F">
              <w:rPr>
                <w:noProof/>
                <w:webHidden/>
              </w:rPr>
            </w:r>
            <w:r w:rsidR="0057625F">
              <w:rPr>
                <w:noProof/>
                <w:webHidden/>
              </w:rPr>
              <w:fldChar w:fldCharType="separate"/>
            </w:r>
            <w:r w:rsidR="0057625F">
              <w:rPr>
                <w:noProof/>
                <w:webHidden/>
              </w:rPr>
              <w:t>9</w:t>
            </w:r>
            <w:r w:rsidR="0057625F">
              <w:rPr>
                <w:noProof/>
                <w:webHidden/>
              </w:rPr>
              <w:fldChar w:fldCharType="end"/>
            </w:r>
          </w:hyperlink>
        </w:p>
        <w:p w14:paraId="59F1DB9E" w14:textId="72BD0FC6" w:rsidR="0057625F" w:rsidRDefault="00AA5509">
          <w:pPr>
            <w:pStyle w:val="TOC3"/>
            <w:rPr>
              <w:rFonts w:asciiTheme="minorHAnsi" w:eastAsiaTheme="minorEastAsia" w:hAnsiTheme="minorHAnsi"/>
              <w:noProof/>
              <w:lang w:val="en-GB" w:eastAsia="en-GB"/>
            </w:rPr>
          </w:pPr>
          <w:hyperlink w:anchor="_Toc41292544" w:history="1">
            <w:r w:rsidR="0057625F" w:rsidRPr="004B3011">
              <w:rPr>
                <w:rStyle w:val="Hyperlink"/>
                <w:noProof/>
              </w:rPr>
              <w:t>3.1.3</w:t>
            </w:r>
            <w:r w:rsidR="0057625F">
              <w:rPr>
                <w:rFonts w:asciiTheme="minorHAnsi" w:eastAsiaTheme="minorEastAsia" w:hAnsiTheme="minorHAnsi"/>
                <w:noProof/>
                <w:lang w:val="en-GB" w:eastAsia="en-GB"/>
              </w:rPr>
              <w:tab/>
            </w:r>
            <w:r w:rsidR="0057625F" w:rsidRPr="004B3011">
              <w:rPr>
                <w:rStyle w:val="Hyperlink"/>
                <w:noProof/>
              </w:rPr>
              <w:t>All Access Pass</w:t>
            </w:r>
            <w:r w:rsidR="0057625F">
              <w:rPr>
                <w:noProof/>
                <w:webHidden/>
              </w:rPr>
              <w:tab/>
            </w:r>
            <w:r w:rsidR="0057625F">
              <w:rPr>
                <w:noProof/>
                <w:webHidden/>
              </w:rPr>
              <w:fldChar w:fldCharType="begin"/>
            </w:r>
            <w:r w:rsidR="0057625F">
              <w:rPr>
                <w:noProof/>
                <w:webHidden/>
              </w:rPr>
              <w:instrText xml:space="preserve"> PAGEREF _Toc41292544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2E832227" w14:textId="30CA62A8" w:rsidR="0057625F" w:rsidRDefault="00AA5509">
          <w:pPr>
            <w:pStyle w:val="TOC3"/>
            <w:rPr>
              <w:rFonts w:asciiTheme="minorHAnsi" w:eastAsiaTheme="minorEastAsia" w:hAnsiTheme="minorHAnsi"/>
              <w:noProof/>
              <w:lang w:val="en-GB" w:eastAsia="en-GB"/>
            </w:rPr>
          </w:pPr>
          <w:hyperlink w:anchor="_Toc41292545" w:history="1">
            <w:r w:rsidR="0057625F" w:rsidRPr="004B3011">
              <w:rPr>
                <w:rStyle w:val="Hyperlink"/>
                <w:noProof/>
              </w:rPr>
              <w:t>3.1.4</w:t>
            </w:r>
            <w:r w:rsidR="0057625F">
              <w:rPr>
                <w:rFonts w:asciiTheme="minorHAnsi" w:eastAsiaTheme="minorEastAsia" w:hAnsiTheme="minorHAnsi"/>
                <w:noProof/>
                <w:lang w:val="en-GB" w:eastAsia="en-GB"/>
              </w:rPr>
              <w:tab/>
            </w:r>
            <w:r w:rsidR="0057625F" w:rsidRPr="004B3011">
              <w:rPr>
                <w:rStyle w:val="Hyperlink"/>
                <w:noProof/>
              </w:rPr>
              <w:t>Upgrade Pass</w:t>
            </w:r>
            <w:r w:rsidR="0057625F">
              <w:rPr>
                <w:noProof/>
                <w:webHidden/>
              </w:rPr>
              <w:tab/>
            </w:r>
            <w:r w:rsidR="0057625F">
              <w:rPr>
                <w:noProof/>
                <w:webHidden/>
              </w:rPr>
              <w:fldChar w:fldCharType="begin"/>
            </w:r>
            <w:r w:rsidR="0057625F">
              <w:rPr>
                <w:noProof/>
                <w:webHidden/>
              </w:rPr>
              <w:instrText xml:space="preserve"> PAGEREF _Toc41292545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77C1FF44" w14:textId="226595E2" w:rsidR="0057625F" w:rsidRDefault="00AA5509">
          <w:pPr>
            <w:pStyle w:val="TOC3"/>
            <w:rPr>
              <w:rFonts w:asciiTheme="minorHAnsi" w:eastAsiaTheme="minorEastAsia" w:hAnsiTheme="minorHAnsi"/>
              <w:noProof/>
              <w:lang w:val="en-GB" w:eastAsia="en-GB"/>
            </w:rPr>
          </w:pPr>
          <w:hyperlink w:anchor="_Toc41292546" w:history="1">
            <w:r w:rsidR="0057625F" w:rsidRPr="004B3011">
              <w:rPr>
                <w:rStyle w:val="Hyperlink"/>
                <w:noProof/>
              </w:rPr>
              <w:t>3.1.5</w:t>
            </w:r>
            <w:r w:rsidR="0057625F">
              <w:rPr>
                <w:rFonts w:asciiTheme="minorHAnsi" w:eastAsiaTheme="minorEastAsia" w:hAnsiTheme="minorHAnsi"/>
                <w:noProof/>
                <w:lang w:val="en-GB" w:eastAsia="en-GB"/>
              </w:rPr>
              <w:tab/>
            </w:r>
            <w:r w:rsidR="0057625F" w:rsidRPr="004B3011">
              <w:rPr>
                <w:rStyle w:val="Hyperlink"/>
                <w:noProof/>
              </w:rPr>
              <w:t>Set-up Pass</w:t>
            </w:r>
            <w:r w:rsidR="0057625F">
              <w:rPr>
                <w:noProof/>
                <w:webHidden/>
              </w:rPr>
              <w:tab/>
            </w:r>
            <w:r w:rsidR="0057625F">
              <w:rPr>
                <w:noProof/>
                <w:webHidden/>
              </w:rPr>
              <w:fldChar w:fldCharType="begin"/>
            </w:r>
            <w:r w:rsidR="0057625F">
              <w:rPr>
                <w:noProof/>
                <w:webHidden/>
              </w:rPr>
              <w:instrText xml:space="preserve"> PAGEREF _Toc41292546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686AD062" w14:textId="0000CEE7" w:rsidR="0057625F" w:rsidRDefault="00AA5509">
          <w:pPr>
            <w:pStyle w:val="TOC3"/>
            <w:rPr>
              <w:rFonts w:asciiTheme="minorHAnsi" w:eastAsiaTheme="minorEastAsia" w:hAnsiTheme="minorHAnsi"/>
              <w:noProof/>
              <w:lang w:val="en-GB" w:eastAsia="en-GB"/>
            </w:rPr>
          </w:pPr>
          <w:hyperlink w:anchor="_Toc41292547" w:history="1">
            <w:r w:rsidR="0057625F" w:rsidRPr="004B3011">
              <w:rPr>
                <w:rStyle w:val="Hyperlink"/>
                <w:noProof/>
              </w:rPr>
              <w:t>3.1.6</w:t>
            </w:r>
            <w:r w:rsidR="0057625F">
              <w:rPr>
                <w:rFonts w:asciiTheme="minorHAnsi" w:eastAsiaTheme="minorEastAsia" w:hAnsiTheme="minorHAnsi"/>
                <w:noProof/>
                <w:lang w:val="en-GB" w:eastAsia="en-GB"/>
              </w:rPr>
              <w:tab/>
            </w:r>
            <w:r w:rsidR="0057625F" w:rsidRPr="004B3011">
              <w:rPr>
                <w:rStyle w:val="Hyperlink"/>
                <w:noProof/>
              </w:rPr>
              <w:t>Victory Ceremony Pass</w:t>
            </w:r>
            <w:r w:rsidR="0057625F">
              <w:rPr>
                <w:noProof/>
                <w:webHidden/>
              </w:rPr>
              <w:tab/>
            </w:r>
            <w:r w:rsidR="0057625F">
              <w:rPr>
                <w:noProof/>
                <w:webHidden/>
              </w:rPr>
              <w:fldChar w:fldCharType="begin"/>
            </w:r>
            <w:r w:rsidR="0057625F">
              <w:rPr>
                <w:noProof/>
                <w:webHidden/>
              </w:rPr>
              <w:instrText xml:space="preserve"> PAGEREF _Toc41292547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64C92308" w14:textId="16C6AC34" w:rsidR="0057625F" w:rsidRDefault="00AA5509">
          <w:pPr>
            <w:pStyle w:val="TOC3"/>
            <w:rPr>
              <w:rFonts w:asciiTheme="minorHAnsi" w:eastAsiaTheme="minorEastAsia" w:hAnsiTheme="minorHAnsi"/>
              <w:noProof/>
              <w:lang w:val="en-GB" w:eastAsia="en-GB"/>
            </w:rPr>
          </w:pPr>
          <w:hyperlink w:anchor="_Toc41292548" w:history="1">
            <w:r w:rsidR="0057625F" w:rsidRPr="004B3011">
              <w:rPr>
                <w:rStyle w:val="Hyperlink"/>
                <w:noProof/>
              </w:rPr>
              <w:t>3.1.7</w:t>
            </w:r>
            <w:r w:rsidR="0057625F">
              <w:rPr>
                <w:rFonts w:asciiTheme="minorHAnsi" w:eastAsiaTheme="minorEastAsia" w:hAnsiTheme="minorHAnsi"/>
                <w:noProof/>
                <w:lang w:val="en-GB" w:eastAsia="en-GB"/>
              </w:rPr>
              <w:tab/>
            </w:r>
            <w:r w:rsidR="0057625F" w:rsidRPr="004B3011">
              <w:rPr>
                <w:rStyle w:val="Hyperlink"/>
                <w:noProof/>
              </w:rPr>
              <w:t>President Office Pass</w:t>
            </w:r>
            <w:r w:rsidR="0057625F">
              <w:rPr>
                <w:noProof/>
                <w:webHidden/>
              </w:rPr>
              <w:tab/>
            </w:r>
            <w:r w:rsidR="0057625F">
              <w:rPr>
                <w:noProof/>
                <w:webHidden/>
              </w:rPr>
              <w:fldChar w:fldCharType="begin"/>
            </w:r>
            <w:r w:rsidR="0057625F">
              <w:rPr>
                <w:noProof/>
                <w:webHidden/>
              </w:rPr>
              <w:instrText xml:space="preserve"> PAGEREF _Toc41292548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1351C52C" w14:textId="54C1D2D8" w:rsidR="0057625F" w:rsidRDefault="00AA5509">
          <w:pPr>
            <w:pStyle w:val="TOC2"/>
            <w:rPr>
              <w:rFonts w:asciiTheme="minorHAnsi" w:eastAsiaTheme="minorEastAsia" w:hAnsiTheme="minorHAnsi"/>
              <w:noProof/>
              <w:lang w:val="en-GB" w:eastAsia="en-GB"/>
            </w:rPr>
          </w:pPr>
          <w:hyperlink w:anchor="_Toc41292549" w:history="1">
            <w:r w:rsidR="0057625F" w:rsidRPr="004B3011">
              <w:rPr>
                <w:rStyle w:val="Hyperlink"/>
                <w:noProof/>
              </w:rPr>
              <w:t>3.2</w:t>
            </w:r>
            <w:r w:rsidR="0057625F">
              <w:rPr>
                <w:rFonts w:asciiTheme="minorHAnsi" w:eastAsiaTheme="minorEastAsia" w:hAnsiTheme="minorHAnsi"/>
                <w:noProof/>
                <w:lang w:val="en-GB" w:eastAsia="en-GB"/>
              </w:rPr>
              <w:tab/>
            </w:r>
            <w:r w:rsidR="0057625F" w:rsidRPr="004B3011">
              <w:rPr>
                <w:rStyle w:val="Hyperlink"/>
                <w:noProof/>
              </w:rPr>
              <w:t>Competition-related special passes</w:t>
            </w:r>
            <w:r w:rsidR="0057625F">
              <w:rPr>
                <w:noProof/>
                <w:webHidden/>
              </w:rPr>
              <w:tab/>
            </w:r>
            <w:r w:rsidR="0057625F">
              <w:rPr>
                <w:noProof/>
                <w:webHidden/>
              </w:rPr>
              <w:fldChar w:fldCharType="begin"/>
            </w:r>
            <w:r w:rsidR="0057625F">
              <w:rPr>
                <w:noProof/>
                <w:webHidden/>
              </w:rPr>
              <w:instrText xml:space="preserve"> PAGEREF _Toc41292549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4305E59A" w14:textId="771D5708" w:rsidR="0057625F" w:rsidRDefault="00AA5509">
          <w:pPr>
            <w:pStyle w:val="TOC3"/>
            <w:rPr>
              <w:rFonts w:asciiTheme="minorHAnsi" w:eastAsiaTheme="minorEastAsia" w:hAnsiTheme="minorHAnsi"/>
              <w:noProof/>
              <w:lang w:val="en-GB" w:eastAsia="en-GB"/>
            </w:rPr>
          </w:pPr>
          <w:hyperlink w:anchor="_Toc41292550" w:history="1">
            <w:r w:rsidR="0057625F" w:rsidRPr="004B3011">
              <w:rPr>
                <w:rStyle w:val="Hyperlink"/>
                <w:noProof/>
              </w:rPr>
              <w:t>3.2.1</w:t>
            </w:r>
            <w:r w:rsidR="0057625F">
              <w:rPr>
                <w:rFonts w:asciiTheme="minorHAnsi" w:eastAsiaTheme="minorEastAsia" w:hAnsiTheme="minorHAnsi"/>
                <w:noProof/>
                <w:lang w:val="en-GB" w:eastAsia="en-GB"/>
              </w:rPr>
              <w:tab/>
            </w:r>
            <w:r w:rsidR="0057625F" w:rsidRPr="004B3011">
              <w:rPr>
                <w:rStyle w:val="Hyperlink"/>
                <w:noProof/>
              </w:rPr>
              <w:t>Combined Events Resting Area</w:t>
            </w:r>
            <w:r w:rsidR="0057625F">
              <w:rPr>
                <w:noProof/>
                <w:webHidden/>
              </w:rPr>
              <w:tab/>
            </w:r>
            <w:r w:rsidR="0057625F">
              <w:rPr>
                <w:noProof/>
                <w:webHidden/>
              </w:rPr>
              <w:fldChar w:fldCharType="begin"/>
            </w:r>
            <w:r w:rsidR="0057625F">
              <w:rPr>
                <w:noProof/>
                <w:webHidden/>
              </w:rPr>
              <w:instrText xml:space="preserve"> PAGEREF _Toc41292550 \h </w:instrText>
            </w:r>
            <w:r w:rsidR="0057625F">
              <w:rPr>
                <w:noProof/>
                <w:webHidden/>
              </w:rPr>
            </w:r>
            <w:r w:rsidR="0057625F">
              <w:rPr>
                <w:noProof/>
                <w:webHidden/>
              </w:rPr>
              <w:fldChar w:fldCharType="separate"/>
            </w:r>
            <w:r w:rsidR="0057625F">
              <w:rPr>
                <w:noProof/>
                <w:webHidden/>
              </w:rPr>
              <w:t>10</w:t>
            </w:r>
            <w:r w:rsidR="0057625F">
              <w:rPr>
                <w:noProof/>
                <w:webHidden/>
              </w:rPr>
              <w:fldChar w:fldCharType="end"/>
            </w:r>
          </w:hyperlink>
        </w:p>
        <w:p w14:paraId="54461CC3" w14:textId="6BCC08CD" w:rsidR="0057625F" w:rsidRDefault="00AA5509">
          <w:pPr>
            <w:pStyle w:val="TOC3"/>
            <w:rPr>
              <w:rFonts w:asciiTheme="minorHAnsi" w:eastAsiaTheme="minorEastAsia" w:hAnsiTheme="minorHAnsi"/>
              <w:noProof/>
              <w:lang w:val="en-GB" w:eastAsia="en-GB"/>
            </w:rPr>
          </w:pPr>
          <w:hyperlink w:anchor="_Toc41292551" w:history="1">
            <w:r w:rsidR="0057625F" w:rsidRPr="004B3011">
              <w:rPr>
                <w:rStyle w:val="Hyperlink"/>
                <w:noProof/>
              </w:rPr>
              <w:t>3.2.2</w:t>
            </w:r>
            <w:r w:rsidR="0057625F">
              <w:rPr>
                <w:rFonts w:asciiTheme="minorHAnsi" w:eastAsiaTheme="minorEastAsia" w:hAnsiTheme="minorHAnsi"/>
                <w:noProof/>
                <w:lang w:val="en-GB" w:eastAsia="en-GB"/>
              </w:rPr>
              <w:tab/>
            </w:r>
            <w:r w:rsidR="0057625F" w:rsidRPr="004B3011">
              <w:rPr>
                <w:rStyle w:val="Hyperlink"/>
                <w:noProof/>
              </w:rPr>
              <w:t>Refreshment Area</w:t>
            </w:r>
            <w:r w:rsidR="0057625F">
              <w:rPr>
                <w:noProof/>
                <w:webHidden/>
              </w:rPr>
              <w:tab/>
            </w:r>
            <w:r w:rsidR="0057625F">
              <w:rPr>
                <w:noProof/>
                <w:webHidden/>
              </w:rPr>
              <w:fldChar w:fldCharType="begin"/>
            </w:r>
            <w:r w:rsidR="0057625F">
              <w:rPr>
                <w:noProof/>
                <w:webHidden/>
              </w:rPr>
              <w:instrText xml:space="preserve"> PAGEREF _Toc41292551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20CA3A2F" w14:textId="766BF8B7" w:rsidR="0057625F" w:rsidRDefault="00AA5509">
          <w:pPr>
            <w:pStyle w:val="TOC3"/>
            <w:rPr>
              <w:rFonts w:asciiTheme="minorHAnsi" w:eastAsiaTheme="minorEastAsia" w:hAnsiTheme="minorHAnsi"/>
              <w:noProof/>
              <w:lang w:val="en-GB" w:eastAsia="en-GB"/>
            </w:rPr>
          </w:pPr>
          <w:hyperlink w:anchor="_Toc41292552" w:history="1">
            <w:r w:rsidR="0057625F" w:rsidRPr="004B3011">
              <w:rPr>
                <w:rStyle w:val="Hyperlink"/>
                <w:noProof/>
              </w:rPr>
              <w:t>3.2.3</w:t>
            </w:r>
            <w:r w:rsidR="0057625F">
              <w:rPr>
                <w:rFonts w:asciiTheme="minorHAnsi" w:eastAsiaTheme="minorEastAsia" w:hAnsiTheme="minorHAnsi"/>
                <w:noProof/>
                <w:lang w:val="en-GB" w:eastAsia="en-GB"/>
              </w:rPr>
              <w:tab/>
            </w:r>
            <w:r w:rsidR="0057625F" w:rsidRPr="004B3011">
              <w:rPr>
                <w:rStyle w:val="Hyperlink"/>
                <w:noProof/>
              </w:rPr>
              <w:t>Doping Control</w:t>
            </w:r>
            <w:r w:rsidR="0057625F">
              <w:rPr>
                <w:noProof/>
                <w:webHidden/>
              </w:rPr>
              <w:tab/>
            </w:r>
            <w:r w:rsidR="0057625F">
              <w:rPr>
                <w:noProof/>
                <w:webHidden/>
              </w:rPr>
              <w:fldChar w:fldCharType="begin"/>
            </w:r>
            <w:r w:rsidR="0057625F">
              <w:rPr>
                <w:noProof/>
                <w:webHidden/>
              </w:rPr>
              <w:instrText xml:space="preserve"> PAGEREF _Toc41292552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0926F2A5" w14:textId="65B1F193" w:rsidR="0057625F" w:rsidRDefault="00AA5509">
          <w:pPr>
            <w:pStyle w:val="TOC3"/>
            <w:rPr>
              <w:rFonts w:asciiTheme="minorHAnsi" w:eastAsiaTheme="minorEastAsia" w:hAnsiTheme="minorHAnsi"/>
              <w:noProof/>
              <w:lang w:val="en-GB" w:eastAsia="en-GB"/>
            </w:rPr>
          </w:pPr>
          <w:hyperlink w:anchor="_Toc41292553" w:history="1">
            <w:r w:rsidR="0057625F" w:rsidRPr="004B3011">
              <w:rPr>
                <w:rStyle w:val="Hyperlink"/>
                <w:noProof/>
              </w:rPr>
              <w:t>3.2.4</w:t>
            </w:r>
            <w:r w:rsidR="0057625F">
              <w:rPr>
                <w:rFonts w:asciiTheme="minorHAnsi" w:eastAsiaTheme="minorEastAsia" w:hAnsiTheme="minorHAnsi"/>
                <w:noProof/>
                <w:lang w:val="en-GB" w:eastAsia="en-GB"/>
              </w:rPr>
              <w:tab/>
            </w:r>
            <w:r w:rsidR="0057625F" w:rsidRPr="004B3011">
              <w:rPr>
                <w:rStyle w:val="Hyperlink"/>
                <w:noProof/>
              </w:rPr>
              <w:t>Medical</w:t>
            </w:r>
            <w:r w:rsidR="0057625F">
              <w:rPr>
                <w:noProof/>
                <w:webHidden/>
              </w:rPr>
              <w:tab/>
            </w:r>
            <w:r w:rsidR="0057625F">
              <w:rPr>
                <w:noProof/>
                <w:webHidden/>
              </w:rPr>
              <w:fldChar w:fldCharType="begin"/>
            </w:r>
            <w:r w:rsidR="0057625F">
              <w:rPr>
                <w:noProof/>
                <w:webHidden/>
              </w:rPr>
              <w:instrText xml:space="preserve"> PAGEREF _Toc41292553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3637680D" w14:textId="1A5B66DB" w:rsidR="0057625F" w:rsidRDefault="00AA5509">
          <w:pPr>
            <w:pStyle w:val="TOC3"/>
            <w:rPr>
              <w:rFonts w:asciiTheme="minorHAnsi" w:eastAsiaTheme="minorEastAsia" w:hAnsiTheme="minorHAnsi"/>
              <w:noProof/>
              <w:lang w:val="en-GB" w:eastAsia="en-GB"/>
            </w:rPr>
          </w:pPr>
          <w:hyperlink w:anchor="_Toc41292554" w:history="1">
            <w:r w:rsidR="0057625F" w:rsidRPr="004B3011">
              <w:rPr>
                <w:rStyle w:val="Hyperlink"/>
                <w:noProof/>
              </w:rPr>
              <w:t>3.2.5</w:t>
            </w:r>
            <w:r w:rsidR="0057625F">
              <w:rPr>
                <w:rFonts w:asciiTheme="minorHAnsi" w:eastAsiaTheme="minorEastAsia" w:hAnsiTheme="minorHAnsi"/>
                <w:noProof/>
                <w:lang w:val="en-GB" w:eastAsia="en-GB"/>
              </w:rPr>
              <w:tab/>
            </w:r>
            <w:r w:rsidR="0057625F" w:rsidRPr="004B3011">
              <w:rPr>
                <w:rStyle w:val="Hyperlink"/>
                <w:noProof/>
              </w:rPr>
              <w:t>Coaching Zone</w:t>
            </w:r>
            <w:r w:rsidR="0057625F">
              <w:rPr>
                <w:noProof/>
                <w:webHidden/>
              </w:rPr>
              <w:tab/>
            </w:r>
            <w:r w:rsidR="0057625F">
              <w:rPr>
                <w:noProof/>
                <w:webHidden/>
              </w:rPr>
              <w:fldChar w:fldCharType="begin"/>
            </w:r>
            <w:r w:rsidR="0057625F">
              <w:rPr>
                <w:noProof/>
                <w:webHidden/>
              </w:rPr>
              <w:instrText xml:space="preserve"> PAGEREF _Toc41292554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069F98D6" w14:textId="2CE6A300" w:rsidR="0057625F" w:rsidRDefault="00AA5509">
          <w:pPr>
            <w:pStyle w:val="TOC3"/>
            <w:rPr>
              <w:rFonts w:asciiTheme="minorHAnsi" w:eastAsiaTheme="minorEastAsia" w:hAnsiTheme="minorHAnsi"/>
              <w:noProof/>
              <w:lang w:val="en-GB" w:eastAsia="en-GB"/>
            </w:rPr>
          </w:pPr>
          <w:hyperlink w:anchor="_Toc41292555" w:history="1">
            <w:r w:rsidR="0057625F" w:rsidRPr="004B3011">
              <w:rPr>
                <w:rStyle w:val="Hyperlink"/>
                <w:noProof/>
              </w:rPr>
              <w:t>3.2.6</w:t>
            </w:r>
            <w:r w:rsidR="0057625F">
              <w:rPr>
                <w:rFonts w:asciiTheme="minorHAnsi" w:eastAsiaTheme="minorEastAsia" w:hAnsiTheme="minorHAnsi"/>
                <w:noProof/>
                <w:lang w:val="en-GB" w:eastAsia="en-GB"/>
              </w:rPr>
              <w:tab/>
            </w:r>
            <w:r w:rsidR="0057625F" w:rsidRPr="004B3011">
              <w:rPr>
                <w:rStyle w:val="Hyperlink"/>
                <w:noProof/>
              </w:rPr>
              <w:t>Team Mixed Zone</w:t>
            </w:r>
            <w:r w:rsidR="0057625F">
              <w:rPr>
                <w:noProof/>
                <w:webHidden/>
              </w:rPr>
              <w:tab/>
            </w:r>
            <w:r w:rsidR="0057625F">
              <w:rPr>
                <w:noProof/>
                <w:webHidden/>
              </w:rPr>
              <w:fldChar w:fldCharType="begin"/>
            </w:r>
            <w:r w:rsidR="0057625F">
              <w:rPr>
                <w:noProof/>
                <w:webHidden/>
              </w:rPr>
              <w:instrText xml:space="preserve"> PAGEREF _Toc41292555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33B7029D" w14:textId="34BA51F1" w:rsidR="0057625F" w:rsidRDefault="00AA5509">
          <w:pPr>
            <w:pStyle w:val="TOC1"/>
            <w:rPr>
              <w:rFonts w:asciiTheme="minorHAnsi" w:eastAsiaTheme="minorEastAsia" w:hAnsiTheme="minorHAnsi"/>
              <w:sz w:val="22"/>
              <w:szCs w:val="22"/>
              <w:lang w:eastAsia="en-GB"/>
            </w:rPr>
          </w:pPr>
          <w:hyperlink w:anchor="_Toc41292556" w:history="1">
            <w:r w:rsidR="0057625F" w:rsidRPr="004B3011">
              <w:rPr>
                <w:rStyle w:val="Hyperlink"/>
              </w:rPr>
              <w:t>4.</w:t>
            </w:r>
            <w:r w:rsidR="0057625F">
              <w:rPr>
                <w:rFonts w:asciiTheme="minorHAnsi" w:eastAsiaTheme="minorEastAsia" w:hAnsiTheme="minorHAnsi"/>
                <w:sz w:val="22"/>
                <w:szCs w:val="22"/>
                <w:lang w:eastAsia="en-GB"/>
              </w:rPr>
              <w:tab/>
            </w:r>
            <w:r w:rsidR="0057625F" w:rsidRPr="004B3011">
              <w:rPr>
                <w:rStyle w:val="Hyperlink"/>
              </w:rPr>
              <w:t>Supplementary Access Control Devices (SACD)</w:t>
            </w:r>
            <w:r w:rsidR="0057625F">
              <w:rPr>
                <w:webHidden/>
              </w:rPr>
              <w:tab/>
            </w:r>
            <w:r w:rsidR="0057625F">
              <w:rPr>
                <w:webHidden/>
              </w:rPr>
              <w:fldChar w:fldCharType="begin"/>
            </w:r>
            <w:r w:rsidR="0057625F">
              <w:rPr>
                <w:webHidden/>
              </w:rPr>
              <w:instrText xml:space="preserve"> PAGEREF _Toc41292556 \h </w:instrText>
            </w:r>
            <w:r w:rsidR="0057625F">
              <w:rPr>
                <w:webHidden/>
              </w:rPr>
            </w:r>
            <w:r w:rsidR="0057625F">
              <w:rPr>
                <w:webHidden/>
              </w:rPr>
              <w:fldChar w:fldCharType="separate"/>
            </w:r>
            <w:r w:rsidR="0057625F">
              <w:rPr>
                <w:webHidden/>
              </w:rPr>
              <w:t>11</w:t>
            </w:r>
            <w:r w:rsidR="0057625F">
              <w:rPr>
                <w:webHidden/>
              </w:rPr>
              <w:fldChar w:fldCharType="end"/>
            </w:r>
          </w:hyperlink>
        </w:p>
        <w:p w14:paraId="0EEC15B5" w14:textId="3D5C9749" w:rsidR="0057625F" w:rsidRDefault="00AA5509">
          <w:pPr>
            <w:pStyle w:val="TOC2"/>
            <w:rPr>
              <w:rFonts w:asciiTheme="minorHAnsi" w:eastAsiaTheme="minorEastAsia" w:hAnsiTheme="minorHAnsi"/>
              <w:noProof/>
              <w:lang w:val="en-GB" w:eastAsia="en-GB"/>
            </w:rPr>
          </w:pPr>
          <w:hyperlink w:anchor="_Toc41292557" w:history="1">
            <w:r w:rsidR="0057625F" w:rsidRPr="004B3011">
              <w:rPr>
                <w:rStyle w:val="Hyperlink"/>
                <w:noProof/>
              </w:rPr>
              <w:t>4.1</w:t>
            </w:r>
            <w:r w:rsidR="0057625F">
              <w:rPr>
                <w:rFonts w:asciiTheme="minorHAnsi" w:eastAsiaTheme="minorEastAsia" w:hAnsiTheme="minorHAnsi"/>
                <w:noProof/>
                <w:lang w:val="en-GB" w:eastAsia="en-GB"/>
              </w:rPr>
              <w:tab/>
            </w:r>
            <w:r w:rsidR="0057625F" w:rsidRPr="004B3011">
              <w:rPr>
                <w:rStyle w:val="Hyperlink"/>
                <w:noProof/>
              </w:rPr>
              <w:t>Media SACD usage</w:t>
            </w:r>
            <w:r w:rsidR="0057625F">
              <w:rPr>
                <w:noProof/>
                <w:webHidden/>
              </w:rPr>
              <w:tab/>
            </w:r>
            <w:r w:rsidR="0057625F">
              <w:rPr>
                <w:noProof/>
                <w:webHidden/>
              </w:rPr>
              <w:fldChar w:fldCharType="begin"/>
            </w:r>
            <w:r w:rsidR="0057625F">
              <w:rPr>
                <w:noProof/>
                <w:webHidden/>
              </w:rPr>
              <w:instrText xml:space="preserve"> PAGEREF _Toc41292557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12097DF9" w14:textId="47466381" w:rsidR="0057625F" w:rsidRDefault="00AA5509">
          <w:pPr>
            <w:pStyle w:val="TOC3"/>
            <w:rPr>
              <w:rFonts w:asciiTheme="minorHAnsi" w:eastAsiaTheme="minorEastAsia" w:hAnsiTheme="minorHAnsi"/>
              <w:noProof/>
              <w:lang w:val="en-GB" w:eastAsia="en-GB"/>
            </w:rPr>
          </w:pPr>
          <w:hyperlink w:anchor="_Toc41292558" w:history="1">
            <w:r w:rsidR="0057625F" w:rsidRPr="004B3011">
              <w:rPr>
                <w:rStyle w:val="Hyperlink"/>
                <w:noProof/>
              </w:rPr>
              <w:t>4.1.1</w:t>
            </w:r>
            <w:r w:rsidR="0057625F">
              <w:rPr>
                <w:rFonts w:asciiTheme="minorHAnsi" w:eastAsiaTheme="minorEastAsia" w:hAnsiTheme="minorHAnsi"/>
                <w:noProof/>
                <w:lang w:val="en-GB" w:eastAsia="en-GB"/>
              </w:rPr>
              <w:tab/>
            </w:r>
            <w:r w:rsidR="0057625F" w:rsidRPr="004B3011">
              <w:rPr>
                <w:rStyle w:val="Hyperlink"/>
                <w:noProof/>
              </w:rPr>
              <w:t>Warm-Up Area</w:t>
            </w:r>
            <w:r w:rsidR="0057625F">
              <w:rPr>
                <w:noProof/>
                <w:webHidden/>
              </w:rPr>
              <w:tab/>
            </w:r>
            <w:r w:rsidR="0057625F">
              <w:rPr>
                <w:noProof/>
                <w:webHidden/>
              </w:rPr>
              <w:fldChar w:fldCharType="begin"/>
            </w:r>
            <w:r w:rsidR="0057625F">
              <w:rPr>
                <w:noProof/>
                <w:webHidden/>
              </w:rPr>
              <w:instrText xml:space="preserve"> PAGEREF _Toc41292558 \h </w:instrText>
            </w:r>
            <w:r w:rsidR="0057625F">
              <w:rPr>
                <w:noProof/>
                <w:webHidden/>
              </w:rPr>
            </w:r>
            <w:r w:rsidR="0057625F">
              <w:rPr>
                <w:noProof/>
                <w:webHidden/>
              </w:rPr>
              <w:fldChar w:fldCharType="separate"/>
            </w:r>
            <w:r w:rsidR="0057625F">
              <w:rPr>
                <w:noProof/>
                <w:webHidden/>
              </w:rPr>
              <w:t>11</w:t>
            </w:r>
            <w:r w:rsidR="0057625F">
              <w:rPr>
                <w:noProof/>
                <w:webHidden/>
              </w:rPr>
              <w:fldChar w:fldCharType="end"/>
            </w:r>
          </w:hyperlink>
        </w:p>
        <w:p w14:paraId="11327C4C" w14:textId="62B7C819" w:rsidR="0057625F" w:rsidRDefault="00AA5509">
          <w:pPr>
            <w:pStyle w:val="TOC3"/>
            <w:rPr>
              <w:rFonts w:asciiTheme="minorHAnsi" w:eastAsiaTheme="minorEastAsia" w:hAnsiTheme="minorHAnsi"/>
              <w:noProof/>
              <w:lang w:val="en-GB" w:eastAsia="en-GB"/>
            </w:rPr>
          </w:pPr>
          <w:hyperlink w:anchor="_Toc41292559" w:history="1">
            <w:r w:rsidR="0057625F" w:rsidRPr="004B3011">
              <w:rPr>
                <w:rStyle w:val="Hyperlink"/>
                <w:noProof/>
              </w:rPr>
              <w:t>4.1.2</w:t>
            </w:r>
            <w:r w:rsidR="0057625F">
              <w:rPr>
                <w:rFonts w:asciiTheme="minorHAnsi" w:eastAsiaTheme="minorEastAsia" w:hAnsiTheme="minorHAnsi"/>
                <w:noProof/>
                <w:lang w:val="en-GB" w:eastAsia="en-GB"/>
              </w:rPr>
              <w:tab/>
            </w:r>
            <w:r w:rsidR="0057625F" w:rsidRPr="004B3011">
              <w:rPr>
                <w:rStyle w:val="Hyperlink"/>
                <w:noProof/>
              </w:rPr>
              <w:t>Live Camera Platform (except Infield)</w:t>
            </w:r>
            <w:r w:rsidR="0057625F">
              <w:rPr>
                <w:noProof/>
                <w:webHidden/>
              </w:rPr>
              <w:tab/>
            </w:r>
            <w:r w:rsidR="0057625F">
              <w:rPr>
                <w:noProof/>
                <w:webHidden/>
              </w:rPr>
              <w:fldChar w:fldCharType="begin"/>
            </w:r>
            <w:r w:rsidR="0057625F">
              <w:rPr>
                <w:noProof/>
                <w:webHidden/>
              </w:rPr>
              <w:instrText xml:space="preserve"> PAGEREF _Toc41292559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58D723FC" w14:textId="29D97179" w:rsidR="0057625F" w:rsidRDefault="00AA5509">
          <w:pPr>
            <w:pStyle w:val="TOC3"/>
            <w:rPr>
              <w:rFonts w:asciiTheme="minorHAnsi" w:eastAsiaTheme="minorEastAsia" w:hAnsiTheme="minorHAnsi"/>
              <w:noProof/>
              <w:lang w:val="en-GB" w:eastAsia="en-GB"/>
            </w:rPr>
          </w:pPr>
          <w:hyperlink w:anchor="_Toc41292560" w:history="1">
            <w:r w:rsidR="0057625F" w:rsidRPr="004B3011">
              <w:rPr>
                <w:rStyle w:val="Hyperlink"/>
                <w:noProof/>
              </w:rPr>
              <w:t>4.1.3</w:t>
            </w:r>
            <w:r w:rsidR="0057625F">
              <w:rPr>
                <w:rFonts w:asciiTheme="minorHAnsi" w:eastAsiaTheme="minorEastAsia" w:hAnsiTheme="minorHAnsi"/>
                <w:noProof/>
                <w:lang w:val="en-GB" w:eastAsia="en-GB"/>
              </w:rPr>
              <w:tab/>
            </w:r>
            <w:r w:rsidR="0057625F" w:rsidRPr="004B3011">
              <w:rPr>
                <w:rStyle w:val="Hyperlink"/>
                <w:noProof/>
              </w:rPr>
              <w:t>ENG Platform</w:t>
            </w:r>
            <w:r w:rsidR="0057625F">
              <w:rPr>
                <w:noProof/>
                <w:webHidden/>
              </w:rPr>
              <w:tab/>
            </w:r>
            <w:r w:rsidR="0057625F">
              <w:rPr>
                <w:noProof/>
                <w:webHidden/>
              </w:rPr>
              <w:fldChar w:fldCharType="begin"/>
            </w:r>
            <w:r w:rsidR="0057625F">
              <w:rPr>
                <w:noProof/>
                <w:webHidden/>
              </w:rPr>
              <w:instrText xml:space="preserve"> PAGEREF _Toc41292560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508C531D" w14:textId="64C21A1B" w:rsidR="0057625F" w:rsidRDefault="00AA5509">
          <w:pPr>
            <w:pStyle w:val="TOC3"/>
            <w:rPr>
              <w:rFonts w:asciiTheme="minorHAnsi" w:eastAsiaTheme="minorEastAsia" w:hAnsiTheme="minorHAnsi"/>
              <w:noProof/>
              <w:lang w:val="en-GB" w:eastAsia="en-GB"/>
            </w:rPr>
          </w:pPr>
          <w:hyperlink w:anchor="_Toc41292561" w:history="1">
            <w:r w:rsidR="0057625F" w:rsidRPr="004B3011">
              <w:rPr>
                <w:rStyle w:val="Hyperlink"/>
                <w:noProof/>
              </w:rPr>
              <w:t>4.1.4</w:t>
            </w:r>
            <w:r w:rsidR="0057625F">
              <w:rPr>
                <w:rFonts w:asciiTheme="minorHAnsi" w:eastAsiaTheme="minorEastAsia" w:hAnsiTheme="minorHAnsi"/>
                <w:noProof/>
                <w:lang w:val="en-GB" w:eastAsia="en-GB"/>
              </w:rPr>
              <w:tab/>
            </w:r>
            <w:r w:rsidR="0057625F" w:rsidRPr="004B3011">
              <w:rPr>
                <w:rStyle w:val="Hyperlink"/>
                <w:noProof/>
              </w:rPr>
              <w:t>Infield</w:t>
            </w:r>
            <w:r w:rsidR="0057625F">
              <w:rPr>
                <w:noProof/>
                <w:webHidden/>
              </w:rPr>
              <w:tab/>
            </w:r>
            <w:r w:rsidR="0057625F">
              <w:rPr>
                <w:noProof/>
                <w:webHidden/>
              </w:rPr>
              <w:fldChar w:fldCharType="begin"/>
            </w:r>
            <w:r w:rsidR="0057625F">
              <w:rPr>
                <w:noProof/>
                <w:webHidden/>
              </w:rPr>
              <w:instrText xml:space="preserve"> PAGEREF _Toc41292561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325D4DD6" w14:textId="33C55EED" w:rsidR="0057625F" w:rsidRDefault="00AA5509">
          <w:pPr>
            <w:pStyle w:val="TOC3"/>
            <w:rPr>
              <w:rFonts w:asciiTheme="minorHAnsi" w:eastAsiaTheme="minorEastAsia" w:hAnsiTheme="minorHAnsi"/>
              <w:noProof/>
              <w:lang w:val="en-GB" w:eastAsia="en-GB"/>
            </w:rPr>
          </w:pPr>
          <w:hyperlink w:anchor="_Toc41292562" w:history="1">
            <w:r w:rsidR="0057625F" w:rsidRPr="004B3011">
              <w:rPr>
                <w:rStyle w:val="Hyperlink"/>
                <w:noProof/>
              </w:rPr>
              <w:t>4.1.5</w:t>
            </w:r>
            <w:r w:rsidR="0057625F">
              <w:rPr>
                <w:rFonts w:asciiTheme="minorHAnsi" w:eastAsiaTheme="minorEastAsia" w:hAnsiTheme="minorHAnsi"/>
                <w:noProof/>
                <w:lang w:val="en-GB" w:eastAsia="en-GB"/>
              </w:rPr>
              <w:tab/>
            </w:r>
            <w:r w:rsidR="0057625F" w:rsidRPr="004B3011">
              <w:rPr>
                <w:rStyle w:val="Hyperlink"/>
                <w:noProof/>
              </w:rPr>
              <w:t>Live TV and Radio Mixed Zone</w:t>
            </w:r>
            <w:r w:rsidR="0057625F">
              <w:rPr>
                <w:noProof/>
                <w:webHidden/>
              </w:rPr>
              <w:tab/>
            </w:r>
            <w:r w:rsidR="0057625F">
              <w:rPr>
                <w:noProof/>
                <w:webHidden/>
              </w:rPr>
              <w:fldChar w:fldCharType="begin"/>
            </w:r>
            <w:r w:rsidR="0057625F">
              <w:rPr>
                <w:noProof/>
                <w:webHidden/>
              </w:rPr>
              <w:instrText xml:space="preserve"> PAGEREF _Toc41292562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407FDD77" w14:textId="421A376B" w:rsidR="0057625F" w:rsidRDefault="00AA5509">
          <w:pPr>
            <w:pStyle w:val="TOC3"/>
            <w:rPr>
              <w:rFonts w:asciiTheme="minorHAnsi" w:eastAsiaTheme="minorEastAsia" w:hAnsiTheme="minorHAnsi"/>
              <w:noProof/>
              <w:lang w:val="en-GB" w:eastAsia="en-GB"/>
            </w:rPr>
          </w:pPr>
          <w:hyperlink w:anchor="_Toc41292563" w:history="1">
            <w:r w:rsidR="0057625F" w:rsidRPr="004B3011">
              <w:rPr>
                <w:rStyle w:val="Hyperlink"/>
                <w:noProof/>
              </w:rPr>
              <w:t>4.1.6</w:t>
            </w:r>
            <w:r w:rsidR="0057625F">
              <w:rPr>
                <w:rFonts w:asciiTheme="minorHAnsi" w:eastAsiaTheme="minorEastAsia" w:hAnsiTheme="minorHAnsi"/>
                <w:noProof/>
                <w:lang w:val="en-GB" w:eastAsia="en-GB"/>
              </w:rPr>
              <w:tab/>
            </w:r>
            <w:r w:rsidR="0057625F" w:rsidRPr="004B3011">
              <w:rPr>
                <w:rStyle w:val="Hyperlink"/>
                <w:noProof/>
              </w:rPr>
              <w:t>Tape Radio and News Access MZ</w:t>
            </w:r>
            <w:r w:rsidR="0057625F">
              <w:rPr>
                <w:noProof/>
                <w:webHidden/>
              </w:rPr>
              <w:tab/>
            </w:r>
            <w:r w:rsidR="0057625F">
              <w:rPr>
                <w:noProof/>
                <w:webHidden/>
              </w:rPr>
              <w:fldChar w:fldCharType="begin"/>
            </w:r>
            <w:r w:rsidR="0057625F">
              <w:rPr>
                <w:noProof/>
                <w:webHidden/>
              </w:rPr>
              <w:instrText xml:space="preserve"> PAGEREF _Toc41292563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045FE617" w14:textId="78BD356E" w:rsidR="0057625F" w:rsidRDefault="00AA5509">
          <w:pPr>
            <w:pStyle w:val="TOC3"/>
            <w:rPr>
              <w:rFonts w:asciiTheme="minorHAnsi" w:eastAsiaTheme="minorEastAsia" w:hAnsiTheme="minorHAnsi"/>
              <w:noProof/>
              <w:lang w:val="en-GB" w:eastAsia="en-GB"/>
            </w:rPr>
          </w:pPr>
          <w:hyperlink w:anchor="_Toc41292564" w:history="1">
            <w:r w:rsidR="0057625F" w:rsidRPr="004B3011">
              <w:rPr>
                <w:rStyle w:val="Hyperlink"/>
                <w:noProof/>
              </w:rPr>
              <w:t>4.1.7</w:t>
            </w:r>
            <w:r w:rsidR="0057625F">
              <w:rPr>
                <w:rFonts w:asciiTheme="minorHAnsi" w:eastAsiaTheme="minorEastAsia" w:hAnsiTheme="minorHAnsi"/>
                <w:noProof/>
                <w:lang w:val="en-GB" w:eastAsia="en-GB"/>
              </w:rPr>
              <w:tab/>
            </w:r>
            <w:r w:rsidR="0057625F" w:rsidRPr="004B3011">
              <w:rPr>
                <w:rStyle w:val="Hyperlink"/>
                <w:noProof/>
              </w:rPr>
              <w:t>TV Studio/ Announcer Positions</w:t>
            </w:r>
            <w:r w:rsidR="0057625F">
              <w:rPr>
                <w:noProof/>
                <w:webHidden/>
              </w:rPr>
              <w:tab/>
            </w:r>
            <w:r w:rsidR="0057625F">
              <w:rPr>
                <w:noProof/>
                <w:webHidden/>
              </w:rPr>
              <w:fldChar w:fldCharType="begin"/>
            </w:r>
            <w:r w:rsidR="0057625F">
              <w:rPr>
                <w:noProof/>
                <w:webHidden/>
              </w:rPr>
              <w:instrText xml:space="preserve"> PAGEREF _Toc41292564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6E0ABB3F" w14:textId="4C886F9F" w:rsidR="0057625F" w:rsidRDefault="00AA5509">
          <w:pPr>
            <w:pStyle w:val="TOC3"/>
            <w:rPr>
              <w:rFonts w:asciiTheme="minorHAnsi" w:eastAsiaTheme="minorEastAsia" w:hAnsiTheme="minorHAnsi"/>
              <w:noProof/>
              <w:lang w:val="en-GB" w:eastAsia="en-GB"/>
            </w:rPr>
          </w:pPr>
          <w:hyperlink w:anchor="_Toc41292565" w:history="1">
            <w:r w:rsidR="0057625F" w:rsidRPr="004B3011">
              <w:rPr>
                <w:rStyle w:val="Hyperlink"/>
                <w:noProof/>
              </w:rPr>
              <w:t>4.1.8</w:t>
            </w:r>
            <w:r w:rsidR="0057625F">
              <w:rPr>
                <w:rFonts w:asciiTheme="minorHAnsi" w:eastAsiaTheme="minorEastAsia" w:hAnsiTheme="minorHAnsi"/>
                <w:noProof/>
                <w:lang w:val="en-GB" w:eastAsia="en-GB"/>
              </w:rPr>
              <w:tab/>
            </w:r>
            <w:r w:rsidR="0057625F" w:rsidRPr="004B3011">
              <w:rPr>
                <w:rStyle w:val="Hyperlink"/>
                <w:noProof/>
              </w:rPr>
              <w:t>Mixed zone access</w:t>
            </w:r>
            <w:r w:rsidR="0057625F">
              <w:rPr>
                <w:noProof/>
                <w:webHidden/>
              </w:rPr>
              <w:tab/>
            </w:r>
            <w:r w:rsidR="0057625F">
              <w:rPr>
                <w:noProof/>
                <w:webHidden/>
              </w:rPr>
              <w:fldChar w:fldCharType="begin"/>
            </w:r>
            <w:r w:rsidR="0057625F">
              <w:rPr>
                <w:noProof/>
                <w:webHidden/>
              </w:rPr>
              <w:instrText xml:space="preserve"> PAGEREF _Toc41292565 \h </w:instrText>
            </w:r>
            <w:r w:rsidR="0057625F">
              <w:rPr>
                <w:noProof/>
                <w:webHidden/>
              </w:rPr>
            </w:r>
            <w:r w:rsidR="0057625F">
              <w:rPr>
                <w:noProof/>
                <w:webHidden/>
              </w:rPr>
              <w:fldChar w:fldCharType="separate"/>
            </w:r>
            <w:r w:rsidR="0057625F">
              <w:rPr>
                <w:noProof/>
                <w:webHidden/>
              </w:rPr>
              <w:t>12</w:t>
            </w:r>
            <w:r w:rsidR="0057625F">
              <w:rPr>
                <w:noProof/>
                <w:webHidden/>
              </w:rPr>
              <w:fldChar w:fldCharType="end"/>
            </w:r>
          </w:hyperlink>
        </w:p>
        <w:p w14:paraId="2CBE5740" w14:textId="6F2E84DC" w:rsidR="0057625F" w:rsidRDefault="00AA5509">
          <w:pPr>
            <w:pStyle w:val="TOC2"/>
            <w:rPr>
              <w:rFonts w:asciiTheme="minorHAnsi" w:eastAsiaTheme="minorEastAsia" w:hAnsiTheme="minorHAnsi"/>
              <w:noProof/>
              <w:lang w:val="en-GB" w:eastAsia="en-GB"/>
            </w:rPr>
          </w:pPr>
          <w:hyperlink w:anchor="_Toc41292566" w:history="1">
            <w:r w:rsidR="0057625F" w:rsidRPr="004B3011">
              <w:rPr>
                <w:rStyle w:val="Hyperlink"/>
                <w:noProof/>
              </w:rPr>
              <w:t>4.2</w:t>
            </w:r>
            <w:r w:rsidR="0057625F">
              <w:rPr>
                <w:rFonts w:asciiTheme="minorHAnsi" w:eastAsiaTheme="minorEastAsia" w:hAnsiTheme="minorHAnsi"/>
                <w:noProof/>
                <w:lang w:val="en-GB" w:eastAsia="en-GB"/>
              </w:rPr>
              <w:tab/>
            </w:r>
            <w:r w:rsidR="0057625F" w:rsidRPr="004B3011">
              <w:rPr>
                <w:rStyle w:val="Hyperlink"/>
                <w:noProof/>
              </w:rPr>
              <w:t>VIP SACDs</w:t>
            </w:r>
            <w:r w:rsidR="0057625F">
              <w:rPr>
                <w:noProof/>
                <w:webHidden/>
              </w:rPr>
              <w:tab/>
            </w:r>
            <w:r w:rsidR="0057625F">
              <w:rPr>
                <w:noProof/>
                <w:webHidden/>
              </w:rPr>
              <w:fldChar w:fldCharType="begin"/>
            </w:r>
            <w:r w:rsidR="0057625F">
              <w:rPr>
                <w:noProof/>
                <w:webHidden/>
              </w:rPr>
              <w:instrText xml:space="preserve"> PAGEREF _Toc41292566 \h </w:instrText>
            </w:r>
            <w:r w:rsidR="0057625F">
              <w:rPr>
                <w:noProof/>
                <w:webHidden/>
              </w:rPr>
            </w:r>
            <w:r w:rsidR="0057625F">
              <w:rPr>
                <w:noProof/>
                <w:webHidden/>
              </w:rPr>
              <w:fldChar w:fldCharType="separate"/>
            </w:r>
            <w:r w:rsidR="0057625F">
              <w:rPr>
                <w:noProof/>
                <w:webHidden/>
              </w:rPr>
              <w:t>13</w:t>
            </w:r>
            <w:r w:rsidR="0057625F">
              <w:rPr>
                <w:noProof/>
                <w:webHidden/>
              </w:rPr>
              <w:fldChar w:fldCharType="end"/>
            </w:r>
          </w:hyperlink>
        </w:p>
        <w:p w14:paraId="1D25F35D" w14:textId="23331631" w:rsidR="0057625F" w:rsidRDefault="00AA5509">
          <w:pPr>
            <w:pStyle w:val="TOC2"/>
            <w:rPr>
              <w:rFonts w:asciiTheme="minorHAnsi" w:eastAsiaTheme="minorEastAsia" w:hAnsiTheme="minorHAnsi"/>
              <w:noProof/>
              <w:lang w:val="en-GB" w:eastAsia="en-GB"/>
            </w:rPr>
          </w:pPr>
          <w:hyperlink w:anchor="_Toc41292567" w:history="1">
            <w:r w:rsidR="0057625F" w:rsidRPr="004B3011">
              <w:rPr>
                <w:rStyle w:val="Hyperlink"/>
                <w:noProof/>
              </w:rPr>
              <w:t>4.3</w:t>
            </w:r>
            <w:r w:rsidR="0057625F">
              <w:rPr>
                <w:rFonts w:asciiTheme="minorHAnsi" w:eastAsiaTheme="minorEastAsia" w:hAnsiTheme="minorHAnsi"/>
                <w:noProof/>
                <w:lang w:val="en-GB" w:eastAsia="en-GB"/>
              </w:rPr>
              <w:tab/>
            </w:r>
            <w:r w:rsidR="0057625F" w:rsidRPr="004B3011">
              <w:rPr>
                <w:rStyle w:val="Hyperlink"/>
                <w:noProof/>
              </w:rPr>
              <w:t>Other SACDs</w:t>
            </w:r>
            <w:r w:rsidR="0057625F">
              <w:rPr>
                <w:noProof/>
                <w:webHidden/>
              </w:rPr>
              <w:tab/>
            </w:r>
            <w:r w:rsidR="0057625F">
              <w:rPr>
                <w:noProof/>
                <w:webHidden/>
              </w:rPr>
              <w:fldChar w:fldCharType="begin"/>
            </w:r>
            <w:r w:rsidR="0057625F">
              <w:rPr>
                <w:noProof/>
                <w:webHidden/>
              </w:rPr>
              <w:instrText xml:space="preserve"> PAGEREF _Toc41292567 \h </w:instrText>
            </w:r>
            <w:r w:rsidR="0057625F">
              <w:rPr>
                <w:noProof/>
                <w:webHidden/>
              </w:rPr>
            </w:r>
            <w:r w:rsidR="0057625F">
              <w:rPr>
                <w:noProof/>
                <w:webHidden/>
              </w:rPr>
              <w:fldChar w:fldCharType="separate"/>
            </w:r>
            <w:r w:rsidR="0057625F">
              <w:rPr>
                <w:noProof/>
                <w:webHidden/>
              </w:rPr>
              <w:t>13</w:t>
            </w:r>
            <w:r w:rsidR="0057625F">
              <w:rPr>
                <w:noProof/>
                <w:webHidden/>
              </w:rPr>
              <w:fldChar w:fldCharType="end"/>
            </w:r>
          </w:hyperlink>
        </w:p>
        <w:p w14:paraId="53F60AB4" w14:textId="1E791167" w:rsidR="0057625F" w:rsidRDefault="00AA5509">
          <w:pPr>
            <w:pStyle w:val="TOC1"/>
            <w:rPr>
              <w:rFonts w:asciiTheme="minorHAnsi" w:eastAsiaTheme="minorEastAsia" w:hAnsiTheme="minorHAnsi"/>
              <w:sz w:val="22"/>
              <w:szCs w:val="22"/>
              <w:lang w:eastAsia="en-GB"/>
            </w:rPr>
          </w:pPr>
          <w:hyperlink w:anchor="_Toc41292568" w:history="1">
            <w:r w:rsidR="0057625F" w:rsidRPr="004B3011">
              <w:rPr>
                <w:rStyle w:val="Hyperlink"/>
              </w:rPr>
              <w:t>5.</w:t>
            </w:r>
            <w:r w:rsidR="0057625F">
              <w:rPr>
                <w:rFonts w:asciiTheme="minorHAnsi" w:eastAsiaTheme="minorEastAsia" w:hAnsiTheme="minorHAnsi"/>
                <w:sz w:val="22"/>
                <w:szCs w:val="22"/>
                <w:lang w:eastAsia="en-GB"/>
              </w:rPr>
              <w:tab/>
            </w:r>
            <w:r w:rsidR="0057625F" w:rsidRPr="004B3011">
              <w:rPr>
                <w:rStyle w:val="Hyperlink"/>
              </w:rPr>
              <w:t>Accreditation Centres overview</w:t>
            </w:r>
            <w:r w:rsidR="0057625F">
              <w:rPr>
                <w:webHidden/>
              </w:rPr>
              <w:tab/>
            </w:r>
            <w:r w:rsidR="0057625F">
              <w:rPr>
                <w:webHidden/>
              </w:rPr>
              <w:fldChar w:fldCharType="begin"/>
            </w:r>
            <w:r w:rsidR="0057625F">
              <w:rPr>
                <w:webHidden/>
              </w:rPr>
              <w:instrText xml:space="preserve"> PAGEREF _Toc41292568 \h </w:instrText>
            </w:r>
            <w:r w:rsidR="0057625F">
              <w:rPr>
                <w:webHidden/>
              </w:rPr>
            </w:r>
            <w:r w:rsidR="0057625F">
              <w:rPr>
                <w:webHidden/>
              </w:rPr>
              <w:fldChar w:fldCharType="separate"/>
            </w:r>
            <w:r w:rsidR="0057625F">
              <w:rPr>
                <w:webHidden/>
              </w:rPr>
              <w:t>14</w:t>
            </w:r>
            <w:r w:rsidR="0057625F">
              <w:rPr>
                <w:webHidden/>
              </w:rPr>
              <w:fldChar w:fldCharType="end"/>
            </w:r>
          </w:hyperlink>
        </w:p>
        <w:p w14:paraId="21058604" w14:textId="0A17AFA6" w:rsidR="0057625F" w:rsidRDefault="00AA5509">
          <w:pPr>
            <w:pStyle w:val="TOC2"/>
            <w:rPr>
              <w:rFonts w:asciiTheme="minorHAnsi" w:eastAsiaTheme="minorEastAsia" w:hAnsiTheme="minorHAnsi"/>
              <w:noProof/>
              <w:lang w:val="en-GB" w:eastAsia="en-GB"/>
            </w:rPr>
          </w:pPr>
          <w:hyperlink w:anchor="_Toc41292569" w:history="1">
            <w:r w:rsidR="0057625F" w:rsidRPr="004B3011">
              <w:rPr>
                <w:rStyle w:val="Hyperlink"/>
                <w:noProof/>
              </w:rPr>
              <w:t>5.1</w:t>
            </w:r>
            <w:r w:rsidR="0057625F">
              <w:rPr>
                <w:rFonts w:asciiTheme="minorHAnsi" w:eastAsiaTheme="minorEastAsia" w:hAnsiTheme="minorHAnsi"/>
                <w:noProof/>
                <w:lang w:val="en-GB" w:eastAsia="en-GB"/>
              </w:rPr>
              <w:tab/>
            </w:r>
            <w:r w:rsidR="0057625F" w:rsidRPr="004B3011">
              <w:rPr>
                <w:rStyle w:val="Hyperlink"/>
                <w:noProof/>
              </w:rPr>
              <w:t>Types</w:t>
            </w:r>
            <w:r w:rsidR="0057625F">
              <w:rPr>
                <w:noProof/>
                <w:webHidden/>
              </w:rPr>
              <w:tab/>
            </w:r>
            <w:r w:rsidR="0057625F">
              <w:rPr>
                <w:noProof/>
                <w:webHidden/>
              </w:rPr>
              <w:fldChar w:fldCharType="begin"/>
            </w:r>
            <w:r w:rsidR="0057625F">
              <w:rPr>
                <w:noProof/>
                <w:webHidden/>
              </w:rPr>
              <w:instrText xml:space="preserve"> PAGEREF _Toc41292569 \h </w:instrText>
            </w:r>
            <w:r w:rsidR="0057625F">
              <w:rPr>
                <w:noProof/>
                <w:webHidden/>
              </w:rPr>
            </w:r>
            <w:r w:rsidR="0057625F">
              <w:rPr>
                <w:noProof/>
                <w:webHidden/>
              </w:rPr>
              <w:fldChar w:fldCharType="separate"/>
            </w:r>
            <w:r w:rsidR="0057625F">
              <w:rPr>
                <w:noProof/>
                <w:webHidden/>
              </w:rPr>
              <w:t>14</w:t>
            </w:r>
            <w:r w:rsidR="0057625F">
              <w:rPr>
                <w:noProof/>
                <w:webHidden/>
              </w:rPr>
              <w:fldChar w:fldCharType="end"/>
            </w:r>
          </w:hyperlink>
        </w:p>
        <w:p w14:paraId="6BF30D22" w14:textId="21A52276" w:rsidR="0057625F" w:rsidRDefault="00AA5509">
          <w:pPr>
            <w:pStyle w:val="TOC2"/>
            <w:rPr>
              <w:rFonts w:asciiTheme="minorHAnsi" w:eastAsiaTheme="minorEastAsia" w:hAnsiTheme="minorHAnsi"/>
              <w:noProof/>
              <w:lang w:val="en-GB" w:eastAsia="en-GB"/>
            </w:rPr>
          </w:pPr>
          <w:hyperlink w:anchor="_Toc41292570" w:history="1">
            <w:r w:rsidR="0057625F" w:rsidRPr="004B3011">
              <w:rPr>
                <w:rStyle w:val="Hyperlink"/>
                <w:noProof/>
              </w:rPr>
              <w:t>5.2</w:t>
            </w:r>
            <w:r w:rsidR="0057625F">
              <w:rPr>
                <w:rFonts w:asciiTheme="minorHAnsi" w:eastAsiaTheme="minorEastAsia" w:hAnsiTheme="minorHAnsi"/>
                <w:noProof/>
                <w:lang w:val="en-GB" w:eastAsia="en-GB"/>
              </w:rPr>
              <w:tab/>
            </w:r>
            <w:r w:rsidR="0057625F" w:rsidRPr="004B3011">
              <w:rPr>
                <w:rStyle w:val="Hyperlink"/>
                <w:noProof/>
              </w:rPr>
              <w:t>Services</w:t>
            </w:r>
            <w:r w:rsidR="0057625F">
              <w:rPr>
                <w:noProof/>
                <w:webHidden/>
              </w:rPr>
              <w:tab/>
            </w:r>
            <w:r w:rsidR="0057625F">
              <w:rPr>
                <w:noProof/>
                <w:webHidden/>
              </w:rPr>
              <w:fldChar w:fldCharType="begin"/>
            </w:r>
            <w:r w:rsidR="0057625F">
              <w:rPr>
                <w:noProof/>
                <w:webHidden/>
              </w:rPr>
              <w:instrText xml:space="preserve"> PAGEREF _Toc41292570 \h </w:instrText>
            </w:r>
            <w:r w:rsidR="0057625F">
              <w:rPr>
                <w:noProof/>
                <w:webHidden/>
              </w:rPr>
            </w:r>
            <w:r w:rsidR="0057625F">
              <w:rPr>
                <w:noProof/>
                <w:webHidden/>
              </w:rPr>
              <w:fldChar w:fldCharType="separate"/>
            </w:r>
            <w:r w:rsidR="0057625F">
              <w:rPr>
                <w:noProof/>
                <w:webHidden/>
              </w:rPr>
              <w:t>14</w:t>
            </w:r>
            <w:r w:rsidR="0057625F">
              <w:rPr>
                <w:noProof/>
                <w:webHidden/>
              </w:rPr>
              <w:fldChar w:fldCharType="end"/>
            </w:r>
          </w:hyperlink>
        </w:p>
        <w:p w14:paraId="664BCEB4" w14:textId="48F21E4D" w:rsidR="0057625F" w:rsidRDefault="00AA5509">
          <w:pPr>
            <w:pStyle w:val="TOC2"/>
            <w:rPr>
              <w:rFonts w:asciiTheme="minorHAnsi" w:eastAsiaTheme="minorEastAsia" w:hAnsiTheme="minorHAnsi"/>
              <w:noProof/>
              <w:lang w:val="en-GB" w:eastAsia="en-GB"/>
            </w:rPr>
          </w:pPr>
          <w:hyperlink w:anchor="_Toc41292571" w:history="1">
            <w:r w:rsidR="0057625F" w:rsidRPr="004B3011">
              <w:rPr>
                <w:rStyle w:val="Hyperlink"/>
                <w:noProof/>
              </w:rPr>
              <w:t>5.3</w:t>
            </w:r>
            <w:r w:rsidR="0057625F">
              <w:rPr>
                <w:rFonts w:asciiTheme="minorHAnsi" w:eastAsiaTheme="minorEastAsia" w:hAnsiTheme="minorHAnsi"/>
                <w:noProof/>
                <w:lang w:val="en-GB" w:eastAsia="en-GB"/>
              </w:rPr>
              <w:tab/>
            </w:r>
            <w:r w:rsidR="0057625F" w:rsidRPr="004B3011">
              <w:rPr>
                <w:rStyle w:val="Hyperlink"/>
                <w:noProof/>
              </w:rPr>
              <w:t>Staff</w:t>
            </w:r>
            <w:r w:rsidR="0057625F">
              <w:rPr>
                <w:noProof/>
                <w:webHidden/>
              </w:rPr>
              <w:tab/>
            </w:r>
            <w:r w:rsidR="0057625F">
              <w:rPr>
                <w:noProof/>
                <w:webHidden/>
              </w:rPr>
              <w:fldChar w:fldCharType="begin"/>
            </w:r>
            <w:r w:rsidR="0057625F">
              <w:rPr>
                <w:noProof/>
                <w:webHidden/>
              </w:rPr>
              <w:instrText xml:space="preserve"> PAGEREF _Toc41292571 \h </w:instrText>
            </w:r>
            <w:r w:rsidR="0057625F">
              <w:rPr>
                <w:noProof/>
                <w:webHidden/>
              </w:rPr>
            </w:r>
            <w:r w:rsidR="0057625F">
              <w:rPr>
                <w:noProof/>
                <w:webHidden/>
              </w:rPr>
              <w:fldChar w:fldCharType="separate"/>
            </w:r>
            <w:r w:rsidR="0057625F">
              <w:rPr>
                <w:noProof/>
                <w:webHidden/>
              </w:rPr>
              <w:t>14</w:t>
            </w:r>
            <w:r w:rsidR="0057625F">
              <w:rPr>
                <w:noProof/>
                <w:webHidden/>
              </w:rPr>
              <w:fldChar w:fldCharType="end"/>
            </w:r>
          </w:hyperlink>
        </w:p>
        <w:p w14:paraId="0545CB40" w14:textId="636B821B" w:rsidR="0057625F" w:rsidRDefault="00AA5509">
          <w:pPr>
            <w:pStyle w:val="TOC2"/>
            <w:rPr>
              <w:rFonts w:asciiTheme="minorHAnsi" w:eastAsiaTheme="minorEastAsia" w:hAnsiTheme="minorHAnsi"/>
              <w:noProof/>
              <w:lang w:val="en-GB" w:eastAsia="en-GB"/>
            </w:rPr>
          </w:pPr>
          <w:hyperlink w:anchor="_Toc41292572" w:history="1">
            <w:r w:rsidR="0057625F" w:rsidRPr="004B3011">
              <w:rPr>
                <w:rStyle w:val="Hyperlink"/>
                <w:noProof/>
              </w:rPr>
              <w:t>5.4</w:t>
            </w:r>
            <w:r w:rsidR="0057625F">
              <w:rPr>
                <w:rFonts w:asciiTheme="minorHAnsi" w:eastAsiaTheme="minorEastAsia" w:hAnsiTheme="minorHAnsi"/>
                <w:noProof/>
                <w:lang w:val="en-GB" w:eastAsia="en-GB"/>
              </w:rPr>
              <w:tab/>
            </w:r>
            <w:r w:rsidR="0057625F" w:rsidRPr="004B3011">
              <w:rPr>
                <w:rStyle w:val="Hyperlink"/>
                <w:noProof/>
              </w:rPr>
              <w:t>Opening/Closing hours</w:t>
            </w:r>
            <w:r w:rsidR="0057625F">
              <w:rPr>
                <w:noProof/>
                <w:webHidden/>
              </w:rPr>
              <w:tab/>
            </w:r>
            <w:r w:rsidR="0057625F">
              <w:rPr>
                <w:noProof/>
                <w:webHidden/>
              </w:rPr>
              <w:fldChar w:fldCharType="begin"/>
            </w:r>
            <w:r w:rsidR="0057625F">
              <w:rPr>
                <w:noProof/>
                <w:webHidden/>
              </w:rPr>
              <w:instrText xml:space="preserve"> PAGEREF _Toc41292572 \h </w:instrText>
            </w:r>
            <w:r w:rsidR="0057625F">
              <w:rPr>
                <w:noProof/>
                <w:webHidden/>
              </w:rPr>
            </w:r>
            <w:r w:rsidR="0057625F">
              <w:rPr>
                <w:noProof/>
                <w:webHidden/>
              </w:rPr>
              <w:fldChar w:fldCharType="separate"/>
            </w:r>
            <w:r w:rsidR="0057625F">
              <w:rPr>
                <w:noProof/>
                <w:webHidden/>
              </w:rPr>
              <w:t>15</w:t>
            </w:r>
            <w:r w:rsidR="0057625F">
              <w:rPr>
                <w:noProof/>
                <w:webHidden/>
              </w:rPr>
              <w:fldChar w:fldCharType="end"/>
            </w:r>
          </w:hyperlink>
        </w:p>
        <w:p w14:paraId="61931364" w14:textId="4FF0AE69" w:rsidR="0057625F" w:rsidRDefault="00AA5509">
          <w:pPr>
            <w:pStyle w:val="TOC2"/>
            <w:rPr>
              <w:rFonts w:asciiTheme="minorHAnsi" w:eastAsiaTheme="minorEastAsia" w:hAnsiTheme="minorHAnsi"/>
              <w:noProof/>
              <w:lang w:val="en-GB" w:eastAsia="en-GB"/>
            </w:rPr>
          </w:pPr>
          <w:hyperlink w:anchor="_Toc41292573" w:history="1">
            <w:r w:rsidR="0057625F" w:rsidRPr="004B3011">
              <w:rPr>
                <w:rStyle w:val="Hyperlink"/>
                <w:noProof/>
              </w:rPr>
              <w:t>5.5</w:t>
            </w:r>
            <w:r w:rsidR="0057625F">
              <w:rPr>
                <w:rFonts w:asciiTheme="minorHAnsi" w:eastAsiaTheme="minorEastAsia" w:hAnsiTheme="minorHAnsi"/>
                <w:noProof/>
                <w:lang w:val="en-GB" w:eastAsia="en-GB"/>
              </w:rPr>
              <w:tab/>
            </w:r>
            <w:r w:rsidR="0057625F" w:rsidRPr="004B3011">
              <w:rPr>
                <w:rStyle w:val="Hyperlink"/>
                <w:noProof/>
              </w:rPr>
              <w:t>Equipment requirements</w:t>
            </w:r>
            <w:r w:rsidR="0057625F">
              <w:rPr>
                <w:noProof/>
                <w:webHidden/>
              </w:rPr>
              <w:tab/>
            </w:r>
            <w:r w:rsidR="0057625F">
              <w:rPr>
                <w:noProof/>
                <w:webHidden/>
              </w:rPr>
              <w:fldChar w:fldCharType="begin"/>
            </w:r>
            <w:r w:rsidR="0057625F">
              <w:rPr>
                <w:noProof/>
                <w:webHidden/>
              </w:rPr>
              <w:instrText xml:space="preserve"> PAGEREF _Toc41292573 \h </w:instrText>
            </w:r>
            <w:r w:rsidR="0057625F">
              <w:rPr>
                <w:noProof/>
                <w:webHidden/>
              </w:rPr>
            </w:r>
            <w:r w:rsidR="0057625F">
              <w:rPr>
                <w:noProof/>
                <w:webHidden/>
              </w:rPr>
              <w:fldChar w:fldCharType="separate"/>
            </w:r>
            <w:r w:rsidR="0057625F">
              <w:rPr>
                <w:noProof/>
                <w:webHidden/>
              </w:rPr>
              <w:t>15</w:t>
            </w:r>
            <w:r w:rsidR="0057625F">
              <w:rPr>
                <w:noProof/>
                <w:webHidden/>
              </w:rPr>
              <w:fldChar w:fldCharType="end"/>
            </w:r>
          </w:hyperlink>
        </w:p>
        <w:p w14:paraId="625BC58F" w14:textId="512298B1" w:rsidR="0057625F" w:rsidRDefault="00AA5509">
          <w:pPr>
            <w:pStyle w:val="TOC2"/>
            <w:rPr>
              <w:rFonts w:asciiTheme="minorHAnsi" w:eastAsiaTheme="minorEastAsia" w:hAnsiTheme="minorHAnsi"/>
              <w:noProof/>
              <w:lang w:val="en-GB" w:eastAsia="en-GB"/>
            </w:rPr>
          </w:pPr>
          <w:hyperlink w:anchor="_Toc41292574" w:history="1">
            <w:r w:rsidR="0057625F" w:rsidRPr="004B3011">
              <w:rPr>
                <w:rStyle w:val="Hyperlink"/>
                <w:noProof/>
              </w:rPr>
              <w:t>5.6</w:t>
            </w:r>
            <w:r w:rsidR="0057625F">
              <w:rPr>
                <w:rFonts w:asciiTheme="minorHAnsi" w:eastAsiaTheme="minorEastAsia" w:hAnsiTheme="minorHAnsi"/>
                <w:noProof/>
                <w:lang w:val="en-GB" w:eastAsia="en-GB"/>
              </w:rPr>
              <w:tab/>
            </w:r>
            <w:r w:rsidR="0057625F" w:rsidRPr="004B3011">
              <w:rPr>
                <w:rStyle w:val="Hyperlink"/>
                <w:noProof/>
              </w:rPr>
              <w:t>Production area</w:t>
            </w:r>
            <w:r w:rsidR="0057625F">
              <w:rPr>
                <w:noProof/>
                <w:webHidden/>
              </w:rPr>
              <w:tab/>
            </w:r>
            <w:r w:rsidR="0057625F">
              <w:rPr>
                <w:noProof/>
                <w:webHidden/>
              </w:rPr>
              <w:fldChar w:fldCharType="begin"/>
            </w:r>
            <w:r w:rsidR="0057625F">
              <w:rPr>
                <w:noProof/>
                <w:webHidden/>
              </w:rPr>
              <w:instrText xml:space="preserve"> PAGEREF _Toc41292574 \h </w:instrText>
            </w:r>
            <w:r w:rsidR="0057625F">
              <w:rPr>
                <w:noProof/>
                <w:webHidden/>
              </w:rPr>
            </w:r>
            <w:r w:rsidR="0057625F">
              <w:rPr>
                <w:noProof/>
                <w:webHidden/>
              </w:rPr>
              <w:fldChar w:fldCharType="separate"/>
            </w:r>
            <w:r w:rsidR="0057625F">
              <w:rPr>
                <w:noProof/>
                <w:webHidden/>
              </w:rPr>
              <w:t>15</w:t>
            </w:r>
            <w:r w:rsidR="0057625F">
              <w:rPr>
                <w:noProof/>
                <w:webHidden/>
              </w:rPr>
              <w:fldChar w:fldCharType="end"/>
            </w:r>
          </w:hyperlink>
        </w:p>
        <w:p w14:paraId="75B6DDCE" w14:textId="3DDBF863" w:rsidR="0057625F" w:rsidRDefault="00AA5509">
          <w:pPr>
            <w:pStyle w:val="TOC2"/>
            <w:rPr>
              <w:rFonts w:asciiTheme="minorHAnsi" w:eastAsiaTheme="minorEastAsia" w:hAnsiTheme="minorHAnsi"/>
              <w:noProof/>
              <w:lang w:val="en-GB" w:eastAsia="en-GB"/>
            </w:rPr>
          </w:pPr>
          <w:hyperlink w:anchor="_Toc41292575" w:history="1">
            <w:r w:rsidR="0057625F" w:rsidRPr="004B3011">
              <w:rPr>
                <w:rStyle w:val="Hyperlink"/>
                <w:noProof/>
              </w:rPr>
              <w:t>5.7</w:t>
            </w:r>
            <w:r w:rsidR="0057625F">
              <w:rPr>
                <w:rFonts w:asciiTheme="minorHAnsi" w:eastAsiaTheme="minorEastAsia" w:hAnsiTheme="minorHAnsi"/>
                <w:noProof/>
                <w:lang w:val="en-GB" w:eastAsia="en-GB"/>
              </w:rPr>
              <w:tab/>
            </w:r>
            <w:r w:rsidR="0057625F" w:rsidRPr="004B3011">
              <w:rPr>
                <w:rStyle w:val="Hyperlink"/>
                <w:noProof/>
              </w:rPr>
              <w:t>Layout of the Accreditation Centre</w:t>
            </w:r>
            <w:r w:rsidR="0057625F">
              <w:rPr>
                <w:noProof/>
                <w:webHidden/>
              </w:rPr>
              <w:tab/>
            </w:r>
            <w:r w:rsidR="0057625F">
              <w:rPr>
                <w:noProof/>
                <w:webHidden/>
              </w:rPr>
              <w:fldChar w:fldCharType="begin"/>
            </w:r>
            <w:r w:rsidR="0057625F">
              <w:rPr>
                <w:noProof/>
                <w:webHidden/>
              </w:rPr>
              <w:instrText xml:space="preserve"> PAGEREF _Toc41292575 \h </w:instrText>
            </w:r>
            <w:r w:rsidR="0057625F">
              <w:rPr>
                <w:noProof/>
                <w:webHidden/>
              </w:rPr>
            </w:r>
            <w:r w:rsidR="0057625F">
              <w:rPr>
                <w:noProof/>
                <w:webHidden/>
              </w:rPr>
              <w:fldChar w:fldCharType="separate"/>
            </w:r>
            <w:r w:rsidR="0057625F">
              <w:rPr>
                <w:noProof/>
                <w:webHidden/>
              </w:rPr>
              <w:t>16</w:t>
            </w:r>
            <w:r w:rsidR="0057625F">
              <w:rPr>
                <w:noProof/>
                <w:webHidden/>
              </w:rPr>
              <w:fldChar w:fldCharType="end"/>
            </w:r>
          </w:hyperlink>
        </w:p>
        <w:p w14:paraId="03682665" w14:textId="18D4541E" w:rsidR="0057625F" w:rsidRDefault="00AA5509">
          <w:pPr>
            <w:pStyle w:val="TOC1"/>
            <w:rPr>
              <w:rFonts w:asciiTheme="minorHAnsi" w:eastAsiaTheme="minorEastAsia" w:hAnsiTheme="minorHAnsi"/>
              <w:sz w:val="22"/>
              <w:szCs w:val="22"/>
              <w:lang w:eastAsia="en-GB"/>
            </w:rPr>
          </w:pPr>
          <w:hyperlink w:anchor="_Toc41292576" w:history="1">
            <w:r w:rsidR="0057625F" w:rsidRPr="004B3011">
              <w:rPr>
                <w:rStyle w:val="Hyperlink"/>
              </w:rPr>
              <w:t>6.</w:t>
            </w:r>
            <w:r w:rsidR="0057625F">
              <w:rPr>
                <w:rFonts w:asciiTheme="minorHAnsi" w:eastAsiaTheme="minorEastAsia" w:hAnsiTheme="minorHAnsi"/>
                <w:sz w:val="22"/>
                <w:szCs w:val="22"/>
                <w:lang w:eastAsia="en-GB"/>
              </w:rPr>
              <w:tab/>
            </w:r>
            <w:r w:rsidR="0057625F" w:rsidRPr="004B3011">
              <w:rPr>
                <w:rStyle w:val="Hyperlink"/>
              </w:rPr>
              <w:t>Accreditation &amp; Document preparation</w:t>
            </w:r>
            <w:r w:rsidR="0057625F">
              <w:rPr>
                <w:webHidden/>
              </w:rPr>
              <w:tab/>
            </w:r>
            <w:r w:rsidR="0057625F">
              <w:rPr>
                <w:webHidden/>
              </w:rPr>
              <w:fldChar w:fldCharType="begin"/>
            </w:r>
            <w:r w:rsidR="0057625F">
              <w:rPr>
                <w:webHidden/>
              </w:rPr>
              <w:instrText xml:space="preserve"> PAGEREF _Toc41292576 \h </w:instrText>
            </w:r>
            <w:r w:rsidR="0057625F">
              <w:rPr>
                <w:webHidden/>
              </w:rPr>
            </w:r>
            <w:r w:rsidR="0057625F">
              <w:rPr>
                <w:webHidden/>
              </w:rPr>
              <w:fldChar w:fldCharType="separate"/>
            </w:r>
            <w:r w:rsidR="0057625F">
              <w:rPr>
                <w:webHidden/>
              </w:rPr>
              <w:t>16</w:t>
            </w:r>
            <w:r w:rsidR="0057625F">
              <w:rPr>
                <w:webHidden/>
              </w:rPr>
              <w:fldChar w:fldCharType="end"/>
            </w:r>
          </w:hyperlink>
        </w:p>
        <w:p w14:paraId="4D959C39" w14:textId="36C7592E" w:rsidR="0057625F" w:rsidRDefault="00AA5509">
          <w:pPr>
            <w:pStyle w:val="TOC2"/>
            <w:rPr>
              <w:rFonts w:asciiTheme="minorHAnsi" w:eastAsiaTheme="minorEastAsia" w:hAnsiTheme="minorHAnsi"/>
              <w:noProof/>
              <w:lang w:val="en-GB" w:eastAsia="en-GB"/>
            </w:rPr>
          </w:pPr>
          <w:hyperlink w:anchor="_Toc41292577" w:history="1">
            <w:r w:rsidR="0057625F" w:rsidRPr="004B3011">
              <w:rPr>
                <w:rStyle w:val="Hyperlink"/>
                <w:noProof/>
              </w:rPr>
              <w:t>6.1</w:t>
            </w:r>
            <w:r w:rsidR="0057625F">
              <w:rPr>
                <w:rFonts w:asciiTheme="minorHAnsi" w:eastAsiaTheme="minorEastAsia" w:hAnsiTheme="minorHAnsi"/>
                <w:noProof/>
                <w:lang w:val="en-GB" w:eastAsia="en-GB"/>
              </w:rPr>
              <w:tab/>
            </w:r>
            <w:r w:rsidR="0057625F" w:rsidRPr="004B3011">
              <w:rPr>
                <w:rStyle w:val="Hyperlink"/>
                <w:noProof/>
              </w:rPr>
              <w:t>Pass production</w:t>
            </w:r>
            <w:r w:rsidR="0057625F">
              <w:rPr>
                <w:noProof/>
                <w:webHidden/>
              </w:rPr>
              <w:tab/>
            </w:r>
            <w:r w:rsidR="0057625F">
              <w:rPr>
                <w:noProof/>
                <w:webHidden/>
              </w:rPr>
              <w:fldChar w:fldCharType="begin"/>
            </w:r>
            <w:r w:rsidR="0057625F">
              <w:rPr>
                <w:noProof/>
                <w:webHidden/>
              </w:rPr>
              <w:instrText xml:space="preserve"> PAGEREF _Toc41292577 \h </w:instrText>
            </w:r>
            <w:r w:rsidR="0057625F">
              <w:rPr>
                <w:noProof/>
                <w:webHidden/>
              </w:rPr>
            </w:r>
            <w:r w:rsidR="0057625F">
              <w:rPr>
                <w:noProof/>
                <w:webHidden/>
              </w:rPr>
              <w:fldChar w:fldCharType="separate"/>
            </w:r>
            <w:r w:rsidR="0057625F">
              <w:rPr>
                <w:noProof/>
                <w:webHidden/>
              </w:rPr>
              <w:t>16</w:t>
            </w:r>
            <w:r w:rsidR="0057625F">
              <w:rPr>
                <w:noProof/>
                <w:webHidden/>
              </w:rPr>
              <w:fldChar w:fldCharType="end"/>
            </w:r>
          </w:hyperlink>
        </w:p>
        <w:p w14:paraId="7F9724FF" w14:textId="73F5A6D8" w:rsidR="0057625F" w:rsidRDefault="00AA5509">
          <w:pPr>
            <w:pStyle w:val="TOC2"/>
            <w:rPr>
              <w:rFonts w:asciiTheme="minorHAnsi" w:eastAsiaTheme="minorEastAsia" w:hAnsiTheme="minorHAnsi"/>
              <w:noProof/>
              <w:lang w:val="en-GB" w:eastAsia="en-GB"/>
            </w:rPr>
          </w:pPr>
          <w:hyperlink w:anchor="_Toc41292578" w:history="1">
            <w:r w:rsidR="0057625F" w:rsidRPr="004B3011">
              <w:rPr>
                <w:rStyle w:val="Hyperlink"/>
                <w:noProof/>
              </w:rPr>
              <w:t>6.2</w:t>
            </w:r>
            <w:r w:rsidR="0057625F">
              <w:rPr>
                <w:rFonts w:asciiTheme="minorHAnsi" w:eastAsiaTheme="minorEastAsia" w:hAnsiTheme="minorHAnsi"/>
                <w:noProof/>
                <w:lang w:val="en-GB" w:eastAsia="en-GB"/>
              </w:rPr>
              <w:tab/>
            </w:r>
            <w:r w:rsidR="0057625F" w:rsidRPr="004B3011">
              <w:rPr>
                <w:rStyle w:val="Hyperlink"/>
                <w:noProof/>
              </w:rPr>
              <w:t>Pass preparation</w:t>
            </w:r>
            <w:r w:rsidR="0057625F">
              <w:rPr>
                <w:noProof/>
                <w:webHidden/>
              </w:rPr>
              <w:tab/>
            </w:r>
            <w:r w:rsidR="0057625F">
              <w:rPr>
                <w:noProof/>
                <w:webHidden/>
              </w:rPr>
              <w:fldChar w:fldCharType="begin"/>
            </w:r>
            <w:r w:rsidR="0057625F">
              <w:rPr>
                <w:noProof/>
                <w:webHidden/>
              </w:rPr>
              <w:instrText xml:space="preserve"> PAGEREF _Toc41292578 \h </w:instrText>
            </w:r>
            <w:r w:rsidR="0057625F">
              <w:rPr>
                <w:noProof/>
                <w:webHidden/>
              </w:rPr>
            </w:r>
            <w:r w:rsidR="0057625F">
              <w:rPr>
                <w:noProof/>
                <w:webHidden/>
              </w:rPr>
              <w:fldChar w:fldCharType="separate"/>
            </w:r>
            <w:r w:rsidR="0057625F">
              <w:rPr>
                <w:noProof/>
                <w:webHidden/>
              </w:rPr>
              <w:t>16</w:t>
            </w:r>
            <w:r w:rsidR="0057625F">
              <w:rPr>
                <w:noProof/>
                <w:webHidden/>
              </w:rPr>
              <w:fldChar w:fldCharType="end"/>
            </w:r>
          </w:hyperlink>
        </w:p>
        <w:p w14:paraId="64735939" w14:textId="1C59D78A" w:rsidR="0057625F" w:rsidRDefault="00AA5509">
          <w:pPr>
            <w:pStyle w:val="TOC2"/>
            <w:rPr>
              <w:rFonts w:asciiTheme="minorHAnsi" w:eastAsiaTheme="minorEastAsia" w:hAnsiTheme="minorHAnsi"/>
              <w:noProof/>
              <w:lang w:val="en-GB" w:eastAsia="en-GB"/>
            </w:rPr>
          </w:pPr>
          <w:hyperlink w:anchor="_Toc41292579" w:history="1">
            <w:r w:rsidR="0057625F" w:rsidRPr="004B3011">
              <w:rPr>
                <w:rStyle w:val="Hyperlink"/>
                <w:noProof/>
              </w:rPr>
              <w:t>6.3</w:t>
            </w:r>
            <w:r w:rsidR="0057625F">
              <w:rPr>
                <w:rFonts w:asciiTheme="minorHAnsi" w:eastAsiaTheme="minorEastAsia" w:hAnsiTheme="minorHAnsi"/>
                <w:noProof/>
                <w:lang w:val="en-GB" w:eastAsia="en-GB"/>
              </w:rPr>
              <w:tab/>
            </w:r>
            <w:r w:rsidR="0057625F" w:rsidRPr="004B3011">
              <w:rPr>
                <w:rStyle w:val="Hyperlink"/>
                <w:noProof/>
              </w:rPr>
              <w:t>Team’s package preparation</w:t>
            </w:r>
            <w:r w:rsidR="0057625F">
              <w:rPr>
                <w:noProof/>
                <w:webHidden/>
              </w:rPr>
              <w:tab/>
            </w:r>
            <w:r w:rsidR="0057625F">
              <w:rPr>
                <w:noProof/>
                <w:webHidden/>
              </w:rPr>
              <w:fldChar w:fldCharType="begin"/>
            </w:r>
            <w:r w:rsidR="0057625F">
              <w:rPr>
                <w:noProof/>
                <w:webHidden/>
              </w:rPr>
              <w:instrText xml:space="preserve"> PAGEREF _Toc41292579 \h </w:instrText>
            </w:r>
            <w:r w:rsidR="0057625F">
              <w:rPr>
                <w:noProof/>
                <w:webHidden/>
              </w:rPr>
            </w:r>
            <w:r w:rsidR="0057625F">
              <w:rPr>
                <w:noProof/>
                <w:webHidden/>
              </w:rPr>
              <w:fldChar w:fldCharType="separate"/>
            </w:r>
            <w:r w:rsidR="0057625F">
              <w:rPr>
                <w:noProof/>
                <w:webHidden/>
              </w:rPr>
              <w:t>17</w:t>
            </w:r>
            <w:r w:rsidR="0057625F">
              <w:rPr>
                <w:noProof/>
                <w:webHidden/>
              </w:rPr>
              <w:fldChar w:fldCharType="end"/>
            </w:r>
          </w:hyperlink>
        </w:p>
        <w:p w14:paraId="3832D306" w14:textId="7DB9552D" w:rsidR="0057625F" w:rsidRDefault="00AA5509">
          <w:pPr>
            <w:pStyle w:val="TOC2"/>
            <w:rPr>
              <w:rFonts w:asciiTheme="minorHAnsi" w:eastAsiaTheme="minorEastAsia" w:hAnsiTheme="minorHAnsi"/>
              <w:noProof/>
              <w:lang w:val="en-GB" w:eastAsia="en-GB"/>
            </w:rPr>
          </w:pPr>
          <w:hyperlink w:anchor="_Toc41292580" w:history="1">
            <w:r w:rsidR="0057625F" w:rsidRPr="004B3011">
              <w:rPr>
                <w:rStyle w:val="Hyperlink"/>
                <w:noProof/>
              </w:rPr>
              <w:t>6.4</w:t>
            </w:r>
            <w:r w:rsidR="0057625F">
              <w:rPr>
                <w:rFonts w:asciiTheme="minorHAnsi" w:eastAsiaTheme="minorEastAsia" w:hAnsiTheme="minorHAnsi"/>
                <w:noProof/>
                <w:lang w:val="en-GB" w:eastAsia="en-GB"/>
              </w:rPr>
              <w:tab/>
            </w:r>
            <w:r w:rsidR="0057625F" w:rsidRPr="004B3011">
              <w:rPr>
                <w:rStyle w:val="Hyperlink"/>
                <w:noProof/>
              </w:rPr>
              <w:t>Bibs preparation</w:t>
            </w:r>
            <w:r w:rsidR="0057625F">
              <w:rPr>
                <w:noProof/>
                <w:webHidden/>
              </w:rPr>
              <w:tab/>
            </w:r>
            <w:r w:rsidR="0057625F">
              <w:rPr>
                <w:noProof/>
                <w:webHidden/>
              </w:rPr>
              <w:fldChar w:fldCharType="begin"/>
            </w:r>
            <w:r w:rsidR="0057625F">
              <w:rPr>
                <w:noProof/>
                <w:webHidden/>
              </w:rPr>
              <w:instrText xml:space="preserve"> PAGEREF _Toc41292580 \h </w:instrText>
            </w:r>
            <w:r w:rsidR="0057625F">
              <w:rPr>
                <w:noProof/>
                <w:webHidden/>
              </w:rPr>
            </w:r>
            <w:r w:rsidR="0057625F">
              <w:rPr>
                <w:noProof/>
                <w:webHidden/>
              </w:rPr>
              <w:fldChar w:fldCharType="separate"/>
            </w:r>
            <w:r w:rsidR="0057625F">
              <w:rPr>
                <w:noProof/>
                <w:webHidden/>
              </w:rPr>
              <w:t>17</w:t>
            </w:r>
            <w:r w:rsidR="0057625F">
              <w:rPr>
                <w:noProof/>
                <w:webHidden/>
              </w:rPr>
              <w:fldChar w:fldCharType="end"/>
            </w:r>
          </w:hyperlink>
        </w:p>
        <w:p w14:paraId="10D65590" w14:textId="30E97420" w:rsidR="0057625F" w:rsidRDefault="00AA5509">
          <w:pPr>
            <w:pStyle w:val="TOC2"/>
            <w:rPr>
              <w:rFonts w:asciiTheme="minorHAnsi" w:eastAsiaTheme="minorEastAsia" w:hAnsiTheme="minorHAnsi"/>
              <w:noProof/>
              <w:lang w:val="en-GB" w:eastAsia="en-GB"/>
            </w:rPr>
          </w:pPr>
          <w:hyperlink w:anchor="_Toc41292581" w:history="1">
            <w:r w:rsidR="0057625F" w:rsidRPr="004B3011">
              <w:rPr>
                <w:rStyle w:val="Hyperlink"/>
                <w:noProof/>
              </w:rPr>
              <w:t>6.5</w:t>
            </w:r>
            <w:r w:rsidR="0057625F">
              <w:rPr>
                <w:rFonts w:asciiTheme="minorHAnsi" w:eastAsiaTheme="minorEastAsia" w:hAnsiTheme="minorHAnsi"/>
                <w:noProof/>
                <w:lang w:val="en-GB" w:eastAsia="en-GB"/>
              </w:rPr>
              <w:tab/>
            </w:r>
            <w:r w:rsidR="0057625F" w:rsidRPr="004B3011">
              <w:rPr>
                <w:rStyle w:val="Hyperlink"/>
                <w:noProof/>
              </w:rPr>
              <w:t>Lists to print</w:t>
            </w:r>
            <w:r w:rsidR="0057625F">
              <w:rPr>
                <w:noProof/>
                <w:webHidden/>
              </w:rPr>
              <w:tab/>
            </w:r>
            <w:r w:rsidR="0057625F">
              <w:rPr>
                <w:noProof/>
                <w:webHidden/>
              </w:rPr>
              <w:fldChar w:fldCharType="begin"/>
            </w:r>
            <w:r w:rsidR="0057625F">
              <w:rPr>
                <w:noProof/>
                <w:webHidden/>
              </w:rPr>
              <w:instrText xml:space="preserve"> PAGEREF _Toc41292581 \h </w:instrText>
            </w:r>
            <w:r w:rsidR="0057625F">
              <w:rPr>
                <w:noProof/>
                <w:webHidden/>
              </w:rPr>
            </w:r>
            <w:r w:rsidR="0057625F">
              <w:rPr>
                <w:noProof/>
                <w:webHidden/>
              </w:rPr>
              <w:fldChar w:fldCharType="separate"/>
            </w:r>
            <w:r w:rsidR="0057625F">
              <w:rPr>
                <w:noProof/>
                <w:webHidden/>
              </w:rPr>
              <w:t>17</w:t>
            </w:r>
            <w:r w:rsidR="0057625F">
              <w:rPr>
                <w:noProof/>
                <w:webHidden/>
              </w:rPr>
              <w:fldChar w:fldCharType="end"/>
            </w:r>
          </w:hyperlink>
        </w:p>
        <w:p w14:paraId="099D3AA0" w14:textId="48E69CA6" w:rsidR="0057625F" w:rsidRDefault="00AA5509">
          <w:pPr>
            <w:pStyle w:val="TOC2"/>
            <w:rPr>
              <w:rFonts w:asciiTheme="minorHAnsi" w:eastAsiaTheme="minorEastAsia" w:hAnsiTheme="minorHAnsi"/>
              <w:noProof/>
              <w:lang w:val="en-GB" w:eastAsia="en-GB"/>
            </w:rPr>
          </w:pPr>
          <w:hyperlink w:anchor="_Toc41292582" w:history="1">
            <w:r w:rsidR="0057625F" w:rsidRPr="004B3011">
              <w:rPr>
                <w:rStyle w:val="Hyperlink"/>
                <w:noProof/>
              </w:rPr>
              <w:t>6.6</w:t>
            </w:r>
            <w:r w:rsidR="0057625F">
              <w:rPr>
                <w:rFonts w:asciiTheme="minorHAnsi" w:eastAsiaTheme="minorEastAsia" w:hAnsiTheme="minorHAnsi"/>
                <w:noProof/>
                <w:lang w:val="en-GB" w:eastAsia="en-GB"/>
              </w:rPr>
              <w:tab/>
            </w:r>
            <w:r w:rsidR="0057625F" w:rsidRPr="004B3011">
              <w:rPr>
                <w:rStyle w:val="Hyperlink"/>
                <w:noProof/>
              </w:rPr>
              <w:t>Forms to print</w:t>
            </w:r>
            <w:r w:rsidR="0057625F">
              <w:rPr>
                <w:noProof/>
                <w:webHidden/>
              </w:rPr>
              <w:tab/>
            </w:r>
            <w:r w:rsidR="0057625F">
              <w:rPr>
                <w:noProof/>
                <w:webHidden/>
              </w:rPr>
              <w:fldChar w:fldCharType="begin"/>
            </w:r>
            <w:r w:rsidR="0057625F">
              <w:rPr>
                <w:noProof/>
                <w:webHidden/>
              </w:rPr>
              <w:instrText xml:space="preserve"> PAGEREF _Toc41292582 \h </w:instrText>
            </w:r>
            <w:r w:rsidR="0057625F">
              <w:rPr>
                <w:noProof/>
                <w:webHidden/>
              </w:rPr>
            </w:r>
            <w:r w:rsidR="0057625F">
              <w:rPr>
                <w:noProof/>
                <w:webHidden/>
              </w:rPr>
              <w:fldChar w:fldCharType="separate"/>
            </w:r>
            <w:r w:rsidR="0057625F">
              <w:rPr>
                <w:noProof/>
                <w:webHidden/>
              </w:rPr>
              <w:t>17</w:t>
            </w:r>
            <w:r w:rsidR="0057625F">
              <w:rPr>
                <w:noProof/>
                <w:webHidden/>
              </w:rPr>
              <w:fldChar w:fldCharType="end"/>
            </w:r>
          </w:hyperlink>
        </w:p>
        <w:p w14:paraId="6FDEC046" w14:textId="79B608DD" w:rsidR="0057625F" w:rsidRDefault="00AA5509">
          <w:pPr>
            <w:pStyle w:val="TOC2"/>
            <w:rPr>
              <w:rFonts w:asciiTheme="minorHAnsi" w:eastAsiaTheme="minorEastAsia" w:hAnsiTheme="minorHAnsi"/>
              <w:noProof/>
              <w:lang w:val="en-GB" w:eastAsia="en-GB"/>
            </w:rPr>
          </w:pPr>
          <w:hyperlink w:anchor="_Toc41292583" w:history="1">
            <w:r w:rsidR="0057625F" w:rsidRPr="004B3011">
              <w:rPr>
                <w:rStyle w:val="Hyperlink"/>
                <w:noProof/>
              </w:rPr>
              <w:t>6.7</w:t>
            </w:r>
            <w:r w:rsidR="0057625F">
              <w:rPr>
                <w:rFonts w:asciiTheme="minorHAnsi" w:eastAsiaTheme="minorEastAsia" w:hAnsiTheme="minorHAnsi"/>
                <w:noProof/>
                <w:lang w:val="en-GB" w:eastAsia="en-GB"/>
              </w:rPr>
              <w:tab/>
            </w:r>
            <w:r w:rsidR="0057625F" w:rsidRPr="004B3011">
              <w:rPr>
                <w:rStyle w:val="Hyperlink"/>
                <w:noProof/>
              </w:rPr>
              <w:t>VIPs’ package preparation</w:t>
            </w:r>
            <w:r w:rsidR="0057625F">
              <w:rPr>
                <w:noProof/>
                <w:webHidden/>
              </w:rPr>
              <w:tab/>
            </w:r>
            <w:r w:rsidR="0057625F">
              <w:rPr>
                <w:noProof/>
                <w:webHidden/>
              </w:rPr>
              <w:fldChar w:fldCharType="begin"/>
            </w:r>
            <w:r w:rsidR="0057625F">
              <w:rPr>
                <w:noProof/>
                <w:webHidden/>
              </w:rPr>
              <w:instrText xml:space="preserve"> PAGEREF _Toc41292583 \h </w:instrText>
            </w:r>
            <w:r w:rsidR="0057625F">
              <w:rPr>
                <w:noProof/>
                <w:webHidden/>
              </w:rPr>
            </w:r>
            <w:r w:rsidR="0057625F">
              <w:rPr>
                <w:noProof/>
                <w:webHidden/>
              </w:rPr>
              <w:fldChar w:fldCharType="separate"/>
            </w:r>
            <w:r w:rsidR="0057625F">
              <w:rPr>
                <w:noProof/>
                <w:webHidden/>
              </w:rPr>
              <w:t>17</w:t>
            </w:r>
            <w:r w:rsidR="0057625F">
              <w:rPr>
                <w:noProof/>
                <w:webHidden/>
              </w:rPr>
              <w:fldChar w:fldCharType="end"/>
            </w:r>
          </w:hyperlink>
        </w:p>
        <w:p w14:paraId="4F832774" w14:textId="591D0D13" w:rsidR="0057625F" w:rsidRDefault="00AA5509">
          <w:pPr>
            <w:pStyle w:val="TOC1"/>
            <w:rPr>
              <w:rFonts w:asciiTheme="minorHAnsi" w:eastAsiaTheme="minorEastAsia" w:hAnsiTheme="minorHAnsi"/>
              <w:sz w:val="22"/>
              <w:szCs w:val="22"/>
              <w:lang w:eastAsia="en-GB"/>
            </w:rPr>
          </w:pPr>
          <w:hyperlink w:anchor="_Toc41292584" w:history="1">
            <w:r w:rsidR="0057625F" w:rsidRPr="004B3011">
              <w:rPr>
                <w:rStyle w:val="Hyperlink"/>
              </w:rPr>
              <w:t>7.</w:t>
            </w:r>
            <w:r w:rsidR="0057625F">
              <w:rPr>
                <w:rFonts w:asciiTheme="minorHAnsi" w:eastAsiaTheme="minorEastAsia" w:hAnsiTheme="minorHAnsi"/>
                <w:sz w:val="22"/>
                <w:szCs w:val="22"/>
                <w:lang w:eastAsia="en-GB"/>
              </w:rPr>
              <w:tab/>
            </w:r>
            <w:r w:rsidR="0057625F" w:rsidRPr="004B3011">
              <w:rPr>
                <w:rStyle w:val="Hyperlink"/>
              </w:rPr>
              <w:t>Accreditation operations pick-up process</w:t>
            </w:r>
            <w:r w:rsidR="0057625F">
              <w:rPr>
                <w:webHidden/>
              </w:rPr>
              <w:tab/>
            </w:r>
            <w:r w:rsidR="0057625F">
              <w:rPr>
                <w:webHidden/>
              </w:rPr>
              <w:fldChar w:fldCharType="begin"/>
            </w:r>
            <w:r w:rsidR="0057625F">
              <w:rPr>
                <w:webHidden/>
              </w:rPr>
              <w:instrText xml:space="preserve"> PAGEREF _Toc41292584 \h </w:instrText>
            </w:r>
            <w:r w:rsidR="0057625F">
              <w:rPr>
                <w:webHidden/>
              </w:rPr>
            </w:r>
            <w:r w:rsidR="0057625F">
              <w:rPr>
                <w:webHidden/>
              </w:rPr>
              <w:fldChar w:fldCharType="separate"/>
            </w:r>
            <w:r w:rsidR="0057625F">
              <w:rPr>
                <w:webHidden/>
              </w:rPr>
              <w:t>18</w:t>
            </w:r>
            <w:r w:rsidR="0057625F">
              <w:rPr>
                <w:webHidden/>
              </w:rPr>
              <w:fldChar w:fldCharType="end"/>
            </w:r>
          </w:hyperlink>
        </w:p>
        <w:p w14:paraId="758D67E0" w14:textId="363F1809" w:rsidR="0057625F" w:rsidRDefault="00AA5509">
          <w:pPr>
            <w:pStyle w:val="TOC2"/>
            <w:rPr>
              <w:rFonts w:asciiTheme="minorHAnsi" w:eastAsiaTheme="minorEastAsia" w:hAnsiTheme="minorHAnsi"/>
              <w:noProof/>
              <w:lang w:val="en-GB" w:eastAsia="en-GB"/>
            </w:rPr>
          </w:pPr>
          <w:hyperlink w:anchor="_Toc41292585" w:history="1">
            <w:r w:rsidR="0057625F" w:rsidRPr="004B3011">
              <w:rPr>
                <w:rStyle w:val="Hyperlink"/>
                <w:noProof/>
              </w:rPr>
              <w:t>7.1</w:t>
            </w:r>
            <w:r w:rsidR="0057625F">
              <w:rPr>
                <w:rFonts w:asciiTheme="minorHAnsi" w:eastAsiaTheme="minorEastAsia" w:hAnsiTheme="minorHAnsi"/>
                <w:noProof/>
                <w:lang w:val="en-GB" w:eastAsia="en-GB"/>
              </w:rPr>
              <w:tab/>
            </w:r>
            <w:r w:rsidR="0057625F" w:rsidRPr="004B3011">
              <w:rPr>
                <w:rStyle w:val="Hyperlink"/>
                <w:noProof/>
              </w:rPr>
              <w:t>VIPs &amp; European Athletics Officials (VIPAC)</w:t>
            </w:r>
            <w:r w:rsidR="0057625F">
              <w:rPr>
                <w:noProof/>
                <w:webHidden/>
              </w:rPr>
              <w:tab/>
            </w:r>
            <w:r w:rsidR="0057625F">
              <w:rPr>
                <w:noProof/>
                <w:webHidden/>
              </w:rPr>
              <w:fldChar w:fldCharType="begin"/>
            </w:r>
            <w:r w:rsidR="0057625F">
              <w:rPr>
                <w:noProof/>
                <w:webHidden/>
              </w:rPr>
              <w:instrText xml:space="preserve"> PAGEREF _Toc41292585 \h </w:instrText>
            </w:r>
            <w:r w:rsidR="0057625F">
              <w:rPr>
                <w:noProof/>
                <w:webHidden/>
              </w:rPr>
            </w:r>
            <w:r w:rsidR="0057625F">
              <w:rPr>
                <w:noProof/>
                <w:webHidden/>
              </w:rPr>
              <w:fldChar w:fldCharType="separate"/>
            </w:r>
            <w:r w:rsidR="0057625F">
              <w:rPr>
                <w:noProof/>
                <w:webHidden/>
              </w:rPr>
              <w:t>18</w:t>
            </w:r>
            <w:r w:rsidR="0057625F">
              <w:rPr>
                <w:noProof/>
                <w:webHidden/>
              </w:rPr>
              <w:fldChar w:fldCharType="end"/>
            </w:r>
          </w:hyperlink>
        </w:p>
        <w:p w14:paraId="4CD6FB4E" w14:textId="337D4ABD" w:rsidR="0057625F" w:rsidRDefault="00AA5509">
          <w:pPr>
            <w:pStyle w:val="TOC2"/>
            <w:rPr>
              <w:rFonts w:asciiTheme="minorHAnsi" w:eastAsiaTheme="minorEastAsia" w:hAnsiTheme="minorHAnsi"/>
              <w:noProof/>
              <w:lang w:val="en-GB" w:eastAsia="en-GB"/>
            </w:rPr>
          </w:pPr>
          <w:hyperlink w:anchor="_Toc41292586" w:history="1">
            <w:r w:rsidR="0057625F" w:rsidRPr="004B3011">
              <w:rPr>
                <w:rStyle w:val="Hyperlink"/>
                <w:noProof/>
              </w:rPr>
              <w:t>7.2</w:t>
            </w:r>
            <w:r w:rsidR="0057625F">
              <w:rPr>
                <w:rFonts w:asciiTheme="minorHAnsi" w:eastAsiaTheme="minorEastAsia" w:hAnsiTheme="minorHAnsi"/>
                <w:noProof/>
                <w:lang w:val="en-GB" w:eastAsia="en-GB"/>
              </w:rPr>
              <w:tab/>
            </w:r>
            <w:r w:rsidR="0057625F" w:rsidRPr="004B3011">
              <w:rPr>
                <w:rStyle w:val="Hyperlink"/>
                <w:noProof/>
              </w:rPr>
              <w:t>Media: Press &amp; International Broadcasters (MAC)</w:t>
            </w:r>
            <w:r w:rsidR="0057625F">
              <w:rPr>
                <w:noProof/>
                <w:webHidden/>
              </w:rPr>
              <w:tab/>
            </w:r>
            <w:r w:rsidR="0057625F">
              <w:rPr>
                <w:noProof/>
                <w:webHidden/>
              </w:rPr>
              <w:fldChar w:fldCharType="begin"/>
            </w:r>
            <w:r w:rsidR="0057625F">
              <w:rPr>
                <w:noProof/>
                <w:webHidden/>
              </w:rPr>
              <w:instrText xml:space="preserve"> PAGEREF _Toc41292586 \h </w:instrText>
            </w:r>
            <w:r w:rsidR="0057625F">
              <w:rPr>
                <w:noProof/>
                <w:webHidden/>
              </w:rPr>
            </w:r>
            <w:r w:rsidR="0057625F">
              <w:rPr>
                <w:noProof/>
                <w:webHidden/>
              </w:rPr>
              <w:fldChar w:fldCharType="separate"/>
            </w:r>
            <w:r w:rsidR="0057625F">
              <w:rPr>
                <w:noProof/>
                <w:webHidden/>
              </w:rPr>
              <w:t>18</w:t>
            </w:r>
            <w:r w:rsidR="0057625F">
              <w:rPr>
                <w:noProof/>
                <w:webHidden/>
              </w:rPr>
              <w:fldChar w:fldCharType="end"/>
            </w:r>
          </w:hyperlink>
        </w:p>
        <w:p w14:paraId="6E73ADC9" w14:textId="144FF446" w:rsidR="0057625F" w:rsidRDefault="00AA5509">
          <w:pPr>
            <w:pStyle w:val="TOC2"/>
            <w:rPr>
              <w:rFonts w:asciiTheme="minorHAnsi" w:eastAsiaTheme="minorEastAsia" w:hAnsiTheme="minorHAnsi"/>
              <w:noProof/>
              <w:lang w:val="en-GB" w:eastAsia="en-GB"/>
            </w:rPr>
          </w:pPr>
          <w:hyperlink w:anchor="_Toc41292587" w:history="1">
            <w:r w:rsidR="0057625F" w:rsidRPr="004B3011">
              <w:rPr>
                <w:rStyle w:val="Hyperlink"/>
                <w:noProof/>
              </w:rPr>
              <w:t>7.3</w:t>
            </w:r>
            <w:r w:rsidR="0057625F">
              <w:rPr>
                <w:rFonts w:asciiTheme="minorHAnsi" w:eastAsiaTheme="minorEastAsia" w:hAnsiTheme="minorHAnsi"/>
                <w:noProof/>
                <w:lang w:val="en-GB" w:eastAsia="en-GB"/>
              </w:rPr>
              <w:tab/>
            </w:r>
            <w:r w:rsidR="0057625F" w:rsidRPr="004B3011">
              <w:rPr>
                <w:rStyle w:val="Hyperlink"/>
                <w:noProof/>
              </w:rPr>
              <w:t>European Athletics Service Partners</w:t>
            </w:r>
            <w:r w:rsidR="0057625F">
              <w:rPr>
                <w:noProof/>
                <w:webHidden/>
              </w:rPr>
              <w:tab/>
            </w:r>
            <w:r w:rsidR="0057625F">
              <w:rPr>
                <w:noProof/>
                <w:webHidden/>
              </w:rPr>
              <w:fldChar w:fldCharType="begin"/>
            </w:r>
            <w:r w:rsidR="0057625F">
              <w:rPr>
                <w:noProof/>
                <w:webHidden/>
              </w:rPr>
              <w:instrText xml:space="preserve"> PAGEREF _Toc41292587 \h </w:instrText>
            </w:r>
            <w:r w:rsidR="0057625F">
              <w:rPr>
                <w:noProof/>
                <w:webHidden/>
              </w:rPr>
            </w:r>
            <w:r w:rsidR="0057625F">
              <w:rPr>
                <w:noProof/>
                <w:webHidden/>
              </w:rPr>
              <w:fldChar w:fldCharType="separate"/>
            </w:r>
            <w:r w:rsidR="0057625F">
              <w:rPr>
                <w:noProof/>
                <w:webHidden/>
              </w:rPr>
              <w:t>19</w:t>
            </w:r>
            <w:r w:rsidR="0057625F">
              <w:rPr>
                <w:noProof/>
                <w:webHidden/>
              </w:rPr>
              <w:fldChar w:fldCharType="end"/>
            </w:r>
          </w:hyperlink>
        </w:p>
        <w:p w14:paraId="66DED8AD" w14:textId="345494C5" w:rsidR="0057625F" w:rsidRDefault="00AA5509">
          <w:pPr>
            <w:pStyle w:val="TOC2"/>
            <w:rPr>
              <w:rFonts w:asciiTheme="minorHAnsi" w:eastAsiaTheme="minorEastAsia" w:hAnsiTheme="minorHAnsi"/>
              <w:noProof/>
              <w:lang w:val="en-GB" w:eastAsia="en-GB"/>
            </w:rPr>
          </w:pPr>
          <w:hyperlink w:anchor="_Toc41292588" w:history="1">
            <w:r w:rsidR="0057625F" w:rsidRPr="004B3011">
              <w:rPr>
                <w:rStyle w:val="Hyperlink"/>
                <w:noProof/>
              </w:rPr>
              <w:t>7.4</w:t>
            </w:r>
            <w:r w:rsidR="0057625F">
              <w:rPr>
                <w:rFonts w:asciiTheme="minorHAnsi" w:eastAsiaTheme="minorEastAsia" w:hAnsiTheme="minorHAnsi"/>
                <w:noProof/>
                <w:lang w:val="en-GB" w:eastAsia="en-GB"/>
              </w:rPr>
              <w:tab/>
            </w:r>
            <w:r w:rsidR="0057625F" w:rsidRPr="004B3011">
              <w:rPr>
                <w:rStyle w:val="Hyperlink"/>
                <w:noProof/>
              </w:rPr>
              <w:t>Teams (TAC)</w:t>
            </w:r>
            <w:r w:rsidR="0057625F">
              <w:rPr>
                <w:noProof/>
                <w:webHidden/>
              </w:rPr>
              <w:tab/>
            </w:r>
            <w:r w:rsidR="0057625F">
              <w:rPr>
                <w:noProof/>
                <w:webHidden/>
              </w:rPr>
              <w:fldChar w:fldCharType="begin"/>
            </w:r>
            <w:r w:rsidR="0057625F">
              <w:rPr>
                <w:noProof/>
                <w:webHidden/>
              </w:rPr>
              <w:instrText xml:space="preserve"> PAGEREF _Toc41292588 \h </w:instrText>
            </w:r>
            <w:r w:rsidR="0057625F">
              <w:rPr>
                <w:noProof/>
                <w:webHidden/>
              </w:rPr>
            </w:r>
            <w:r w:rsidR="0057625F">
              <w:rPr>
                <w:noProof/>
                <w:webHidden/>
              </w:rPr>
              <w:fldChar w:fldCharType="separate"/>
            </w:r>
            <w:r w:rsidR="0057625F">
              <w:rPr>
                <w:noProof/>
                <w:webHidden/>
              </w:rPr>
              <w:t>19</w:t>
            </w:r>
            <w:r w:rsidR="0057625F">
              <w:rPr>
                <w:noProof/>
                <w:webHidden/>
              </w:rPr>
              <w:fldChar w:fldCharType="end"/>
            </w:r>
          </w:hyperlink>
        </w:p>
        <w:p w14:paraId="0E2B4AFA" w14:textId="0EEEC495" w:rsidR="0057625F" w:rsidRDefault="00AA5509">
          <w:pPr>
            <w:pStyle w:val="TOC1"/>
            <w:rPr>
              <w:rFonts w:asciiTheme="minorHAnsi" w:eastAsiaTheme="minorEastAsia" w:hAnsiTheme="minorHAnsi"/>
              <w:sz w:val="22"/>
              <w:szCs w:val="22"/>
              <w:lang w:eastAsia="en-GB"/>
            </w:rPr>
          </w:pPr>
          <w:hyperlink w:anchor="_Toc41292589" w:history="1">
            <w:r w:rsidR="0057625F" w:rsidRPr="004B3011">
              <w:rPr>
                <w:rStyle w:val="Hyperlink"/>
              </w:rPr>
              <w:t>8.</w:t>
            </w:r>
            <w:r w:rsidR="0057625F">
              <w:rPr>
                <w:rFonts w:asciiTheme="minorHAnsi" w:eastAsiaTheme="minorEastAsia" w:hAnsiTheme="minorHAnsi"/>
                <w:sz w:val="22"/>
                <w:szCs w:val="22"/>
                <w:lang w:eastAsia="en-GB"/>
              </w:rPr>
              <w:tab/>
            </w:r>
            <w:r w:rsidR="0057625F" w:rsidRPr="004B3011">
              <w:rPr>
                <w:rStyle w:val="Hyperlink"/>
              </w:rPr>
              <w:t>Accreditation materials</w:t>
            </w:r>
            <w:r w:rsidR="0057625F">
              <w:rPr>
                <w:webHidden/>
              </w:rPr>
              <w:tab/>
            </w:r>
            <w:r w:rsidR="0057625F">
              <w:rPr>
                <w:webHidden/>
              </w:rPr>
              <w:fldChar w:fldCharType="begin"/>
            </w:r>
            <w:r w:rsidR="0057625F">
              <w:rPr>
                <w:webHidden/>
              </w:rPr>
              <w:instrText xml:space="preserve"> PAGEREF _Toc41292589 \h </w:instrText>
            </w:r>
            <w:r w:rsidR="0057625F">
              <w:rPr>
                <w:webHidden/>
              </w:rPr>
            </w:r>
            <w:r w:rsidR="0057625F">
              <w:rPr>
                <w:webHidden/>
              </w:rPr>
              <w:fldChar w:fldCharType="separate"/>
            </w:r>
            <w:r w:rsidR="0057625F">
              <w:rPr>
                <w:webHidden/>
              </w:rPr>
              <w:t>20</w:t>
            </w:r>
            <w:r w:rsidR="0057625F">
              <w:rPr>
                <w:webHidden/>
              </w:rPr>
              <w:fldChar w:fldCharType="end"/>
            </w:r>
          </w:hyperlink>
        </w:p>
        <w:p w14:paraId="2DE82267" w14:textId="04EAA77E" w:rsidR="0057625F" w:rsidRDefault="00AA5509">
          <w:pPr>
            <w:pStyle w:val="TOC2"/>
            <w:rPr>
              <w:rFonts w:asciiTheme="minorHAnsi" w:eastAsiaTheme="minorEastAsia" w:hAnsiTheme="minorHAnsi"/>
              <w:noProof/>
              <w:lang w:val="en-GB" w:eastAsia="en-GB"/>
            </w:rPr>
          </w:pPr>
          <w:hyperlink w:anchor="_Toc41292590" w:history="1">
            <w:r w:rsidR="0057625F" w:rsidRPr="004B3011">
              <w:rPr>
                <w:rStyle w:val="Hyperlink"/>
                <w:noProof/>
              </w:rPr>
              <w:t>8.1</w:t>
            </w:r>
            <w:r w:rsidR="0057625F">
              <w:rPr>
                <w:rFonts w:asciiTheme="minorHAnsi" w:eastAsiaTheme="minorEastAsia" w:hAnsiTheme="minorHAnsi"/>
                <w:noProof/>
                <w:lang w:val="en-GB" w:eastAsia="en-GB"/>
              </w:rPr>
              <w:tab/>
            </w:r>
            <w:r w:rsidR="0057625F" w:rsidRPr="004B3011">
              <w:rPr>
                <w:rStyle w:val="Hyperlink"/>
                <w:noProof/>
              </w:rPr>
              <w:t>Accreditation paper</w:t>
            </w:r>
            <w:r w:rsidR="0057625F">
              <w:rPr>
                <w:noProof/>
                <w:webHidden/>
              </w:rPr>
              <w:tab/>
            </w:r>
            <w:r w:rsidR="0057625F">
              <w:rPr>
                <w:noProof/>
                <w:webHidden/>
              </w:rPr>
              <w:fldChar w:fldCharType="begin"/>
            </w:r>
            <w:r w:rsidR="0057625F">
              <w:rPr>
                <w:noProof/>
                <w:webHidden/>
              </w:rPr>
              <w:instrText xml:space="preserve"> PAGEREF _Toc41292590 \h </w:instrText>
            </w:r>
            <w:r w:rsidR="0057625F">
              <w:rPr>
                <w:noProof/>
                <w:webHidden/>
              </w:rPr>
            </w:r>
            <w:r w:rsidR="0057625F">
              <w:rPr>
                <w:noProof/>
                <w:webHidden/>
              </w:rPr>
              <w:fldChar w:fldCharType="separate"/>
            </w:r>
            <w:r w:rsidR="0057625F">
              <w:rPr>
                <w:noProof/>
                <w:webHidden/>
              </w:rPr>
              <w:t>20</w:t>
            </w:r>
            <w:r w:rsidR="0057625F">
              <w:rPr>
                <w:noProof/>
                <w:webHidden/>
              </w:rPr>
              <w:fldChar w:fldCharType="end"/>
            </w:r>
          </w:hyperlink>
        </w:p>
        <w:p w14:paraId="3D7C8B21" w14:textId="6E462636" w:rsidR="0057625F" w:rsidRDefault="00AA5509">
          <w:pPr>
            <w:pStyle w:val="TOC2"/>
            <w:rPr>
              <w:rFonts w:asciiTheme="minorHAnsi" w:eastAsiaTheme="minorEastAsia" w:hAnsiTheme="minorHAnsi"/>
              <w:noProof/>
              <w:lang w:val="en-GB" w:eastAsia="en-GB"/>
            </w:rPr>
          </w:pPr>
          <w:hyperlink w:anchor="_Toc41292591" w:history="1">
            <w:r w:rsidR="0057625F" w:rsidRPr="004B3011">
              <w:rPr>
                <w:rStyle w:val="Hyperlink"/>
                <w:noProof/>
              </w:rPr>
              <w:t>8.2</w:t>
            </w:r>
            <w:r w:rsidR="0057625F">
              <w:rPr>
                <w:rFonts w:asciiTheme="minorHAnsi" w:eastAsiaTheme="minorEastAsia" w:hAnsiTheme="minorHAnsi"/>
                <w:noProof/>
                <w:lang w:val="en-GB" w:eastAsia="en-GB"/>
              </w:rPr>
              <w:tab/>
            </w:r>
            <w:r w:rsidR="0057625F" w:rsidRPr="004B3011">
              <w:rPr>
                <w:rStyle w:val="Hyperlink"/>
                <w:noProof/>
              </w:rPr>
              <w:t>Lamination plastic pouches</w:t>
            </w:r>
            <w:r w:rsidR="0057625F">
              <w:rPr>
                <w:noProof/>
                <w:webHidden/>
              </w:rPr>
              <w:tab/>
            </w:r>
            <w:r w:rsidR="0057625F">
              <w:rPr>
                <w:noProof/>
                <w:webHidden/>
              </w:rPr>
              <w:fldChar w:fldCharType="begin"/>
            </w:r>
            <w:r w:rsidR="0057625F">
              <w:rPr>
                <w:noProof/>
                <w:webHidden/>
              </w:rPr>
              <w:instrText xml:space="preserve"> PAGEREF _Toc41292591 \h </w:instrText>
            </w:r>
            <w:r w:rsidR="0057625F">
              <w:rPr>
                <w:noProof/>
                <w:webHidden/>
              </w:rPr>
            </w:r>
            <w:r w:rsidR="0057625F">
              <w:rPr>
                <w:noProof/>
                <w:webHidden/>
              </w:rPr>
              <w:fldChar w:fldCharType="separate"/>
            </w:r>
            <w:r w:rsidR="0057625F">
              <w:rPr>
                <w:noProof/>
                <w:webHidden/>
              </w:rPr>
              <w:t>20</w:t>
            </w:r>
            <w:r w:rsidR="0057625F">
              <w:rPr>
                <w:noProof/>
                <w:webHidden/>
              </w:rPr>
              <w:fldChar w:fldCharType="end"/>
            </w:r>
          </w:hyperlink>
        </w:p>
        <w:p w14:paraId="6DF2564A" w14:textId="1CCEC815" w:rsidR="0057625F" w:rsidRDefault="00AA5509">
          <w:pPr>
            <w:pStyle w:val="TOC2"/>
            <w:rPr>
              <w:rFonts w:asciiTheme="minorHAnsi" w:eastAsiaTheme="minorEastAsia" w:hAnsiTheme="minorHAnsi"/>
              <w:noProof/>
              <w:lang w:val="en-GB" w:eastAsia="en-GB"/>
            </w:rPr>
          </w:pPr>
          <w:hyperlink w:anchor="_Toc41292592" w:history="1">
            <w:r w:rsidR="0057625F" w:rsidRPr="004B3011">
              <w:rPr>
                <w:rStyle w:val="Hyperlink"/>
                <w:noProof/>
              </w:rPr>
              <w:t>8.3</w:t>
            </w:r>
            <w:r w:rsidR="0057625F">
              <w:rPr>
                <w:rFonts w:asciiTheme="minorHAnsi" w:eastAsiaTheme="minorEastAsia" w:hAnsiTheme="minorHAnsi"/>
                <w:noProof/>
                <w:lang w:val="en-GB" w:eastAsia="en-GB"/>
              </w:rPr>
              <w:tab/>
            </w:r>
            <w:r w:rsidR="0057625F" w:rsidRPr="004B3011">
              <w:rPr>
                <w:rStyle w:val="Hyperlink"/>
                <w:noProof/>
              </w:rPr>
              <w:t>Lanyards</w:t>
            </w:r>
            <w:r w:rsidR="0057625F">
              <w:rPr>
                <w:noProof/>
                <w:webHidden/>
              </w:rPr>
              <w:tab/>
            </w:r>
            <w:r w:rsidR="0057625F">
              <w:rPr>
                <w:noProof/>
                <w:webHidden/>
              </w:rPr>
              <w:fldChar w:fldCharType="begin"/>
            </w:r>
            <w:r w:rsidR="0057625F">
              <w:rPr>
                <w:noProof/>
                <w:webHidden/>
              </w:rPr>
              <w:instrText xml:space="preserve"> PAGEREF _Toc41292592 \h </w:instrText>
            </w:r>
            <w:r w:rsidR="0057625F">
              <w:rPr>
                <w:noProof/>
                <w:webHidden/>
              </w:rPr>
            </w:r>
            <w:r w:rsidR="0057625F">
              <w:rPr>
                <w:noProof/>
                <w:webHidden/>
              </w:rPr>
              <w:fldChar w:fldCharType="separate"/>
            </w:r>
            <w:r w:rsidR="0057625F">
              <w:rPr>
                <w:noProof/>
                <w:webHidden/>
              </w:rPr>
              <w:t>20</w:t>
            </w:r>
            <w:r w:rsidR="0057625F">
              <w:rPr>
                <w:noProof/>
                <w:webHidden/>
              </w:rPr>
              <w:fldChar w:fldCharType="end"/>
            </w:r>
          </w:hyperlink>
        </w:p>
        <w:p w14:paraId="04E544E8" w14:textId="70E50128" w:rsidR="0057625F" w:rsidRDefault="00AA5509">
          <w:pPr>
            <w:pStyle w:val="TOC2"/>
            <w:rPr>
              <w:rFonts w:asciiTheme="minorHAnsi" w:eastAsiaTheme="minorEastAsia" w:hAnsiTheme="minorHAnsi"/>
              <w:noProof/>
              <w:lang w:val="en-GB" w:eastAsia="en-GB"/>
            </w:rPr>
          </w:pPr>
          <w:hyperlink w:anchor="_Toc41292593" w:history="1">
            <w:r w:rsidR="0057625F" w:rsidRPr="004B3011">
              <w:rPr>
                <w:rStyle w:val="Hyperlink"/>
                <w:noProof/>
              </w:rPr>
              <w:t>8.4</w:t>
            </w:r>
            <w:r w:rsidR="0057625F">
              <w:rPr>
                <w:rFonts w:asciiTheme="minorHAnsi" w:eastAsiaTheme="minorEastAsia" w:hAnsiTheme="minorHAnsi"/>
                <w:noProof/>
                <w:lang w:val="en-GB" w:eastAsia="en-GB"/>
              </w:rPr>
              <w:tab/>
            </w:r>
            <w:r w:rsidR="0057625F" w:rsidRPr="004B3011">
              <w:rPr>
                <w:rStyle w:val="Hyperlink"/>
                <w:noProof/>
              </w:rPr>
              <w:t>Holograms</w:t>
            </w:r>
            <w:r w:rsidR="0057625F">
              <w:rPr>
                <w:noProof/>
                <w:webHidden/>
              </w:rPr>
              <w:tab/>
            </w:r>
            <w:r w:rsidR="0057625F">
              <w:rPr>
                <w:noProof/>
                <w:webHidden/>
              </w:rPr>
              <w:fldChar w:fldCharType="begin"/>
            </w:r>
            <w:r w:rsidR="0057625F">
              <w:rPr>
                <w:noProof/>
                <w:webHidden/>
              </w:rPr>
              <w:instrText xml:space="preserve"> PAGEREF _Toc41292593 \h </w:instrText>
            </w:r>
            <w:r w:rsidR="0057625F">
              <w:rPr>
                <w:noProof/>
                <w:webHidden/>
              </w:rPr>
            </w:r>
            <w:r w:rsidR="0057625F">
              <w:rPr>
                <w:noProof/>
                <w:webHidden/>
              </w:rPr>
              <w:fldChar w:fldCharType="separate"/>
            </w:r>
            <w:r w:rsidR="0057625F">
              <w:rPr>
                <w:noProof/>
                <w:webHidden/>
              </w:rPr>
              <w:t>20</w:t>
            </w:r>
            <w:r w:rsidR="0057625F">
              <w:rPr>
                <w:noProof/>
                <w:webHidden/>
              </w:rPr>
              <w:fldChar w:fldCharType="end"/>
            </w:r>
          </w:hyperlink>
        </w:p>
        <w:p w14:paraId="6A911AAC" w14:textId="124D5402" w:rsidR="0057625F" w:rsidRDefault="00AA5509">
          <w:pPr>
            <w:pStyle w:val="TOC2"/>
            <w:rPr>
              <w:rFonts w:asciiTheme="minorHAnsi" w:eastAsiaTheme="minorEastAsia" w:hAnsiTheme="minorHAnsi"/>
              <w:noProof/>
              <w:lang w:val="en-GB" w:eastAsia="en-GB"/>
            </w:rPr>
          </w:pPr>
          <w:hyperlink w:anchor="_Toc41292594" w:history="1">
            <w:r w:rsidR="0057625F" w:rsidRPr="004B3011">
              <w:rPr>
                <w:rStyle w:val="Hyperlink"/>
                <w:noProof/>
              </w:rPr>
              <w:t>8.6</w:t>
            </w:r>
            <w:r w:rsidR="0057625F">
              <w:rPr>
                <w:rFonts w:asciiTheme="minorHAnsi" w:eastAsiaTheme="minorEastAsia" w:hAnsiTheme="minorHAnsi"/>
                <w:noProof/>
                <w:lang w:val="en-GB" w:eastAsia="en-GB"/>
              </w:rPr>
              <w:tab/>
            </w:r>
            <w:r w:rsidR="0057625F" w:rsidRPr="004B3011">
              <w:rPr>
                <w:rStyle w:val="Hyperlink"/>
                <w:noProof/>
              </w:rPr>
              <w:t>Delivery</w:t>
            </w:r>
            <w:r w:rsidR="0057625F">
              <w:rPr>
                <w:noProof/>
                <w:webHidden/>
              </w:rPr>
              <w:tab/>
            </w:r>
            <w:r w:rsidR="0057625F">
              <w:rPr>
                <w:noProof/>
                <w:webHidden/>
              </w:rPr>
              <w:fldChar w:fldCharType="begin"/>
            </w:r>
            <w:r w:rsidR="0057625F">
              <w:rPr>
                <w:noProof/>
                <w:webHidden/>
              </w:rPr>
              <w:instrText xml:space="preserve"> PAGEREF _Toc41292594 \h </w:instrText>
            </w:r>
            <w:r w:rsidR="0057625F">
              <w:rPr>
                <w:noProof/>
                <w:webHidden/>
              </w:rPr>
            </w:r>
            <w:r w:rsidR="0057625F">
              <w:rPr>
                <w:noProof/>
                <w:webHidden/>
              </w:rPr>
              <w:fldChar w:fldCharType="separate"/>
            </w:r>
            <w:r w:rsidR="0057625F">
              <w:rPr>
                <w:noProof/>
                <w:webHidden/>
              </w:rPr>
              <w:t>20</w:t>
            </w:r>
            <w:r w:rsidR="0057625F">
              <w:rPr>
                <w:noProof/>
                <w:webHidden/>
              </w:rPr>
              <w:fldChar w:fldCharType="end"/>
            </w:r>
          </w:hyperlink>
        </w:p>
        <w:p w14:paraId="5BB920A2" w14:textId="19C9BA22" w:rsidR="0057625F" w:rsidRDefault="00AA5509">
          <w:pPr>
            <w:pStyle w:val="TOC1"/>
            <w:rPr>
              <w:rFonts w:asciiTheme="minorHAnsi" w:eastAsiaTheme="minorEastAsia" w:hAnsiTheme="minorHAnsi"/>
              <w:sz w:val="22"/>
              <w:szCs w:val="22"/>
              <w:lang w:eastAsia="en-GB"/>
            </w:rPr>
          </w:pPr>
          <w:hyperlink w:anchor="_Toc41292595" w:history="1">
            <w:r w:rsidR="0057625F" w:rsidRPr="004B3011">
              <w:rPr>
                <w:rStyle w:val="Hyperlink"/>
              </w:rPr>
              <w:t>9.</w:t>
            </w:r>
            <w:r w:rsidR="0057625F">
              <w:rPr>
                <w:rFonts w:asciiTheme="minorHAnsi" w:eastAsiaTheme="minorEastAsia" w:hAnsiTheme="minorHAnsi"/>
                <w:sz w:val="22"/>
                <w:szCs w:val="22"/>
                <w:lang w:eastAsia="en-GB"/>
              </w:rPr>
              <w:tab/>
            </w:r>
            <w:r w:rsidR="0057625F" w:rsidRPr="004B3011">
              <w:rPr>
                <w:rStyle w:val="Hyperlink"/>
              </w:rPr>
              <w:t>Competition venue map with flows, zones, and facilities</w:t>
            </w:r>
            <w:r w:rsidR="0057625F">
              <w:rPr>
                <w:webHidden/>
              </w:rPr>
              <w:tab/>
            </w:r>
            <w:r w:rsidR="0057625F">
              <w:rPr>
                <w:webHidden/>
              </w:rPr>
              <w:fldChar w:fldCharType="begin"/>
            </w:r>
            <w:r w:rsidR="0057625F">
              <w:rPr>
                <w:webHidden/>
              </w:rPr>
              <w:instrText xml:space="preserve"> PAGEREF _Toc41292595 \h </w:instrText>
            </w:r>
            <w:r w:rsidR="0057625F">
              <w:rPr>
                <w:webHidden/>
              </w:rPr>
            </w:r>
            <w:r w:rsidR="0057625F">
              <w:rPr>
                <w:webHidden/>
              </w:rPr>
              <w:fldChar w:fldCharType="separate"/>
            </w:r>
            <w:r w:rsidR="0057625F">
              <w:rPr>
                <w:webHidden/>
              </w:rPr>
              <w:t>21</w:t>
            </w:r>
            <w:r w:rsidR="0057625F">
              <w:rPr>
                <w:webHidden/>
              </w:rPr>
              <w:fldChar w:fldCharType="end"/>
            </w:r>
          </w:hyperlink>
        </w:p>
        <w:p w14:paraId="6825D31F" w14:textId="72823035" w:rsidR="0057625F" w:rsidRDefault="00AA5509">
          <w:pPr>
            <w:pStyle w:val="TOC2"/>
            <w:rPr>
              <w:rFonts w:asciiTheme="minorHAnsi" w:eastAsiaTheme="minorEastAsia" w:hAnsiTheme="minorHAnsi"/>
              <w:noProof/>
              <w:lang w:val="en-GB" w:eastAsia="en-GB"/>
            </w:rPr>
          </w:pPr>
          <w:hyperlink w:anchor="_Toc41292596" w:history="1">
            <w:r w:rsidR="0057625F" w:rsidRPr="004B3011">
              <w:rPr>
                <w:rStyle w:val="Hyperlink"/>
                <w:noProof/>
              </w:rPr>
              <w:t>9.1</w:t>
            </w:r>
            <w:r w:rsidR="0057625F">
              <w:rPr>
                <w:rFonts w:asciiTheme="minorHAnsi" w:eastAsiaTheme="minorEastAsia" w:hAnsiTheme="minorHAnsi"/>
                <w:noProof/>
                <w:lang w:val="en-GB" w:eastAsia="en-GB"/>
              </w:rPr>
              <w:tab/>
            </w:r>
            <w:r w:rsidR="0057625F" w:rsidRPr="004B3011">
              <w:rPr>
                <w:rStyle w:val="Hyperlink"/>
                <w:noProof/>
              </w:rPr>
              <w:t>Flows map</w:t>
            </w:r>
            <w:r w:rsidR="0057625F">
              <w:rPr>
                <w:noProof/>
                <w:webHidden/>
              </w:rPr>
              <w:tab/>
            </w:r>
            <w:r w:rsidR="0057625F">
              <w:rPr>
                <w:noProof/>
                <w:webHidden/>
              </w:rPr>
              <w:fldChar w:fldCharType="begin"/>
            </w:r>
            <w:r w:rsidR="0057625F">
              <w:rPr>
                <w:noProof/>
                <w:webHidden/>
              </w:rPr>
              <w:instrText xml:space="preserve"> PAGEREF _Toc41292596 \h </w:instrText>
            </w:r>
            <w:r w:rsidR="0057625F">
              <w:rPr>
                <w:noProof/>
                <w:webHidden/>
              </w:rPr>
            </w:r>
            <w:r w:rsidR="0057625F">
              <w:rPr>
                <w:noProof/>
                <w:webHidden/>
              </w:rPr>
              <w:fldChar w:fldCharType="separate"/>
            </w:r>
            <w:r w:rsidR="0057625F">
              <w:rPr>
                <w:noProof/>
                <w:webHidden/>
              </w:rPr>
              <w:t>21</w:t>
            </w:r>
            <w:r w:rsidR="0057625F">
              <w:rPr>
                <w:noProof/>
                <w:webHidden/>
              </w:rPr>
              <w:fldChar w:fldCharType="end"/>
            </w:r>
          </w:hyperlink>
        </w:p>
        <w:p w14:paraId="0E213829" w14:textId="14A1A474" w:rsidR="0057625F" w:rsidRDefault="00AA5509">
          <w:pPr>
            <w:pStyle w:val="TOC2"/>
            <w:rPr>
              <w:rFonts w:asciiTheme="minorHAnsi" w:eastAsiaTheme="minorEastAsia" w:hAnsiTheme="minorHAnsi"/>
              <w:noProof/>
              <w:lang w:val="en-GB" w:eastAsia="en-GB"/>
            </w:rPr>
          </w:pPr>
          <w:hyperlink w:anchor="_Toc41292597" w:history="1">
            <w:r w:rsidR="0057625F" w:rsidRPr="004B3011">
              <w:rPr>
                <w:rStyle w:val="Hyperlink"/>
                <w:noProof/>
              </w:rPr>
              <w:t>9.2</w:t>
            </w:r>
            <w:r w:rsidR="0057625F">
              <w:rPr>
                <w:rFonts w:asciiTheme="minorHAnsi" w:eastAsiaTheme="minorEastAsia" w:hAnsiTheme="minorHAnsi"/>
                <w:noProof/>
                <w:lang w:val="en-GB" w:eastAsia="en-GB"/>
              </w:rPr>
              <w:tab/>
            </w:r>
            <w:r w:rsidR="0057625F" w:rsidRPr="004B3011">
              <w:rPr>
                <w:rStyle w:val="Hyperlink"/>
                <w:noProof/>
              </w:rPr>
              <w:t>Zoning map</w:t>
            </w:r>
            <w:r w:rsidR="0057625F">
              <w:rPr>
                <w:noProof/>
                <w:webHidden/>
              </w:rPr>
              <w:tab/>
            </w:r>
            <w:r w:rsidR="0057625F">
              <w:rPr>
                <w:noProof/>
                <w:webHidden/>
              </w:rPr>
              <w:fldChar w:fldCharType="begin"/>
            </w:r>
            <w:r w:rsidR="0057625F">
              <w:rPr>
                <w:noProof/>
                <w:webHidden/>
              </w:rPr>
              <w:instrText xml:space="preserve"> PAGEREF _Toc41292597 \h </w:instrText>
            </w:r>
            <w:r w:rsidR="0057625F">
              <w:rPr>
                <w:noProof/>
                <w:webHidden/>
              </w:rPr>
            </w:r>
            <w:r w:rsidR="0057625F">
              <w:rPr>
                <w:noProof/>
                <w:webHidden/>
              </w:rPr>
              <w:fldChar w:fldCharType="separate"/>
            </w:r>
            <w:r w:rsidR="0057625F">
              <w:rPr>
                <w:noProof/>
                <w:webHidden/>
              </w:rPr>
              <w:t>21</w:t>
            </w:r>
            <w:r w:rsidR="0057625F">
              <w:rPr>
                <w:noProof/>
                <w:webHidden/>
              </w:rPr>
              <w:fldChar w:fldCharType="end"/>
            </w:r>
          </w:hyperlink>
        </w:p>
        <w:p w14:paraId="2B7445F4" w14:textId="5EAB2AD2" w:rsidR="0057625F" w:rsidRDefault="00AA5509">
          <w:pPr>
            <w:pStyle w:val="TOC2"/>
            <w:rPr>
              <w:rFonts w:asciiTheme="minorHAnsi" w:eastAsiaTheme="minorEastAsia" w:hAnsiTheme="minorHAnsi"/>
              <w:noProof/>
              <w:lang w:val="en-GB" w:eastAsia="en-GB"/>
            </w:rPr>
          </w:pPr>
          <w:hyperlink w:anchor="_Toc41292598" w:history="1">
            <w:r w:rsidR="0057625F" w:rsidRPr="004B3011">
              <w:rPr>
                <w:rStyle w:val="Hyperlink"/>
                <w:noProof/>
              </w:rPr>
              <w:t>9.3</w:t>
            </w:r>
            <w:r w:rsidR="0057625F">
              <w:rPr>
                <w:rFonts w:asciiTheme="minorHAnsi" w:eastAsiaTheme="minorEastAsia" w:hAnsiTheme="minorHAnsi"/>
                <w:noProof/>
                <w:lang w:val="en-GB" w:eastAsia="en-GB"/>
              </w:rPr>
              <w:tab/>
            </w:r>
            <w:r w:rsidR="0057625F" w:rsidRPr="004B3011">
              <w:rPr>
                <w:rStyle w:val="Hyperlink"/>
                <w:noProof/>
              </w:rPr>
              <w:t>Zoning signage</w:t>
            </w:r>
            <w:r w:rsidR="0057625F">
              <w:rPr>
                <w:noProof/>
                <w:webHidden/>
              </w:rPr>
              <w:tab/>
            </w:r>
            <w:r w:rsidR="0057625F">
              <w:rPr>
                <w:noProof/>
                <w:webHidden/>
              </w:rPr>
              <w:fldChar w:fldCharType="begin"/>
            </w:r>
            <w:r w:rsidR="0057625F">
              <w:rPr>
                <w:noProof/>
                <w:webHidden/>
              </w:rPr>
              <w:instrText xml:space="preserve"> PAGEREF _Toc41292598 \h </w:instrText>
            </w:r>
            <w:r w:rsidR="0057625F">
              <w:rPr>
                <w:noProof/>
                <w:webHidden/>
              </w:rPr>
            </w:r>
            <w:r w:rsidR="0057625F">
              <w:rPr>
                <w:noProof/>
                <w:webHidden/>
              </w:rPr>
              <w:fldChar w:fldCharType="separate"/>
            </w:r>
            <w:r w:rsidR="0057625F">
              <w:rPr>
                <w:noProof/>
                <w:webHidden/>
              </w:rPr>
              <w:t>22</w:t>
            </w:r>
            <w:r w:rsidR="0057625F">
              <w:rPr>
                <w:noProof/>
                <w:webHidden/>
              </w:rPr>
              <w:fldChar w:fldCharType="end"/>
            </w:r>
          </w:hyperlink>
        </w:p>
        <w:p w14:paraId="26AC58F1" w14:textId="4FA91338" w:rsidR="0057625F" w:rsidRDefault="00AA5509">
          <w:pPr>
            <w:pStyle w:val="TOC1"/>
            <w:rPr>
              <w:rFonts w:asciiTheme="minorHAnsi" w:eastAsiaTheme="minorEastAsia" w:hAnsiTheme="minorHAnsi"/>
              <w:sz w:val="22"/>
              <w:szCs w:val="22"/>
              <w:lang w:eastAsia="en-GB"/>
            </w:rPr>
          </w:pPr>
          <w:hyperlink w:anchor="_Toc41292599" w:history="1">
            <w:r w:rsidR="0057625F" w:rsidRPr="004B3011">
              <w:rPr>
                <w:rStyle w:val="Hyperlink"/>
              </w:rPr>
              <w:t>10.</w:t>
            </w:r>
            <w:r w:rsidR="0057625F">
              <w:rPr>
                <w:rFonts w:asciiTheme="minorHAnsi" w:eastAsiaTheme="minorEastAsia" w:hAnsiTheme="minorHAnsi"/>
                <w:sz w:val="22"/>
                <w:szCs w:val="22"/>
                <w:lang w:eastAsia="en-GB"/>
              </w:rPr>
              <w:tab/>
            </w:r>
            <w:r w:rsidR="0057625F" w:rsidRPr="004B3011">
              <w:rPr>
                <w:rStyle w:val="Hyperlink"/>
              </w:rPr>
              <w:t>Risk assessment</w:t>
            </w:r>
            <w:r w:rsidR="0057625F">
              <w:rPr>
                <w:webHidden/>
              </w:rPr>
              <w:tab/>
            </w:r>
            <w:r w:rsidR="0057625F">
              <w:rPr>
                <w:webHidden/>
              </w:rPr>
              <w:fldChar w:fldCharType="begin"/>
            </w:r>
            <w:r w:rsidR="0057625F">
              <w:rPr>
                <w:webHidden/>
              </w:rPr>
              <w:instrText xml:space="preserve"> PAGEREF _Toc41292599 \h </w:instrText>
            </w:r>
            <w:r w:rsidR="0057625F">
              <w:rPr>
                <w:webHidden/>
              </w:rPr>
            </w:r>
            <w:r w:rsidR="0057625F">
              <w:rPr>
                <w:webHidden/>
              </w:rPr>
              <w:fldChar w:fldCharType="separate"/>
            </w:r>
            <w:r w:rsidR="0057625F">
              <w:rPr>
                <w:webHidden/>
              </w:rPr>
              <w:t>22</w:t>
            </w:r>
            <w:r w:rsidR="0057625F">
              <w:rPr>
                <w:webHidden/>
              </w:rPr>
              <w:fldChar w:fldCharType="end"/>
            </w:r>
          </w:hyperlink>
        </w:p>
        <w:p w14:paraId="3CDCCAFA" w14:textId="38E4F00D" w:rsidR="0057625F" w:rsidRDefault="00AA5509">
          <w:pPr>
            <w:pStyle w:val="TOC2"/>
            <w:rPr>
              <w:rFonts w:asciiTheme="minorHAnsi" w:eastAsiaTheme="minorEastAsia" w:hAnsiTheme="minorHAnsi"/>
              <w:noProof/>
              <w:lang w:val="en-GB" w:eastAsia="en-GB"/>
            </w:rPr>
          </w:pPr>
          <w:hyperlink w:anchor="_Toc41292600" w:history="1">
            <w:r w:rsidR="0057625F" w:rsidRPr="004B3011">
              <w:rPr>
                <w:rStyle w:val="Hyperlink"/>
                <w:noProof/>
              </w:rPr>
              <w:t>10.1</w:t>
            </w:r>
            <w:r w:rsidR="0057625F">
              <w:rPr>
                <w:rFonts w:asciiTheme="minorHAnsi" w:eastAsiaTheme="minorEastAsia" w:hAnsiTheme="minorHAnsi"/>
                <w:noProof/>
                <w:lang w:val="en-GB" w:eastAsia="en-GB"/>
              </w:rPr>
              <w:tab/>
            </w:r>
            <w:r w:rsidR="0057625F" w:rsidRPr="004B3011">
              <w:rPr>
                <w:rStyle w:val="Hyperlink"/>
                <w:noProof/>
              </w:rPr>
              <w:t>Readiness process</w:t>
            </w:r>
            <w:r w:rsidR="0057625F">
              <w:rPr>
                <w:noProof/>
                <w:webHidden/>
              </w:rPr>
              <w:tab/>
            </w:r>
            <w:r w:rsidR="0057625F">
              <w:rPr>
                <w:noProof/>
                <w:webHidden/>
              </w:rPr>
              <w:fldChar w:fldCharType="begin"/>
            </w:r>
            <w:r w:rsidR="0057625F">
              <w:rPr>
                <w:noProof/>
                <w:webHidden/>
              </w:rPr>
              <w:instrText xml:space="preserve"> PAGEREF _Toc41292600 \h </w:instrText>
            </w:r>
            <w:r w:rsidR="0057625F">
              <w:rPr>
                <w:noProof/>
                <w:webHidden/>
              </w:rPr>
            </w:r>
            <w:r w:rsidR="0057625F">
              <w:rPr>
                <w:noProof/>
                <w:webHidden/>
              </w:rPr>
              <w:fldChar w:fldCharType="separate"/>
            </w:r>
            <w:r w:rsidR="0057625F">
              <w:rPr>
                <w:noProof/>
                <w:webHidden/>
              </w:rPr>
              <w:t>22</w:t>
            </w:r>
            <w:r w:rsidR="0057625F">
              <w:rPr>
                <w:noProof/>
                <w:webHidden/>
              </w:rPr>
              <w:fldChar w:fldCharType="end"/>
            </w:r>
          </w:hyperlink>
        </w:p>
        <w:p w14:paraId="7D639FD9" w14:textId="2550F2A0" w:rsidR="0057625F" w:rsidRDefault="00AA5509">
          <w:pPr>
            <w:pStyle w:val="TOC2"/>
            <w:rPr>
              <w:rFonts w:asciiTheme="minorHAnsi" w:eastAsiaTheme="minorEastAsia" w:hAnsiTheme="minorHAnsi"/>
              <w:noProof/>
              <w:lang w:val="en-GB" w:eastAsia="en-GB"/>
            </w:rPr>
          </w:pPr>
          <w:hyperlink w:anchor="_Toc41292601" w:history="1">
            <w:r w:rsidR="0057625F" w:rsidRPr="004B3011">
              <w:rPr>
                <w:rStyle w:val="Hyperlink"/>
                <w:noProof/>
              </w:rPr>
              <w:t>10.2</w:t>
            </w:r>
            <w:r w:rsidR="0057625F">
              <w:rPr>
                <w:rFonts w:asciiTheme="minorHAnsi" w:eastAsiaTheme="minorEastAsia" w:hAnsiTheme="minorHAnsi"/>
                <w:noProof/>
                <w:lang w:val="en-GB" w:eastAsia="en-GB"/>
              </w:rPr>
              <w:tab/>
            </w:r>
            <w:r w:rsidR="0057625F" w:rsidRPr="004B3011">
              <w:rPr>
                <w:rStyle w:val="Hyperlink"/>
                <w:noProof/>
              </w:rPr>
              <w:t>Examples of unexpected situations to solve</w:t>
            </w:r>
            <w:r w:rsidR="0057625F">
              <w:rPr>
                <w:noProof/>
                <w:webHidden/>
              </w:rPr>
              <w:tab/>
            </w:r>
            <w:r w:rsidR="0057625F">
              <w:rPr>
                <w:noProof/>
                <w:webHidden/>
              </w:rPr>
              <w:fldChar w:fldCharType="begin"/>
            </w:r>
            <w:r w:rsidR="0057625F">
              <w:rPr>
                <w:noProof/>
                <w:webHidden/>
              </w:rPr>
              <w:instrText xml:space="preserve"> PAGEREF _Toc41292601 \h </w:instrText>
            </w:r>
            <w:r w:rsidR="0057625F">
              <w:rPr>
                <w:noProof/>
                <w:webHidden/>
              </w:rPr>
            </w:r>
            <w:r w:rsidR="0057625F">
              <w:rPr>
                <w:noProof/>
                <w:webHidden/>
              </w:rPr>
              <w:fldChar w:fldCharType="separate"/>
            </w:r>
            <w:r w:rsidR="0057625F">
              <w:rPr>
                <w:noProof/>
                <w:webHidden/>
              </w:rPr>
              <w:t>23</w:t>
            </w:r>
            <w:r w:rsidR="0057625F">
              <w:rPr>
                <w:noProof/>
                <w:webHidden/>
              </w:rPr>
              <w:fldChar w:fldCharType="end"/>
            </w:r>
          </w:hyperlink>
        </w:p>
        <w:p w14:paraId="71F84F86" w14:textId="01AF0B67" w:rsidR="0057625F" w:rsidRDefault="00AA5509">
          <w:pPr>
            <w:pStyle w:val="TOC1"/>
            <w:rPr>
              <w:rFonts w:asciiTheme="minorHAnsi" w:eastAsiaTheme="minorEastAsia" w:hAnsiTheme="minorHAnsi"/>
              <w:sz w:val="22"/>
              <w:szCs w:val="22"/>
              <w:lang w:eastAsia="en-GB"/>
            </w:rPr>
          </w:pPr>
          <w:hyperlink w:anchor="_Toc41292602" w:history="1">
            <w:r w:rsidR="0057625F" w:rsidRPr="004B3011">
              <w:rPr>
                <w:rStyle w:val="Hyperlink"/>
              </w:rPr>
              <w:t>Appendix 1</w:t>
            </w:r>
            <w:r w:rsidR="0057625F">
              <w:rPr>
                <w:webHidden/>
              </w:rPr>
              <w:tab/>
            </w:r>
            <w:r w:rsidR="0057625F">
              <w:rPr>
                <w:webHidden/>
              </w:rPr>
              <w:fldChar w:fldCharType="begin"/>
            </w:r>
            <w:r w:rsidR="0057625F">
              <w:rPr>
                <w:webHidden/>
              </w:rPr>
              <w:instrText xml:space="preserve"> PAGEREF _Toc41292602 \h </w:instrText>
            </w:r>
            <w:r w:rsidR="0057625F">
              <w:rPr>
                <w:webHidden/>
              </w:rPr>
            </w:r>
            <w:r w:rsidR="0057625F">
              <w:rPr>
                <w:webHidden/>
              </w:rPr>
              <w:fldChar w:fldCharType="separate"/>
            </w:r>
            <w:r w:rsidR="0057625F">
              <w:rPr>
                <w:webHidden/>
              </w:rPr>
              <w:t>24</w:t>
            </w:r>
            <w:r w:rsidR="0057625F">
              <w:rPr>
                <w:webHidden/>
              </w:rPr>
              <w:fldChar w:fldCharType="end"/>
            </w:r>
          </w:hyperlink>
        </w:p>
        <w:p w14:paraId="120476E6" w14:textId="5E0FC615" w:rsidR="00CF6244" w:rsidRPr="00E8674D" w:rsidRDefault="003B26D2">
          <w:pPr>
            <w:rPr>
              <w:lang w:val="en-GB"/>
            </w:rPr>
          </w:pPr>
          <w:r w:rsidRPr="00E8674D">
            <w:rPr>
              <w:rFonts w:ascii="Tracks Normal" w:hAnsi="Tracks Normal"/>
              <w:noProof/>
              <w:sz w:val="24"/>
              <w:szCs w:val="28"/>
              <w:lang w:val="en-GB"/>
            </w:rPr>
            <w:fldChar w:fldCharType="end"/>
          </w:r>
        </w:p>
      </w:sdtContent>
    </w:sdt>
    <w:p w14:paraId="13BC4A30" w14:textId="77777777" w:rsidR="001D6E1F" w:rsidRPr="00E8674D" w:rsidRDefault="001D6E1F" w:rsidP="001D6E1F">
      <w:pPr>
        <w:rPr>
          <w:lang w:val="en-GB"/>
        </w:rPr>
      </w:pPr>
    </w:p>
    <w:p w14:paraId="56BA4019" w14:textId="4279EDEE" w:rsidR="001D6E1F" w:rsidRPr="00E8674D" w:rsidRDefault="001D6E1F">
      <w:pPr>
        <w:rPr>
          <w:lang w:val="en-GB"/>
        </w:rPr>
      </w:pPr>
      <w:r w:rsidRPr="00E8674D">
        <w:rPr>
          <w:lang w:val="en-GB"/>
        </w:rPr>
        <w:br w:type="page"/>
      </w:r>
    </w:p>
    <w:p w14:paraId="08F9785B" w14:textId="77777777" w:rsidR="00FD3314" w:rsidRPr="00E8674D" w:rsidRDefault="00FD3314" w:rsidP="00FD3314">
      <w:pPr>
        <w:spacing w:after="0"/>
        <w:rPr>
          <w:lang w:val="en-GB"/>
        </w:rPr>
      </w:pPr>
    </w:p>
    <w:p w14:paraId="658AF7E6" w14:textId="3AB2907F" w:rsidR="00FD3314" w:rsidRPr="00E8674D" w:rsidRDefault="00FD3314" w:rsidP="001328C6">
      <w:pPr>
        <w:pStyle w:val="Style1"/>
        <w:rPr>
          <w:lang w:val="en-GB"/>
        </w:rPr>
      </w:pPr>
      <w:bookmarkStart w:id="0" w:name="_Toc41292521"/>
      <w:r w:rsidRPr="00E8674D">
        <w:rPr>
          <w:lang w:val="en-GB"/>
        </w:rPr>
        <w:t>Accreditation concept</w:t>
      </w:r>
      <w:bookmarkEnd w:id="0"/>
    </w:p>
    <w:p w14:paraId="1F551F47" w14:textId="77777777" w:rsidR="00FD3314" w:rsidRPr="00E8674D" w:rsidRDefault="00FD3314" w:rsidP="00FD3314">
      <w:pPr>
        <w:spacing w:after="0"/>
        <w:rPr>
          <w:rFonts w:ascii="Open Sans" w:hAnsi="Open Sans" w:cs="Open Sans"/>
          <w:sz w:val="20"/>
          <w:szCs w:val="20"/>
          <w:lang w:val="en-GB"/>
        </w:rPr>
      </w:pPr>
    </w:p>
    <w:p w14:paraId="15BBD677" w14:textId="157BBE39" w:rsidR="00FD3314" w:rsidRPr="00E8674D" w:rsidRDefault="00FD3314" w:rsidP="002B6CF1">
      <w:pPr>
        <w:pStyle w:val="Style2"/>
        <w:numPr>
          <w:ilvl w:val="1"/>
          <w:numId w:val="15"/>
        </w:numPr>
      </w:pPr>
      <w:bookmarkStart w:id="1" w:name="_Toc41292522"/>
      <w:r w:rsidRPr="00E8674D">
        <w:t>Organisation</w:t>
      </w:r>
      <w:bookmarkEnd w:id="1"/>
    </w:p>
    <w:p w14:paraId="621F50F8" w14:textId="3C183E27" w:rsidR="00FD3314" w:rsidRPr="00E8674D" w:rsidRDefault="00FD3314" w:rsidP="00FD3314">
      <w:pPr>
        <w:spacing w:after="0"/>
        <w:rPr>
          <w:rFonts w:ascii="Open Sans" w:hAnsi="Open Sans" w:cs="Open Sans"/>
          <w:bCs/>
          <w:color w:val="000000"/>
          <w:sz w:val="18"/>
          <w:szCs w:val="18"/>
          <w:lang w:val="en-GB"/>
        </w:rPr>
      </w:pPr>
    </w:p>
    <w:p w14:paraId="1BE79CA9" w14:textId="5A8ED588" w:rsidR="00FF6A3D" w:rsidRPr="00E8674D" w:rsidRDefault="00FF6A3D" w:rsidP="00FF6A3D">
      <w:pPr>
        <w:pStyle w:val="Style3"/>
        <w:numPr>
          <w:ilvl w:val="2"/>
          <w:numId w:val="1"/>
        </w:numPr>
      </w:pPr>
      <w:bookmarkStart w:id="2" w:name="_Toc41292523"/>
      <w:r w:rsidRPr="00E8674D">
        <w:t>Accreditation</w:t>
      </w:r>
      <w:bookmarkEnd w:id="2"/>
    </w:p>
    <w:p w14:paraId="6FDE8E77" w14:textId="77777777" w:rsidR="00FF6A3D" w:rsidRPr="00E8674D" w:rsidRDefault="00FF6A3D" w:rsidP="00FD3314">
      <w:pPr>
        <w:spacing w:after="0"/>
        <w:rPr>
          <w:rFonts w:ascii="Open Sans" w:hAnsi="Open Sans" w:cs="Open Sans"/>
          <w:bCs/>
          <w:color w:val="000000"/>
          <w:sz w:val="18"/>
          <w:szCs w:val="18"/>
          <w:lang w:val="en-GB"/>
        </w:rPr>
      </w:pPr>
    </w:p>
    <w:p w14:paraId="5A18BDFC" w14:textId="41B84C9A" w:rsidR="00FD3314" w:rsidRPr="00E8674D" w:rsidRDefault="001328C6" w:rsidP="00FD331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Below is the </w:t>
      </w:r>
      <w:r w:rsidR="00FD3314" w:rsidRPr="00E8674D">
        <w:rPr>
          <w:rFonts w:ascii="Open Sans" w:hAnsi="Open Sans" w:cs="Open Sans"/>
          <w:bCs/>
          <w:color w:val="000000"/>
          <w:sz w:val="20"/>
          <w:szCs w:val="20"/>
          <w:lang w:val="en-GB"/>
        </w:rPr>
        <w:t>organisational structure and contact details (email and phone number of the managers and/or coordinators).</w:t>
      </w:r>
    </w:p>
    <w:p w14:paraId="075F8E1A" w14:textId="565F8716" w:rsidR="00FD3314" w:rsidRDefault="00FD3314" w:rsidP="00FD3314">
      <w:pPr>
        <w:spacing w:after="0"/>
        <w:jc w:val="both"/>
        <w:rPr>
          <w:rFonts w:ascii="Open Sans" w:hAnsi="Open Sans" w:cs="Open Sans"/>
          <w:bCs/>
          <w:color w:val="000000"/>
          <w:sz w:val="20"/>
          <w:szCs w:val="20"/>
          <w:lang w:val="en-GB"/>
        </w:rPr>
      </w:pPr>
    </w:p>
    <w:p w14:paraId="29CE3A59" w14:textId="67A13CA0" w:rsidR="001328C6" w:rsidRDefault="001328C6" w:rsidP="00FD3314">
      <w:pPr>
        <w:spacing w:after="0"/>
        <w:jc w:val="both"/>
        <w:rPr>
          <w:rFonts w:ascii="Open Sans" w:hAnsi="Open Sans" w:cs="Open Sans"/>
          <w:bCs/>
          <w:color w:val="000000"/>
          <w:sz w:val="20"/>
          <w:szCs w:val="20"/>
          <w:lang w:val="en-GB"/>
        </w:rPr>
      </w:pPr>
    </w:p>
    <w:p w14:paraId="2F9FAD3A" w14:textId="1BC56184" w:rsidR="001328C6" w:rsidRDefault="001328C6" w:rsidP="00FD3314">
      <w:pPr>
        <w:spacing w:after="0"/>
        <w:jc w:val="both"/>
        <w:rPr>
          <w:rFonts w:ascii="Open Sans" w:hAnsi="Open Sans" w:cs="Open Sans"/>
          <w:bCs/>
          <w:color w:val="000000"/>
          <w:sz w:val="20"/>
          <w:szCs w:val="20"/>
          <w:lang w:val="en-GB"/>
        </w:rPr>
      </w:pPr>
    </w:p>
    <w:p w14:paraId="7E3AB774" w14:textId="2D9CC751" w:rsidR="001328C6" w:rsidRDefault="001328C6" w:rsidP="00FD3314">
      <w:pPr>
        <w:spacing w:after="0"/>
        <w:jc w:val="both"/>
        <w:rPr>
          <w:rFonts w:ascii="Open Sans" w:hAnsi="Open Sans" w:cs="Open Sans"/>
          <w:bCs/>
          <w:color w:val="000000"/>
          <w:sz w:val="20"/>
          <w:szCs w:val="20"/>
          <w:lang w:val="en-GB"/>
        </w:rPr>
      </w:pPr>
    </w:p>
    <w:p w14:paraId="729730BC" w14:textId="2D3592FC" w:rsidR="001328C6" w:rsidRDefault="001328C6" w:rsidP="00FD3314">
      <w:pPr>
        <w:spacing w:after="0"/>
        <w:jc w:val="both"/>
        <w:rPr>
          <w:rFonts w:ascii="Open Sans" w:hAnsi="Open Sans" w:cs="Open Sans"/>
          <w:bCs/>
          <w:color w:val="000000"/>
          <w:sz w:val="20"/>
          <w:szCs w:val="20"/>
          <w:lang w:val="en-GB"/>
        </w:rPr>
      </w:pPr>
    </w:p>
    <w:p w14:paraId="7B549C98" w14:textId="78086542" w:rsidR="001328C6" w:rsidRDefault="001328C6" w:rsidP="00FD3314">
      <w:pPr>
        <w:spacing w:after="0"/>
        <w:jc w:val="both"/>
        <w:rPr>
          <w:rFonts w:ascii="Open Sans" w:hAnsi="Open Sans" w:cs="Open Sans"/>
          <w:bCs/>
          <w:color w:val="000000"/>
          <w:sz w:val="20"/>
          <w:szCs w:val="20"/>
          <w:lang w:val="en-GB"/>
        </w:rPr>
      </w:pPr>
    </w:p>
    <w:p w14:paraId="7521807F" w14:textId="77777777" w:rsidR="001328C6" w:rsidRPr="00E8674D" w:rsidRDefault="001328C6" w:rsidP="00FD3314">
      <w:pPr>
        <w:spacing w:after="0"/>
        <w:jc w:val="both"/>
        <w:rPr>
          <w:rFonts w:ascii="Open Sans" w:hAnsi="Open Sans" w:cs="Open Sans"/>
          <w:bCs/>
          <w:color w:val="000000"/>
          <w:sz w:val="20"/>
          <w:szCs w:val="20"/>
          <w:lang w:val="en-GB"/>
        </w:rPr>
      </w:pPr>
    </w:p>
    <w:p w14:paraId="5DA8265F" w14:textId="77777777" w:rsidR="00FF6A3D" w:rsidRPr="001328C6" w:rsidRDefault="00FF6A3D" w:rsidP="00FF6A3D">
      <w:pPr>
        <w:spacing w:after="0"/>
        <w:rPr>
          <w:rFonts w:ascii="Open Sans" w:hAnsi="Open Sans" w:cs="Open Sans"/>
          <w:bCs/>
          <w:color w:val="000000"/>
          <w:sz w:val="20"/>
          <w:szCs w:val="20"/>
          <w:lang w:val="en-GB"/>
        </w:rPr>
      </w:pPr>
    </w:p>
    <w:p w14:paraId="16D4F596" w14:textId="56B1DB98" w:rsidR="00FF6A3D" w:rsidRPr="00E8674D" w:rsidRDefault="00FF6A3D" w:rsidP="00FF6A3D">
      <w:pPr>
        <w:pStyle w:val="Style3"/>
        <w:numPr>
          <w:ilvl w:val="2"/>
          <w:numId w:val="1"/>
        </w:numPr>
      </w:pPr>
      <w:bookmarkStart w:id="3" w:name="_Toc41292524"/>
      <w:r w:rsidRPr="00E8674D">
        <w:t>Other related departments</w:t>
      </w:r>
      <w:bookmarkEnd w:id="3"/>
    </w:p>
    <w:p w14:paraId="02DE44A0" w14:textId="77777777" w:rsidR="00FF6A3D" w:rsidRPr="00E8674D" w:rsidRDefault="00FF6A3D" w:rsidP="00FF6A3D">
      <w:pPr>
        <w:spacing w:after="0"/>
        <w:rPr>
          <w:rFonts w:ascii="Open Sans" w:hAnsi="Open Sans" w:cs="Open Sans"/>
          <w:bCs/>
          <w:color w:val="000000"/>
          <w:sz w:val="18"/>
          <w:szCs w:val="18"/>
          <w:lang w:val="en-GB"/>
        </w:rPr>
      </w:pPr>
    </w:p>
    <w:p w14:paraId="5F2BCF3D" w14:textId="331B8E08" w:rsidR="00FF6A3D" w:rsidRPr="00E8674D" w:rsidRDefault="001328C6" w:rsidP="00FF6A3D">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w:t>
      </w:r>
      <w:r w:rsidR="00FF6A3D" w:rsidRPr="00E8674D">
        <w:rPr>
          <w:rFonts w:ascii="Open Sans" w:hAnsi="Open Sans" w:cs="Open Sans"/>
          <w:bCs/>
          <w:color w:val="000000"/>
          <w:sz w:val="20"/>
          <w:szCs w:val="20"/>
          <w:lang w:val="en-GB"/>
        </w:rPr>
        <w:t>e contact details (name, role and email) for key areas linked to accreditation (security, signage, venue management, volunteer coordinator).</w:t>
      </w:r>
    </w:p>
    <w:p w14:paraId="0DBF48B4" w14:textId="7E54C760" w:rsidR="00FF6A3D" w:rsidRPr="00E8674D" w:rsidRDefault="00FF6A3D" w:rsidP="00FD3314">
      <w:pPr>
        <w:spacing w:after="0"/>
        <w:jc w:val="both"/>
        <w:rPr>
          <w:rFonts w:ascii="Open Sans" w:hAnsi="Open Sans" w:cs="Open Sans"/>
          <w:bCs/>
          <w:color w:val="000000"/>
          <w:sz w:val="20"/>
          <w:szCs w:val="20"/>
          <w:lang w:val="en-GB"/>
        </w:rPr>
      </w:pPr>
    </w:p>
    <w:p w14:paraId="34CD65BD" w14:textId="7EC8C2F8" w:rsidR="00055590" w:rsidRDefault="00055590" w:rsidP="00055590">
      <w:pPr>
        <w:spacing w:after="0"/>
        <w:rPr>
          <w:rFonts w:ascii="Open Sans" w:hAnsi="Open Sans" w:cs="Open Sans"/>
          <w:bCs/>
          <w:color w:val="000000"/>
          <w:sz w:val="20"/>
          <w:szCs w:val="20"/>
          <w:lang w:val="en-GB"/>
        </w:rPr>
      </w:pPr>
    </w:p>
    <w:p w14:paraId="76ECAC89" w14:textId="5CDF9139" w:rsidR="001328C6" w:rsidRDefault="001328C6" w:rsidP="00055590">
      <w:pPr>
        <w:spacing w:after="0"/>
        <w:rPr>
          <w:rFonts w:ascii="Open Sans" w:hAnsi="Open Sans" w:cs="Open Sans"/>
          <w:bCs/>
          <w:color w:val="000000"/>
          <w:sz w:val="20"/>
          <w:szCs w:val="20"/>
          <w:lang w:val="en-GB"/>
        </w:rPr>
      </w:pPr>
    </w:p>
    <w:p w14:paraId="07D3294D" w14:textId="7EE5439C" w:rsidR="001328C6" w:rsidRDefault="001328C6" w:rsidP="00055590">
      <w:pPr>
        <w:spacing w:after="0"/>
        <w:rPr>
          <w:rFonts w:ascii="Open Sans" w:hAnsi="Open Sans" w:cs="Open Sans"/>
          <w:bCs/>
          <w:color w:val="000000"/>
          <w:sz w:val="20"/>
          <w:szCs w:val="20"/>
          <w:lang w:val="en-GB"/>
        </w:rPr>
      </w:pPr>
    </w:p>
    <w:p w14:paraId="3C5FA5F8" w14:textId="4513F284" w:rsidR="001328C6" w:rsidRDefault="001328C6" w:rsidP="00055590">
      <w:pPr>
        <w:spacing w:after="0"/>
        <w:rPr>
          <w:rFonts w:ascii="Open Sans" w:hAnsi="Open Sans" w:cs="Open Sans"/>
          <w:bCs/>
          <w:color w:val="000000"/>
          <w:sz w:val="20"/>
          <w:szCs w:val="20"/>
          <w:lang w:val="en-GB"/>
        </w:rPr>
      </w:pPr>
    </w:p>
    <w:p w14:paraId="294B7B62" w14:textId="13E5F22A" w:rsidR="001328C6" w:rsidRDefault="001328C6" w:rsidP="00055590">
      <w:pPr>
        <w:spacing w:after="0"/>
        <w:rPr>
          <w:rFonts w:ascii="Open Sans" w:hAnsi="Open Sans" w:cs="Open Sans"/>
          <w:bCs/>
          <w:color w:val="000000"/>
          <w:sz w:val="20"/>
          <w:szCs w:val="20"/>
          <w:lang w:val="en-GB"/>
        </w:rPr>
      </w:pPr>
    </w:p>
    <w:p w14:paraId="7787DEB1" w14:textId="42A9AC1A" w:rsidR="001328C6" w:rsidRDefault="001328C6" w:rsidP="00055590">
      <w:pPr>
        <w:spacing w:after="0"/>
        <w:rPr>
          <w:rFonts w:ascii="Open Sans" w:hAnsi="Open Sans" w:cs="Open Sans"/>
          <w:bCs/>
          <w:color w:val="000000"/>
          <w:sz w:val="20"/>
          <w:szCs w:val="20"/>
          <w:lang w:val="en-GB"/>
        </w:rPr>
      </w:pPr>
    </w:p>
    <w:p w14:paraId="023C38BE" w14:textId="48B3DC22" w:rsidR="001328C6" w:rsidRDefault="001328C6" w:rsidP="00055590">
      <w:pPr>
        <w:spacing w:after="0"/>
        <w:rPr>
          <w:rFonts w:ascii="Open Sans" w:hAnsi="Open Sans" w:cs="Open Sans"/>
          <w:bCs/>
          <w:color w:val="000000"/>
          <w:sz w:val="20"/>
          <w:szCs w:val="20"/>
          <w:lang w:val="en-GB"/>
        </w:rPr>
      </w:pPr>
    </w:p>
    <w:p w14:paraId="3710F20C" w14:textId="77777777" w:rsidR="001328C6" w:rsidRPr="001328C6" w:rsidRDefault="001328C6" w:rsidP="00055590">
      <w:pPr>
        <w:spacing w:after="0"/>
        <w:rPr>
          <w:rFonts w:ascii="Open Sans" w:hAnsi="Open Sans" w:cs="Open Sans"/>
          <w:bCs/>
          <w:color w:val="000000"/>
          <w:sz w:val="20"/>
          <w:szCs w:val="20"/>
          <w:lang w:val="en-GB"/>
        </w:rPr>
      </w:pPr>
    </w:p>
    <w:p w14:paraId="17701623" w14:textId="4413A7CD" w:rsidR="00055590" w:rsidRPr="00E8674D" w:rsidRDefault="00055590" w:rsidP="00055590">
      <w:pPr>
        <w:pStyle w:val="Style3"/>
        <w:numPr>
          <w:ilvl w:val="2"/>
          <w:numId w:val="1"/>
        </w:numPr>
      </w:pPr>
      <w:bookmarkStart w:id="4" w:name="_Toc41292525"/>
      <w:r w:rsidRPr="00E8674D">
        <w:t>Accreditation volunteers</w:t>
      </w:r>
      <w:bookmarkEnd w:id="4"/>
    </w:p>
    <w:p w14:paraId="420DEEC4" w14:textId="77777777" w:rsidR="00055590" w:rsidRPr="00E8674D" w:rsidRDefault="00055590" w:rsidP="00055590">
      <w:pPr>
        <w:spacing w:after="0"/>
        <w:rPr>
          <w:rFonts w:ascii="Open Sans" w:hAnsi="Open Sans" w:cs="Open Sans"/>
          <w:bCs/>
          <w:color w:val="000000"/>
          <w:sz w:val="18"/>
          <w:szCs w:val="18"/>
          <w:lang w:val="en-GB"/>
        </w:rPr>
      </w:pPr>
    </w:p>
    <w:p w14:paraId="426E0320" w14:textId="66616858" w:rsidR="006F616D" w:rsidRPr="00E8674D" w:rsidRDefault="001328C6" w:rsidP="00FD331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w:t>
      </w:r>
      <w:r w:rsidR="00FC78AF" w:rsidRPr="00E8674D">
        <w:rPr>
          <w:rFonts w:ascii="Open Sans" w:hAnsi="Open Sans" w:cs="Open Sans"/>
          <w:bCs/>
          <w:color w:val="000000"/>
          <w:sz w:val="20"/>
          <w:szCs w:val="20"/>
          <w:lang w:val="en-GB"/>
        </w:rPr>
        <w:t>he</w:t>
      </w:r>
      <w:r w:rsidR="00055590" w:rsidRPr="00E8674D">
        <w:rPr>
          <w:rFonts w:ascii="Open Sans" w:hAnsi="Open Sans" w:cs="Open Sans"/>
          <w:bCs/>
          <w:color w:val="000000"/>
          <w:sz w:val="20"/>
          <w:szCs w:val="20"/>
          <w:lang w:val="en-GB"/>
        </w:rPr>
        <w:t xml:space="preserve"> total number of volunteers</w:t>
      </w:r>
      <w:r>
        <w:rPr>
          <w:rFonts w:ascii="Open Sans" w:hAnsi="Open Sans" w:cs="Open Sans"/>
          <w:bCs/>
          <w:color w:val="000000"/>
          <w:sz w:val="20"/>
          <w:szCs w:val="20"/>
          <w:lang w:val="en-GB"/>
        </w:rPr>
        <w:t>,</w:t>
      </w:r>
      <w:r w:rsidR="00055590" w:rsidRPr="00E8674D">
        <w:rPr>
          <w:rFonts w:ascii="Open Sans" w:hAnsi="Open Sans" w:cs="Open Sans"/>
          <w:bCs/>
          <w:color w:val="000000"/>
          <w:sz w:val="20"/>
          <w:szCs w:val="20"/>
          <w:lang w:val="en-GB"/>
        </w:rPr>
        <w:t xml:space="preserve"> their working terms</w:t>
      </w:r>
      <w:r>
        <w:rPr>
          <w:rFonts w:ascii="Open Sans" w:hAnsi="Open Sans" w:cs="Open Sans"/>
          <w:bCs/>
          <w:color w:val="000000"/>
          <w:sz w:val="20"/>
          <w:szCs w:val="20"/>
          <w:lang w:val="en-GB"/>
        </w:rPr>
        <w:t>,</w:t>
      </w:r>
      <w:r w:rsidR="00055590" w:rsidRPr="00E8674D">
        <w:rPr>
          <w:rFonts w:ascii="Open Sans" w:hAnsi="Open Sans" w:cs="Open Sans"/>
          <w:bCs/>
          <w:color w:val="000000"/>
          <w:sz w:val="20"/>
          <w:szCs w:val="20"/>
          <w:lang w:val="en-GB"/>
        </w:rPr>
        <w:t xml:space="preserve"> shifts</w:t>
      </w:r>
      <w:r w:rsidR="00FC78AF" w:rsidRPr="00E8674D">
        <w:rPr>
          <w:rFonts w:ascii="Open Sans" w:hAnsi="Open Sans" w:cs="Open Sans"/>
          <w:bCs/>
          <w:color w:val="000000"/>
          <w:sz w:val="20"/>
          <w:szCs w:val="20"/>
          <w:lang w:val="en-GB"/>
        </w:rPr>
        <w:t xml:space="preserve"> </w:t>
      </w:r>
      <w:r w:rsidR="006F616D" w:rsidRPr="00E8674D">
        <w:rPr>
          <w:rFonts w:ascii="Open Sans" w:hAnsi="Open Sans" w:cs="Open Sans"/>
          <w:bCs/>
          <w:color w:val="000000"/>
          <w:sz w:val="20"/>
          <w:szCs w:val="20"/>
          <w:lang w:val="en-GB"/>
        </w:rPr>
        <w:t>as well as the scheduled trainings regarding accreditation.</w:t>
      </w:r>
    </w:p>
    <w:p w14:paraId="6522848E" w14:textId="41ECE704" w:rsidR="00055590" w:rsidRDefault="00055590" w:rsidP="00055590">
      <w:pPr>
        <w:spacing w:after="0"/>
        <w:jc w:val="both"/>
        <w:rPr>
          <w:rFonts w:ascii="Open Sans" w:hAnsi="Open Sans" w:cs="Open Sans"/>
          <w:bCs/>
          <w:color w:val="000000"/>
          <w:sz w:val="20"/>
          <w:szCs w:val="20"/>
          <w:lang w:val="en-GB"/>
        </w:rPr>
      </w:pPr>
    </w:p>
    <w:p w14:paraId="38674ABD" w14:textId="6DAAF6AB" w:rsidR="001328C6" w:rsidRDefault="001328C6" w:rsidP="00055590">
      <w:pPr>
        <w:spacing w:after="0"/>
        <w:jc w:val="both"/>
        <w:rPr>
          <w:rFonts w:ascii="Open Sans" w:hAnsi="Open Sans" w:cs="Open Sans"/>
          <w:bCs/>
          <w:color w:val="000000"/>
          <w:sz w:val="20"/>
          <w:szCs w:val="20"/>
          <w:lang w:val="en-GB"/>
        </w:rPr>
      </w:pPr>
    </w:p>
    <w:p w14:paraId="52C5FF4C" w14:textId="50051DDB" w:rsidR="001328C6" w:rsidRDefault="001328C6" w:rsidP="00055590">
      <w:pPr>
        <w:spacing w:after="0"/>
        <w:jc w:val="both"/>
        <w:rPr>
          <w:rFonts w:ascii="Open Sans" w:hAnsi="Open Sans" w:cs="Open Sans"/>
          <w:bCs/>
          <w:color w:val="000000"/>
          <w:sz w:val="20"/>
          <w:szCs w:val="20"/>
          <w:lang w:val="en-GB"/>
        </w:rPr>
      </w:pPr>
    </w:p>
    <w:p w14:paraId="6F574554" w14:textId="0541BF6C" w:rsidR="001328C6" w:rsidRDefault="001328C6" w:rsidP="00055590">
      <w:pPr>
        <w:spacing w:after="0"/>
        <w:jc w:val="both"/>
        <w:rPr>
          <w:rFonts w:ascii="Open Sans" w:hAnsi="Open Sans" w:cs="Open Sans"/>
          <w:bCs/>
          <w:color w:val="000000"/>
          <w:sz w:val="20"/>
          <w:szCs w:val="20"/>
          <w:lang w:val="en-GB"/>
        </w:rPr>
      </w:pPr>
    </w:p>
    <w:p w14:paraId="4659585E" w14:textId="269DCACC" w:rsidR="001328C6" w:rsidRDefault="001328C6" w:rsidP="00055590">
      <w:pPr>
        <w:spacing w:after="0"/>
        <w:jc w:val="both"/>
        <w:rPr>
          <w:rFonts w:ascii="Open Sans" w:hAnsi="Open Sans" w:cs="Open Sans"/>
          <w:bCs/>
          <w:color w:val="000000"/>
          <w:sz w:val="20"/>
          <w:szCs w:val="20"/>
          <w:lang w:val="en-GB"/>
        </w:rPr>
      </w:pPr>
    </w:p>
    <w:p w14:paraId="0E79ACE9" w14:textId="3C46EFED" w:rsidR="001328C6" w:rsidRDefault="001328C6" w:rsidP="00055590">
      <w:pPr>
        <w:spacing w:after="0"/>
        <w:jc w:val="both"/>
        <w:rPr>
          <w:rFonts w:ascii="Open Sans" w:hAnsi="Open Sans" w:cs="Open Sans"/>
          <w:bCs/>
          <w:color w:val="000000"/>
          <w:sz w:val="20"/>
          <w:szCs w:val="20"/>
          <w:lang w:val="en-GB"/>
        </w:rPr>
      </w:pPr>
    </w:p>
    <w:p w14:paraId="086F355C" w14:textId="36FB2C40" w:rsidR="001328C6" w:rsidRDefault="001328C6" w:rsidP="00055590">
      <w:pPr>
        <w:spacing w:after="0"/>
        <w:jc w:val="both"/>
        <w:rPr>
          <w:rFonts w:ascii="Open Sans" w:hAnsi="Open Sans" w:cs="Open Sans"/>
          <w:bCs/>
          <w:color w:val="000000"/>
          <w:sz w:val="20"/>
          <w:szCs w:val="20"/>
          <w:lang w:val="en-GB"/>
        </w:rPr>
      </w:pPr>
    </w:p>
    <w:p w14:paraId="5CDD7568" w14:textId="0FC61B8F" w:rsidR="001328C6" w:rsidRDefault="001328C6" w:rsidP="00055590">
      <w:pPr>
        <w:spacing w:after="0"/>
        <w:jc w:val="both"/>
        <w:rPr>
          <w:rFonts w:ascii="Open Sans" w:hAnsi="Open Sans" w:cs="Open Sans"/>
          <w:bCs/>
          <w:color w:val="000000"/>
          <w:sz w:val="20"/>
          <w:szCs w:val="20"/>
          <w:lang w:val="en-GB"/>
        </w:rPr>
      </w:pPr>
    </w:p>
    <w:p w14:paraId="3E1C016F" w14:textId="131033C3" w:rsidR="001328C6" w:rsidRDefault="001328C6" w:rsidP="00055590">
      <w:pPr>
        <w:spacing w:after="0"/>
        <w:jc w:val="both"/>
        <w:rPr>
          <w:rFonts w:ascii="Open Sans" w:hAnsi="Open Sans" w:cs="Open Sans"/>
          <w:bCs/>
          <w:color w:val="000000"/>
          <w:sz w:val="20"/>
          <w:szCs w:val="20"/>
          <w:lang w:val="en-GB"/>
        </w:rPr>
      </w:pPr>
    </w:p>
    <w:p w14:paraId="6F9E6B72" w14:textId="4BD5BEC3" w:rsidR="001328C6" w:rsidRDefault="001328C6" w:rsidP="00055590">
      <w:pPr>
        <w:spacing w:after="0"/>
        <w:jc w:val="both"/>
        <w:rPr>
          <w:rFonts w:ascii="Open Sans" w:hAnsi="Open Sans" w:cs="Open Sans"/>
          <w:bCs/>
          <w:color w:val="000000"/>
          <w:sz w:val="20"/>
          <w:szCs w:val="20"/>
          <w:lang w:val="en-GB"/>
        </w:rPr>
      </w:pPr>
    </w:p>
    <w:p w14:paraId="62041EF9" w14:textId="07FDF809" w:rsidR="001328C6" w:rsidRDefault="001328C6" w:rsidP="00055590">
      <w:pPr>
        <w:spacing w:after="0"/>
        <w:jc w:val="both"/>
        <w:rPr>
          <w:rFonts w:ascii="Open Sans" w:hAnsi="Open Sans" w:cs="Open Sans"/>
          <w:bCs/>
          <w:color w:val="000000"/>
          <w:sz w:val="20"/>
          <w:szCs w:val="20"/>
          <w:lang w:val="en-GB"/>
        </w:rPr>
      </w:pPr>
    </w:p>
    <w:p w14:paraId="352121C0" w14:textId="77777777" w:rsidR="001328C6" w:rsidRPr="00E8674D" w:rsidRDefault="001328C6" w:rsidP="00055590">
      <w:pPr>
        <w:spacing w:after="0"/>
        <w:jc w:val="both"/>
        <w:rPr>
          <w:rFonts w:ascii="Open Sans" w:hAnsi="Open Sans" w:cs="Open Sans"/>
          <w:bCs/>
          <w:color w:val="000000"/>
          <w:sz w:val="20"/>
          <w:szCs w:val="20"/>
          <w:lang w:val="en-GB"/>
        </w:rPr>
      </w:pPr>
    </w:p>
    <w:p w14:paraId="78442635" w14:textId="496DE143" w:rsidR="00055590" w:rsidRPr="00E8674D" w:rsidRDefault="00055590" w:rsidP="002B6CF1">
      <w:pPr>
        <w:pStyle w:val="Style2"/>
        <w:numPr>
          <w:ilvl w:val="1"/>
          <w:numId w:val="4"/>
        </w:numPr>
      </w:pPr>
      <w:bookmarkStart w:id="5" w:name="_Toc41292526"/>
      <w:r w:rsidRPr="00E8674D">
        <w:t>Activation</w:t>
      </w:r>
      <w:bookmarkEnd w:id="5"/>
    </w:p>
    <w:p w14:paraId="697AAB4C" w14:textId="77777777" w:rsidR="00055590" w:rsidRPr="00E8674D" w:rsidRDefault="00055590" w:rsidP="00055590">
      <w:pPr>
        <w:spacing w:after="0"/>
        <w:rPr>
          <w:rFonts w:ascii="Open Sans" w:hAnsi="Open Sans" w:cs="Open Sans"/>
          <w:bCs/>
          <w:color w:val="000000"/>
          <w:sz w:val="18"/>
          <w:szCs w:val="18"/>
          <w:lang w:val="en-GB"/>
        </w:rPr>
      </w:pPr>
    </w:p>
    <w:p w14:paraId="7390B12C" w14:textId="74E7FD12" w:rsidR="00055590" w:rsidRPr="00E8674D" w:rsidRDefault="001328C6" w:rsidP="00FD331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w:t>
      </w:r>
      <w:r w:rsidR="00055590" w:rsidRPr="00E8674D">
        <w:rPr>
          <w:rFonts w:ascii="Open Sans" w:hAnsi="Open Sans" w:cs="Open Sans"/>
          <w:bCs/>
          <w:color w:val="000000"/>
          <w:sz w:val="20"/>
          <w:szCs w:val="20"/>
          <w:lang w:val="en-GB"/>
        </w:rPr>
        <w:t>he dates from/to which the event pass will be activated</w:t>
      </w:r>
      <w:r w:rsidR="00FC78AF" w:rsidRPr="00E8674D">
        <w:rPr>
          <w:rFonts w:ascii="Open Sans" w:hAnsi="Open Sans" w:cs="Open Sans"/>
          <w:bCs/>
          <w:color w:val="000000"/>
          <w:sz w:val="20"/>
          <w:szCs w:val="20"/>
          <w:lang w:val="en-GB"/>
        </w:rPr>
        <w:t xml:space="preserve"> </w:t>
      </w:r>
      <w:r>
        <w:rPr>
          <w:rFonts w:ascii="Open Sans" w:hAnsi="Open Sans" w:cs="Open Sans"/>
          <w:bCs/>
          <w:color w:val="000000"/>
          <w:sz w:val="20"/>
          <w:szCs w:val="20"/>
          <w:lang w:val="en-GB"/>
        </w:rPr>
        <w:t>as well as the dates when the set-up pass is available</w:t>
      </w:r>
      <w:r w:rsidR="00055590" w:rsidRPr="00E8674D">
        <w:rPr>
          <w:rFonts w:ascii="Open Sans" w:hAnsi="Open Sans" w:cs="Open Sans"/>
          <w:bCs/>
          <w:color w:val="000000"/>
          <w:sz w:val="20"/>
          <w:szCs w:val="20"/>
          <w:lang w:val="en-GB"/>
        </w:rPr>
        <w:t>.</w:t>
      </w:r>
    </w:p>
    <w:p w14:paraId="55D6F081" w14:textId="02E497ED" w:rsidR="002E752D" w:rsidRDefault="002E752D" w:rsidP="002E752D">
      <w:pPr>
        <w:spacing w:after="0"/>
        <w:jc w:val="both"/>
        <w:rPr>
          <w:rFonts w:ascii="Open Sans" w:hAnsi="Open Sans" w:cs="Open Sans"/>
          <w:bCs/>
          <w:color w:val="000000"/>
          <w:sz w:val="20"/>
          <w:szCs w:val="20"/>
          <w:lang w:val="en-GB"/>
        </w:rPr>
      </w:pPr>
    </w:p>
    <w:p w14:paraId="16A5004B" w14:textId="530902A2" w:rsidR="001328C6" w:rsidRDefault="001328C6" w:rsidP="002E752D">
      <w:pPr>
        <w:spacing w:after="0"/>
        <w:jc w:val="both"/>
        <w:rPr>
          <w:rFonts w:ascii="Open Sans" w:hAnsi="Open Sans" w:cs="Open Sans"/>
          <w:bCs/>
          <w:color w:val="000000"/>
          <w:sz w:val="20"/>
          <w:szCs w:val="20"/>
          <w:lang w:val="en-GB"/>
        </w:rPr>
      </w:pPr>
    </w:p>
    <w:p w14:paraId="1BB6D2FA" w14:textId="73C8842B" w:rsidR="001328C6" w:rsidRDefault="001328C6" w:rsidP="002E752D">
      <w:pPr>
        <w:spacing w:after="0"/>
        <w:jc w:val="both"/>
        <w:rPr>
          <w:rFonts w:ascii="Open Sans" w:hAnsi="Open Sans" w:cs="Open Sans"/>
          <w:bCs/>
          <w:color w:val="000000"/>
          <w:sz w:val="20"/>
          <w:szCs w:val="20"/>
          <w:lang w:val="en-GB"/>
        </w:rPr>
      </w:pPr>
    </w:p>
    <w:p w14:paraId="62158ADC" w14:textId="77777777" w:rsidR="001328C6" w:rsidRPr="00E8674D" w:rsidRDefault="001328C6" w:rsidP="002E752D">
      <w:pPr>
        <w:spacing w:after="0"/>
        <w:jc w:val="both"/>
        <w:rPr>
          <w:rFonts w:ascii="Open Sans" w:hAnsi="Open Sans" w:cs="Open Sans"/>
          <w:bCs/>
          <w:color w:val="000000"/>
          <w:sz w:val="20"/>
          <w:szCs w:val="20"/>
          <w:lang w:val="en-GB"/>
        </w:rPr>
      </w:pPr>
    </w:p>
    <w:p w14:paraId="31D57B67" w14:textId="35A38169" w:rsidR="002E752D" w:rsidRPr="00E8674D" w:rsidRDefault="002E752D" w:rsidP="002B6CF1">
      <w:pPr>
        <w:pStyle w:val="Style2"/>
        <w:numPr>
          <w:ilvl w:val="1"/>
          <w:numId w:val="4"/>
        </w:numPr>
      </w:pPr>
      <w:bookmarkStart w:id="6" w:name="_Toc41292527"/>
      <w:r w:rsidRPr="00E8674D">
        <w:t>Accreditation zones</w:t>
      </w:r>
      <w:bookmarkEnd w:id="6"/>
    </w:p>
    <w:p w14:paraId="65EBDF87" w14:textId="77777777" w:rsidR="002E752D" w:rsidRPr="00E8674D" w:rsidRDefault="002E752D" w:rsidP="002E752D">
      <w:pPr>
        <w:spacing w:after="0"/>
        <w:rPr>
          <w:rFonts w:ascii="Open Sans" w:hAnsi="Open Sans" w:cs="Open Sans"/>
          <w:bCs/>
          <w:color w:val="000000"/>
          <w:sz w:val="16"/>
          <w:szCs w:val="16"/>
          <w:lang w:val="en-GB"/>
        </w:rPr>
      </w:pPr>
    </w:p>
    <w:p w14:paraId="4E30EFD3" w14:textId="279ACCD8" w:rsidR="00943950" w:rsidRPr="00E8674D" w:rsidRDefault="001328C6" w:rsidP="00E92937">
      <w:pPr>
        <w:spacing w:after="0"/>
        <w:jc w:val="both"/>
        <w:rPr>
          <w:rFonts w:ascii="Open Sans" w:hAnsi="Open Sans" w:cs="Open Sans"/>
          <w:sz w:val="20"/>
          <w:szCs w:val="20"/>
          <w:lang w:val="en-GB"/>
        </w:rPr>
      </w:pPr>
      <w:r>
        <w:rPr>
          <w:rFonts w:ascii="Open Sans" w:hAnsi="Open Sans" w:cs="Open Sans"/>
          <w:sz w:val="20"/>
          <w:szCs w:val="20"/>
          <w:lang w:val="en-GB"/>
        </w:rPr>
        <w:t>Below are the zones, and what they refer, and symbols used for the event.</w:t>
      </w:r>
    </w:p>
    <w:p w14:paraId="58732ECB" w14:textId="751CC984" w:rsidR="00943950" w:rsidRPr="00E8674D" w:rsidRDefault="00943950" w:rsidP="002E752D">
      <w:pPr>
        <w:spacing w:after="0"/>
        <w:rPr>
          <w:rFonts w:ascii="Open Sans" w:hAnsi="Open Sans" w:cs="Open Sans"/>
          <w:sz w:val="20"/>
          <w:szCs w:val="20"/>
          <w:lang w:val="en-GB"/>
        </w:rPr>
      </w:pPr>
    </w:p>
    <w:p w14:paraId="0879631C" w14:textId="78B14E89" w:rsidR="002E752D" w:rsidRDefault="002E752D" w:rsidP="002E752D">
      <w:pPr>
        <w:spacing w:after="0"/>
        <w:jc w:val="both"/>
        <w:rPr>
          <w:rFonts w:ascii="Open Sans" w:hAnsi="Open Sans" w:cs="Open Sans"/>
          <w:sz w:val="20"/>
          <w:szCs w:val="20"/>
          <w:lang w:val="en-GB"/>
        </w:rPr>
      </w:pPr>
    </w:p>
    <w:p w14:paraId="451ED654" w14:textId="4B113865" w:rsidR="008A7C07" w:rsidRDefault="008A7C07" w:rsidP="002E752D">
      <w:pPr>
        <w:spacing w:after="0"/>
        <w:jc w:val="both"/>
        <w:rPr>
          <w:rFonts w:ascii="Open Sans" w:hAnsi="Open Sans" w:cs="Open Sans"/>
          <w:sz w:val="20"/>
          <w:szCs w:val="20"/>
          <w:lang w:val="en-GB"/>
        </w:rPr>
      </w:pPr>
    </w:p>
    <w:p w14:paraId="6EAD5966" w14:textId="4C155F4E" w:rsidR="008A7C07" w:rsidRDefault="008A7C07" w:rsidP="002E752D">
      <w:pPr>
        <w:spacing w:after="0"/>
        <w:jc w:val="both"/>
        <w:rPr>
          <w:rFonts w:ascii="Open Sans" w:hAnsi="Open Sans" w:cs="Open Sans"/>
          <w:sz w:val="20"/>
          <w:szCs w:val="20"/>
          <w:lang w:val="en-GB"/>
        </w:rPr>
      </w:pPr>
    </w:p>
    <w:p w14:paraId="6AF622C1" w14:textId="77777777" w:rsidR="008A7C07" w:rsidRPr="00E8674D" w:rsidRDefault="008A7C07" w:rsidP="002E752D">
      <w:pPr>
        <w:spacing w:after="0"/>
        <w:jc w:val="both"/>
        <w:rPr>
          <w:rFonts w:ascii="Open Sans" w:hAnsi="Open Sans" w:cs="Open Sans"/>
          <w:bCs/>
          <w:color w:val="000000"/>
          <w:sz w:val="18"/>
          <w:szCs w:val="18"/>
          <w:lang w:val="en-GB"/>
        </w:rPr>
      </w:pPr>
    </w:p>
    <w:p w14:paraId="33DBE02C" w14:textId="23B2E025" w:rsidR="002E752D" w:rsidRPr="00E8674D" w:rsidRDefault="002E752D" w:rsidP="002B6CF1">
      <w:pPr>
        <w:pStyle w:val="Style2"/>
        <w:numPr>
          <w:ilvl w:val="1"/>
          <w:numId w:val="4"/>
        </w:numPr>
      </w:pPr>
      <w:bookmarkStart w:id="7" w:name="_Toc41292528"/>
      <w:r w:rsidRPr="00E8674D">
        <w:t>Accreditation request and approval process</w:t>
      </w:r>
      <w:bookmarkEnd w:id="7"/>
    </w:p>
    <w:p w14:paraId="73E391B6" w14:textId="77777777" w:rsidR="00E92937" w:rsidRPr="00E8674D" w:rsidRDefault="00E92937" w:rsidP="00E92937">
      <w:pPr>
        <w:spacing w:after="0"/>
        <w:rPr>
          <w:rFonts w:ascii="Open Sans" w:hAnsi="Open Sans" w:cs="Open Sans"/>
          <w:bCs/>
          <w:color w:val="000000"/>
          <w:sz w:val="20"/>
          <w:szCs w:val="20"/>
          <w:lang w:val="en-GB"/>
        </w:rPr>
      </w:pPr>
    </w:p>
    <w:p w14:paraId="7C59F437" w14:textId="01713327" w:rsidR="00E92937" w:rsidRPr="00E8674D" w:rsidRDefault="00E92937" w:rsidP="00E92937">
      <w:pPr>
        <w:pStyle w:val="Style3"/>
        <w:numPr>
          <w:ilvl w:val="2"/>
          <w:numId w:val="1"/>
        </w:numPr>
      </w:pPr>
      <w:bookmarkStart w:id="8" w:name="_Toc41292529"/>
      <w:r w:rsidRPr="00E8674D">
        <w:t>Registration invitation process</w:t>
      </w:r>
      <w:bookmarkEnd w:id="8"/>
    </w:p>
    <w:p w14:paraId="21FAE0FC" w14:textId="35C4DEDA" w:rsidR="00E92937" w:rsidRDefault="00E92937" w:rsidP="00E92937">
      <w:pPr>
        <w:spacing w:after="0"/>
        <w:rPr>
          <w:rFonts w:ascii="Open Sans" w:hAnsi="Open Sans" w:cs="Open Sans"/>
          <w:bCs/>
          <w:color w:val="000000"/>
          <w:sz w:val="20"/>
          <w:szCs w:val="20"/>
          <w:lang w:val="en-GB"/>
        </w:rPr>
      </w:pPr>
    </w:p>
    <w:p w14:paraId="5CA634C6" w14:textId="6A0752DA" w:rsidR="008A7C07" w:rsidRDefault="008A7C07" w:rsidP="00E92937">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are the categories the LOC is in charge of regarding opening of registration. Accreditation process with dates, process and mean of communications are detailed.</w:t>
      </w:r>
    </w:p>
    <w:p w14:paraId="0A8AC1BB" w14:textId="77777777" w:rsidR="008A7C07" w:rsidRPr="00E8674D" w:rsidRDefault="008A7C07" w:rsidP="00E92937">
      <w:pPr>
        <w:spacing w:after="0"/>
        <w:rPr>
          <w:rFonts w:ascii="Open Sans" w:hAnsi="Open Sans" w:cs="Open Sans"/>
          <w:bCs/>
          <w:color w:val="000000"/>
          <w:sz w:val="20"/>
          <w:szCs w:val="20"/>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7"/>
        <w:gridCol w:w="1129"/>
        <w:gridCol w:w="2833"/>
        <w:gridCol w:w="2833"/>
      </w:tblGrid>
      <w:tr w:rsidR="008A7C07" w:rsidRPr="00E8674D" w14:paraId="55C92FC6" w14:textId="77777777" w:rsidTr="008A7C07">
        <w:trPr>
          <w:trHeight w:val="545"/>
        </w:trPr>
        <w:tc>
          <w:tcPr>
            <w:tcW w:w="1251" w:type="pct"/>
            <w:shd w:val="clear" w:color="auto" w:fill="D9D9D9" w:themeFill="background1" w:themeFillShade="D9"/>
            <w:vAlign w:val="center"/>
          </w:tcPr>
          <w:p w14:paraId="3A34E0A3" w14:textId="77777777" w:rsidR="008A7C07" w:rsidRPr="00E8674D" w:rsidRDefault="008A7C07" w:rsidP="008A7C07">
            <w:pPr>
              <w:rPr>
                <w:rFonts w:ascii="Open Sans" w:hAnsi="Open Sans" w:cs="Open Sans"/>
                <w:bCs/>
                <w:sz w:val="18"/>
                <w:szCs w:val="18"/>
                <w:lang w:val="en-GB"/>
              </w:rPr>
            </w:pPr>
            <w:r w:rsidRPr="00E8674D">
              <w:rPr>
                <w:rFonts w:ascii="Open Sans" w:hAnsi="Open Sans" w:cs="Open Sans"/>
                <w:bCs/>
                <w:sz w:val="18"/>
                <w:szCs w:val="18"/>
                <w:lang w:val="en-GB"/>
              </w:rPr>
              <w:t>Category</w:t>
            </w:r>
          </w:p>
        </w:tc>
        <w:tc>
          <w:tcPr>
            <w:tcW w:w="623" w:type="pct"/>
            <w:shd w:val="clear" w:color="auto" w:fill="D9D9D9" w:themeFill="background1" w:themeFillShade="D9"/>
            <w:vAlign w:val="center"/>
          </w:tcPr>
          <w:p w14:paraId="199AA7CE" w14:textId="5C1A3162" w:rsidR="008A7C07" w:rsidRPr="00E8674D" w:rsidRDefault="008A7C07" w:rsidP="008A7C07">
            <w:pPr>
              <w:rPr>
                <w:rFonts w:ascii="Open Sans" w:hAnsi="Open Sans" w:cs="Open Sans"/>
                <w:bCs/>
                <w:sz w:val="18"/>
                <w:szCs w:val="18"/>
                <w:lang w:val="en-GB"/>
              </w:rPr>
            </w:pPr>
            <w:r>
              <w:rPr>
                <w:rFonts w:ascii="Open Sans" w:hAnsi="Open Sans" w:cs="Open Sans"/>
                <w:bCs/>
                <w:sz w:val="18"/>
                <w:szCs w:val="18"/>
                <w:lang w:val="en-GB"/>
              </w:rPr>
              <w:t>Date</w:t>
            </w:r>
          </w:p>
        </w:tc>
        <w:tc>
          <w:tcPr>
            <w:tcW w:w="1563" w:type="pct"/>
            <w:shd w:val="clear" w:color="auto" w:fill="D9D9D9" w:themeFill="background1" w:themeFillShade="D9"/>
            <w:vAlign w:val="center"/>
          </w:tcPr>
          <w:p w14:paraId="280624EA" w14:textId="7B5F53E6" w:rsidR="008A7C07" w:rsidRPr="00E8674D" w:rsidRDefault="008A7C07" w:rsidP="008A7C07">
            <w:pPr>
              <w:rPr>
                <w:rFonts w:ascii="Open Sans" w:hAnsi="Open Sans" w:cs="Open Sans"/>
                <w:bCs/>
                <w:sz w:val="18"/>
                <w:szCs w:val="18"/>
                <w:lang w:val="en-GB"/>
              </w:rPr>
            </w:pPr>
            <w:r>
              <w:rPr>
                <w:rFonts w:ascii="Open Sans" w:hAnsi="Open Sans" w:cs="Open Sans"/>
                <w:bCs/>
                <w:sz w:val="18"/>
                <w:szCs w:val="18"/>
                <w:lang w:val="en-GB"/>
              </w:rPr>
              <w:t>Way of registration</w:t>
            </w:r>
          </w:p>
        </w:tc>
        <w:tc>
          <w:tcPr>
            <w:tcW w:w="1563" w:type="pct"/>
            <w:shd w:val="clear" w:color="auto" w:fill="D9D9D9" w:themeFill="background1" w:themeFillShade="D9"/>
            <w:vAlign w:val="center"/>
          </w:tcPr>
          <w:p w14:paraId="5D245477" w14:textId="59991243" w:rsidR="008A7C07" w:rsidRPr="00E8674D" w:rsidRDefault="008A7C07" w:rsidP="008A7C07">
            <w:pPr>
              <w:rPr>
                <w:rFonts w:ascii="Open Sans" w:hAnsi="Open Sans" w:cs="Open Sans"/>
                <w:bCs/>
                <w:sz w:val="18"/>
                <w:szCs w:val="18"/>
                <w:lang w:val="en-GB"/>
              </w:rPr>
            </w:pPr>
            <w:r w:rsidRPr="00E8674D">
              <w:rPr>
                <w:rFonts w:ascii="Open Sans" w:hAnsi="Open Sans" w:cs="Open Sans"/>
                <w:bCs/>
                <w:sz w:val="18"/>
                <w:szCs w:val="18"/>
                <w:lang w:val="en-GB"/>
              </w:rPr>
              <w:t>Way of information</w:t>
            </w:r>
          </w:p>
        </w:tc>
      </w:tr>
      <w:tr w:rsidR="008A7C07" w:rsidRPr="00E3335E" w14:paraId="63F593A3" w14:textId="77777777" w:rsidTr="008A7C07">
        <w:trPr>
          <w:trHeight w:val="490"/>
        </w:trPr>
        <w:tc>
          <w:tcPr>
            <w:tcW w:w="1251" w:type="pct"/>
            <w:shd w:val="clear" w:color="auto" w:fill="F2F2F2" w:themeFill="background1" w:themeFillShade="F2"/>
            <w:vAlign w:val="center"/>
          </w:tcPr>
          <w:p w14:paraId="60C9F4C9" w14:textId="268B9F43" w:rsidR="008A7C07" w:rsidRPr="00E8674D" w:rsidRDefault="008A7C07" w:rsidP="008A7C07">
            <w:pPr>
              <w:rPr>
                <w:rFonts w:ascii="Open Sans" w:hAnsi="Open Sans" w:cs="Open Sans"/>
                <w:b/>
                <w:sz w:val="18"/>
                <w:szCs w:val="18"/>
                <w:lang w:val="en-GB"/>
              </w:rPr>
            </w:pPr>
            <w:r w:rsidRPr="00E8674D">
              <w:rPr>
                <w:rFonts w:ascii="Open Sans" w:hAnsi="Open Sans" w:cs="Open Sans"/>
                <w:b/>
                <w:sz w:val="18"/>
                <w:szCs w:val="18"/>
                <w:lang w:val="en-GB"/>
              </w:rPr>
              <w:t xml:space="preserve">European Athletics </w:t>
            </w:r>
            <w:r w:rsidR="00AA5509">
              <w:rPr>
                <w:rFonts w:ascii="Open Sans" w:hAnsi="Open Sans" w:cs="Open Sans"/>
                <w:b/>
                <w:sz w:val="18"/>
                <w:szCs w:val="18"/>
                <w:lang w:val="en-GB"/>
              </w:rPr>
              <w:t>Officiating Persons</w:t>
            </w:r>
          </w:p>
        </w:tc>
        <w:tc>
          <w:tcPr>
            <w:tcW w:w="623" w:type="pct"/>
            <w:shd w:val="clear" w:color="auto" w:fill="auto"/>
            <w:vAlign w:val="center"/>
          </w:tcPr>
          <w:p w14:paraId="3EC09E35" w14:textId="6CBB0C88" w:rsidR="008A7C07" w:rsidRPr="00E8674D" w:rsidRDefault="008A7C07" w:rsidP="008A7C07">
            <w:pPr>
              <w:rPr>
                <w:rFonts w:ascii="Open Sans" w:hAnsi="Open Sans" w:cs="Open Sans"/>
                <w:bCs/>
                <w:sz w:val="18"/>
                <w:szCs w:val="18"/>
                <w:lang w:val="en-GB"/>
              </w:rPr>
            </w:pPr>
          </w:p>
        </w:tc>
        <w:tc>
          <w:tcPr>
            <w:tcW w:w="1563" w:type="pct"/>
            <w:vAlign w:val="center"/>
          </w:tcPr>
          <w:p w14:paraId="66A6DFCF" w14:textId="13229B2A" w:rsidR="008A7C07" w:rsidRPr="00E8674D" w:rsidRDefault="008A7C07" w:rsidP="008A7C07">
            <w:pPr>
              <w:rPr>
                <w:rFonts w:ascii="Open Sans" w:hAnsi="Open Sans" w:cs="Open Sans"/>
                <w:bCs/>
                <w:sz w:val="18"/>
                <w:szCs w:val="18"/>
                <w:lang w:val="en-GB"/>
              </w:rPr>
            </w:pPr>
          </w:p>
        </w:tc>
        <w:tc>
          <w:tcPr>
            <w:tcW w:w="1563" w:type="pct"/>
            <w:shd w:val="clear" w:color="auto" w:fill="auto"/>
            <w:vAlign w:val="center"/>
          </w:tcPr>
          <w:p w14:paraId="7E823343" w14:textId="03BF458D" w:rsidR="008A7C07" w:rsidRPr="00E8674D" w:rsidRDefault="008A7C07" w:rsidP="008A7C07">
            <w:pPr>
              <w:rPr>
                <w:rFonts w:ascii="Open Sans" w:hAnsi="Open Sans" w:cs="Open Sans"/>
                <w:bCs/>
                <w:sz w:val="18"/>
                <w:szCs w:val="18"/>
                <w:lang w:val="en-GB"/>
              </w:rPr>
            </w:pPr>
          </w:p>
        </w:tc>
      </w:tr>
      <w:tr w:rsidR="008A7C07" w:rsidRPr="00E8674D" w14:paraId="68753B79" w14:textId="77777777" w:rsidTr="008A7C07">
        <w:trPr>
          <w:trHeight w:val="490"/>
        </w:trPr>
        <w:tc>
          <w:tcPr>
            <w:tcW w:w="1251" w:type="pct"/>
            <w:shd w:val="clear" w:color="auto" w:fill="F2F2F2" w:themeFill="background1" w:themeFillShade="F2"/>
            <w:vAlign w:val="center"/>
          </w:tcPr>
          <w:p w14:paraId="67E2CF4E" w14:textId="77777777" w:rsidR="008A7C07" w:rsidRPr="00E8674D" w:rsidRDefault="008A7C07" w:rsidP="008A7C07">
            <w:pPr>
              <w:rPr>
                <w:rFonts w:ascii="Open Sans" w:hAnsi="Open Sans" w:cs="Open Sans"/>
                <w:b/>
                <w:sz w:val="18"/>
                <w:szCs w:val="18"/>
                <w:lang w:val="en-GB"/>
              </w:rPr>
            </w:pPr>
            <w:r w:rsidRPr="00E8674D">
              <w:rPr>
                <w:rFonts w:ascii="Open Sans" w:hAnsi="Open Sans" w:cs="Open Sans"/>
                <w:b/>
                <w:sz w:val="18"/>
                <w:szCs w:val="18"/>
                <w:lang w:val="en-GB"/>
              </w:rPr>
              <w:t>Press (national)</w:t>
            </w:r>
          </w:p>
        </w:tc>
        <w:tc>
          <w:tcPr>
            <w:tcW w:w="623" w:type="pct"/>
            <w:shd w:val="clear" w:color="auto" w:fill="auto"/>
            <w:vAlign w:val="center"/>
          </w:tcPr>
          <w:p w14:paraId="0337DFF2" w14:textId="5EDCA33B" w:rsidR="008A7C07" w:rsidRPr="00E8674D" w:rsidRDefault="008A7C07" w:rsidP="008A7C07">
            <w:pPr>
              <w:rPr>
                <w:rFonts w:ascii="Open Sans" w:hAnsi="Open Sans" w:cs="Open Sans"/>
                <w:bCs/>
                <w:sz w:val="18"/>
                <w:szCs w:val="18"/>
                <w:lang w:val="en-GB"/>
              </w:rPr>
            </w:pPr>
          </w:p>
        </w:tc>
        <w:tc>
          <w:tcPr>
            <w:tcW w:w="1563" w:type="pct"/>
            <w:vAlign w:val="center"/>
          </w:tcPr>
          <w:p w14:paraId="2B8F367C" w14:textId="31A7506F" w:rsidR="008A7C07" w:rsidRPr="00E8674D" w:rsidRDefault="008A7C07" w:rsidP="008A7C07">
            <w:pPr>
              <w:rPr>
                <w:rFonts w:ascii="Open Sans" w:hAnsi="Open Sans" w:cs="Open Sans"/>
                <w:bCs/>
                <w:sz w:val="18"/>
                <w:szCs w:val="18"/>
                <w:lang w:val="en-GB"/>
              </w:rPr>
            </w:pPr>
          </w:p>
        </w:tc>
        <w:tc>
          <w:tcPr>
            <w:tcW w:w="1563" w:type="pct"/>
            <w:shd w:val="clear" w:color="auto" w:fill="auto"/>
            <w:vAlign w:val="center"/>
          </w:tcPr>
          <w:p w14:paraId="1196FD04" w14:textId="5BDBE7A5" w:rsidR="008A7C07" w:rsidRPr="00E8674D" w:rsidRDefault="008A7C07" w:rsidP="008A7C07">
            <w:pPr>
              <w:rPr>
                <w:rFonts w:ascii="Open Sans" w:hAnsi="Open Sans" w:cs="Open Sans"/>
                <w:bCs/>
                <w:sz w:val="18"/>
                <w:szCs w:val="18"/>
                <w:lang w:val="en-GB"/>
              </w:rPr>
            </w:pPr>
          </w:p>
        </w:tc>
      </w:tr>
      <w:tr w:rsidR="008A7C07" w:rsidRPr="00E8674D" w14:paraId="1F00F15F" w14:textId="77777777" w:rsidTr="008A7C07">
        <w:trPr>
          <w:trHeight w:val="491"/>
        </w:trPr>
        <w:tc>
          <w:tcPr>
            <w:tcW w:w="1251" w:type="pct"/>
            <w:shd w:val="clear" w:color="auto" w:fill="F2F2F2" w:themeFill="background1" w:themeFillShade="F2"/>
            <w:vAlign w:val="center"/>
          </w:tcPr>
          <w:p w14:paraId="05C5E368" w14:textId="77777777" w:rsidR="008A7C07" w:rsidRPr="00E8674D" w:rsidRDefault="008A7C07" w:rsidP="008A7C07">
            <w:pPr>
              <w:rPr>
                <w:rFonts w:ascii="Open Sans" w:hAnsi="Open Sans" w:cs="Open Sans"/>
                <w:b/>
                <w:sz w:val="18"/>
                <w:szCs w:val="18"/>
                <w:lang w:val="en-GB"/>
              </w:rPr>
            </w:pPr>
            <w:r w:rsidRPr="00E8674D">
              <w:rPr>
                <w:rFonts w:ascii="Open Sans" w:hAnsi="Open Sans" w:cs="Open Sans"/>
                <w:b/>
                <w:sz w:val="18"/>
                <w:szCs w:val="18"/>
                <w:lang w:val="en-GB"/>
              </w:rPr>
              <w:t>Host Broadcasters</w:t>
            </w:r>
          </w:p>
        </w:tc>
        <w:tc>
          <w:tcPr>
            <w:tcW w:w="623" w:type="pct"/>
            <w:shd w:val="clear" w:color="auto" w:fill="auto"/>
            <w:vAlign w:val="center"/>
          </w:tcPr>
          <w:p w14:paraId="13B1C548" w14:textId="516F08F1" w:rsidR="008A7C07" w:rsidRPr="00E8674D" w:rsidRDefault="008A7C07" w:rsidP="008A7C07">
            <w:pPr>
              <w:rPr>
                <w:rFonts w:ascii="Open Sans" w:hAnsi="Open Sans" w:cs="Open Sans"/>
                <w:bCs/>
                <w:sz w:val="18"/>
                <w:szCs w:val="18"/>
                <w:lang w:val="en-GB"/>
              </w:rPr>
            </w:pPr>
          </w:p>
        </w:tc>
        <w:tc>
          <w:tcPr>
            <w:tcW w:w="1563" w:type="pct"/>
            <w:vAlign w:val="center"/>
          </w:tcPr>
          <w:p w14:paraId="5679E671" w14:textId="7AC5724F" w:rsidR="008A7C07" w:rsidRPr="00E8674D" w:rsidRDefault="008A7C07" w:rsidP="008A7C07">
            <w:pPr>
              <w:rPr>
                <w:rFonts w:ascii="Open Sans" w:hAnsi="Open Sans" w:cs="Open Sans"/>
                <w:bCs/>
                <w:sz w:val="18"/>
                <w:szCs w:val="18"/>
                <w:lang w:val="en-GB"/>
              </w:rPr>
            </w:pPr>
          </w:p>
        </w:tc>
        <w:tc>
          <w:tcPr>
            <w:tcW w:w="1563" w:type="pct"/>
            <w:shd w:val="clear" w:color="auto" w:fill="auto"/>
            <w:vAlign w:val="center"/>
          </w:tcPr>
          <w:p w14:paraId="25EA0CFC" w14:textId="1E529257" w:rsidR="008A7C07" w:rsidRPr="00E8674D" w:rsidRDefault="008A7C07" w:rsidP="008A7C07">
            <w:pPr>
              <w:rPr>
                <w:rFonts w:ascii="Open Sans" w:hAnsi="Open Sans" w:cs="Open Sans"/>
                <w:bCs/>
                <w:sz w:val="18"/>
                <w:szCs w:val="18"/>
                <w:lang w:val="en-GB"/>
              </w:rPr>
            </w:pPr>
          </w:p>
        </w:tc>
      </w:tr>
    </w:tbl>
    <w:p w14:paraId="15A3043D" w14:textId="2AB2FA96" w:rsidR="00E92937" w:rsidRDefault="00E92937" w:rsidP="00E92937">
      <w:pPr>
        <w:spacing w:after="0"/>
        <w:rPr>
          <w:rFonts w:ascii="Open Sans" w:hAnsi="Open Sans" w:cs="Open Sans"/>
          <w:bCs/>
          <w:color w:val="000000"/>
          <w:sz w:val="20"/>
          <w:szCs w:val="20"/>
          <w:lang w:val="en-GB"/>
        </w:rPr>
      </w:pPr>
    </w:p>
    <w:p w14:paraId="2F440F41" w14:textId="77777777" w:rsidR="008A7C07" w:rsidRPr="00E8674D" w:rsidRDefault="008A7C07" w:rsidP="00E92937">
      <w:pPr>
        <w:spacing w:after="0"/>
        <w:rPr>
          <w:rFonts w:ascii="Open Sans" w:hAnsi="Open Sans" w:cs="Open Sans"/>
          <w:bCs/>
          <w:color w:val="000000"/>
          <w:sz w:val="20"/>
          <w:szCs w:val="20"/>
          <w:lang w:val="en-GB"/>
        </w:rPr>
      </w:pPr>
    </w:p>
    <w:p w14:paraId="56C849FB" w14:textId="693E4E7E" w:rsidR="00E92937" w:rsidRPr="00E8674D" w:rsidRDefault="00E92937" w:rsidP="00E92937">
      <w:pPr>
        <w:pStyle w:val="Style3"/>
        <w:numPr>
          <w:ilvl w:val="2"/>
          <w:numId w:val="1"/>
        </w:numPr>
      </w:pPr>
      <w:bookmarkStart w:id="9" w:name="_Toc41292530"/>
      <w:r w:rsidRPr="00E8674D">
        <w:t>Late requests</w:t>
      </w:r>
      <w:bookmarkEnd w:id="9"/>
    </w:p>
    <w:p w14:paraId="5CCB12E0" w14:textId="77777777" w:rsidR="00E92937" w:rsidRPr="00E8674D" w:rsidRDefault="00E92937" w:rsidP="00E92937">
      <w:pPr>
        <w:spacing w:after="0"/>
        <w:rPr>
          <w:rFonts w:ascii="Open Sans" w:hAnsi="Open Sans" w:cs="Open Sans"/>
          <w:bCs/>
          <w:color w:val="000000"/>
          <w:sz w:val="20"/>
          <w:szCs w:val="20"/>
          <w:lang w:val="en-GB"/>
        </w:rPr>
      </w:pPr>
    </w:p>
    <w:p w14:paraId="59749FC5" w14:textId="67BA0B40" w:rsidR="00E92937" w:rsidRPr="00E8674D" w:rsidRDefault="008A7C07" w:rsidP="008A7C07">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is detailed the on-site l</w:t>
      </w:r>
      <w:r w:rsidR="00F41C45" w:rsidRPr="00E8674D">
        <w:rPr>
          <w:rFonts w:ascii="Open Sans" w:hAnsi="Open Sans" w:cs="Open Sans"/>
          <w:bCs/>
          <w:color w:val="000000"/>
          <w:sz w:val="20"/>
          <w:szCs w:val="20"/>
          <w:lang w:val="en-GB"/>
        </w:rPr>
        <w:t>ate r</w:t>
      </w:r>
      <w:r w:rsidR="00E92937" w:rsidRPr="00E8674D">
        <w:rPr>
          <w:rFonts w:ascii="Open Sans" w:hAnsi="Open Sans" w:cs="Open Sans"/>
          <w:bCs/>
          <w:color w:val="000000"/>
          <w:sz w:val="20"/>
          <w:szCs w:val="20"/>
          <w:lang w:val="en-GB"/>
        </w:rPr>
        <w:t>equest</w:t>
      </w:r>
      <w:r>
        <w:rPr>
          <w:rFonts w:ascii="Open Sans" w:hAnsi="Open Sans" w:cs="Open Sans"/>
          <w:bCs/>
          <w:color w:val="000000"/>
          <w:sz w:val="20"/>
          <w:szCs w:val="20"/>
          <w:lang w:val="en-GB"/>
        </w:rPr>
        <w:t xml:space="preserve"> process.</w:t>
      </w:r>
    </w:p>
    <w:p w14:paraId="073C7926" w14:textId="674E7A47" w:rsidR="00F41C45" w:rsidRDefault="00F41C45" w:rsidP="002E752D">
      <w:pPr>
        <w:spacing w:after="0"/>
        <w:rPr>
          <w:rFonts w:ascii="Open Sans" w:hAnsi="Open Sans" w:cs="Open Sans"/>
          <w:bCs/>
          <w:color w:val="000000"/>
          <w:sz w:val="20"/>
          <w:szCs w:val="20"/>
          <w:lang w:val="en-GB"/>
        </w:rPr>
      </w:pPr>
    </w:p>
    <w:p w14:paraId="48B5E270" w14:textId="04BCCB11" w:rsidR="008A7C07" w:rsidRDefault="008A7C07" w:rsidP="002E752D">
      <w:pPr>
        <w:spacing w:after="0"/>
        <w:rPr>
          <w:rFonts w:ascii="Open Sans" w:hAnsi="Open Sans" w:cs="Open Sans"/>
          <w:bCs/>
          <w:color w:val="000000"/>
          <w:sz w:val="20"/>
          <w:szCs w:val="20"/>
          <w:lang w:val="en-GB"/>
        </w:rPr>
      </w:pPr>
    </w:p>
    <w:p w14:paraId="59C6FFA0" w14:textId="42497CA9" w:rsidR="008A7C07" w:rsidRDefault="008A7C07" w:rsidP="002E752D">
      <w:pPr>
        <w:spacing w:after="0"/>
        <w:rPr>
          <w:rFonts w:ascii="Open Sans" w:hAnsi="Open Sans" w:cs="Open Sans"/>
          <w:bCs/>
          <w:color w:val="000000"/>
          <w:sz w:val="20"/>
          <w:szCs w:val="20"/>
          <w:lang w:val="en-GB"/>
        </w:rPr>
      </w:pPr>
    </w:p>
    <w:p w14:paraId="18402994" w14:textId="7087BF7F" w:rsidR="008A7C07" w:rsidRDefault="008A7C07" w:rsidP="002E752D">
      <w:pPr>
        <w:spacing w:after="0"/>
        <w:rPr>
          <w:rFonts w:ascii="Open Sans" w:hAnsi="Open Sans" w:cs="Open Sans"/>
          <w:bCs/>
          <w:color w:val="000000"/>
          <w:sz w:val="20"/>
          <w:szCs w:val="20"/>
          <w:lang w:val="en-GB"/>
        </w:rPr>
      </w:pPr>
    </w:p>
    <w:p w14:paraId="22CA55D6" w14:textId="474BBF65" w:rsidR="008A7C07" w:rsidRDefault="008A7C07" w:rsidP="002E752D">
      <w:pPr>
        <w:spacing w:after="0"/>
        <w:rPr>
          <w:rFonts w:ascii="Open Sans" w:hAnsi="Open Sans" w:cs="Open Sans"/>
          <w:bCs/>
          <w:color w:val="000000"/>
          <w:sz w:val="20"/>
          <w:szCs w:val="20"/>
          <w:lang w:val="en-GB"/>
        </w:rPr>
      </w:pPr>
    </w:p>
    <w:p w14:paraId="3FFA5890" w14:textId="0224621C" w:rsidR="008A7C07" w:rsidRDefault="008A7C07" w:rsidP="002E752D">
      <w:pPr>
        <w:spacing w:after="0"/>
        <w:rPr>
          <w:rFonts w:ascii="Open Sans" w:hAnsi="Open Sans" w:cs="Open Sans"/>
          <w:bCs/>
          <w:color w:val="000000"/>
          <w:sz w:val="20"/>
          <w:szCs w:val="20"/>
          <w:lang w:val="en-GB"/>
        </w:rPr>
      </w:pPr>
    </w:p>
    <w:p w14:paraId="48D47ED3" w14:textId="1B123667" w:rsidR="008A7C07" w:rsidRDefault="008A7C07" w:rsidP="002E752D">
      <w:pPr>
        <w:spacing w:after="0"/>
        <w:rPr>
          <w:rFonts w:ascii="Open Sans" w:hAnsi="Open Sans" w:cs="Open Sans"/>
          <w:bCs/>
          <w:color w:val="000000"/>
          <w:sz w:val="20"/>
          <w:szCs w:val="20"/>
          <w:lang w:val="en-GB"/>
        </w:rPr>
      </w:pPr>
    </w:p>
    <w:p w14:paraId="24BDDE6B" w14:textId="77777777" w:rsidR="008A7C07" w:rsidRPr="00E8674D" w:rsidRDefault="008A7C07" w:rsidP="002E752D">
      <w:pPr>
        <w:spacing w:after="0"/>
        <w:rPr>
          <w:rFonts w:ascii="Open Sans" w:hAnsi="Open Sans" w:cs="Open Sans"/>
          <w:bCs/>
          <w:color w:val="000000"/>
          <w:sz w:val="20"/>
          <w:szCs w:val="20"/>
          <w:lang w:val="en-GB"/>
        </w:rPr>
      </w:pPr>
    </w:p>
    <w:p w14:paraId="46856121" w14:textId="77777777" w:rsidR="003D7D29" w:rsidRPr="00E8674D" w:rsidRDefault="003D7D29" w:rsidP="003D7D29">
      <w:pPr>
        <w:spacing w:after="0"/>
        <w:rPr>
          <w:rFonts w:ascii="Open Sans" w:hAnsi="Open Sans" w:cs="Open Sans"/>
          <w:bCs/>
          <w:color w:val="000000"/>
          <w:sz w:val="20"/>
          <w:szCs w:val="20"/>
          <w:lang w:val="en-GB"/>
        </w:rPr>
      </w:pPr>
    </w:p>
    <w:p w14:paraId="05EC059C" w14:textId="1025BE1F" w:rsidR="003D7D29" w:rsidRPr="00E8674D" w:rsidRDefault="003D7D29" w:rsidP="003D7D29">
      <w:pPr>
        <w:pStyle w:val="Style3"/>
        <w:numPr>
          <w:ilvl w:val="2"/>
          <w:numId w:val="1"/>
        </w:numPr>
      </w:pPr>
      <w:bookmarkStart w:id="10" w:name="_Toc41292531"/>
      <w:r w:rsidRPr="00E8674D">
        <w:t>Approval process</w:t>
      </w:r>
      <w:bookmarkEnd w:id="10"/>
    </w:p>
    <w:p w14:paraId="4A9FE440" w14:textId="77777777" w:rsidR="003D7D29" w:rsidRPr="00E8674D" w:rsidRDefault="003D7D29" w:rsidP="003D7D29">
      <w:pPr>
        <w:spacing w:after="0"/>
        <w:rPr>
          <w:rFonts w:ascii="Open Sans" w:hAnsi="Open Sans" w:cs="Open Sans"/>
          <w:bCs/>
          <w:color w:val="000000"/>
          <w:sz w:val="20"/>
          <w:szCs w:val="20"/>
          <w:lang w:val="en-GB"/>
        </w:rPr>
      </w:pPr>
    </w:p>
    <w:p w14:paraId="5B6DBAD6" w14:textId="230A6FE9" w:rsidR="003D7D29" w:rsidRPr="00E8674D" w:rsidRDefault="003D7D29" w:rsidP="00FC78AF">
      <w:p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Below are the persons responsible for approving each group of people’s accreditations:</w:t>
      </w:r>
    </w:p>
    <w:p w14:paraId="1BA57A70" w14:textId="77777777" w:rsidR="003D7D29" w:rsidRPr="00E8674D" w:rsidRDefault="003D7D29" w:rsidP="003D7D29">
      <w:pPr>
        <w:spacing w:after="0"/>
        <w:rPr>
          <w:rFonts w:ascii="Open Sans" w:hAnsi="Open Sans" w:cs="Open Sans"/>
          <w:sz w:val="20"/>
          <w:szCs w:val="20"/>
          <w:lang w:val="en-GB"/>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2268"/>
        <w:gridCol w:w="850"/>
        <w:gridCol w:w="3397"/>
      </w:tblGrid>
      <w:tr w:rsidR="0019587B" w:rsidRPr="00E8674D" w14:paraId="607AAA1F" w14:textId="77777777" w:rsidTr="006F616D">
        <w:trPr>
          <w:trHeight w:val="439"/>
        </w:trPr>
        <w:tc>
          <w:tcPr>
            <w:tcW w:w="4815" w:type="dxa"/>
            <w:gridSpan w:val="2"/>
            <w:shd w:val="clear" w:color="auto" w:fill="D9D9D9" w:themeFill="background1" w:themeFillShade="D9"/>
            <w:vAlign w:val="center"/>
          </w:tcPr>
          <w:p w14:paraId="69551F42" w14:textId="2F4DA8AF" w:rsidR="0019587B" w:rsidRPr="00E8674D" w:rsidRDefault="0019587B" w:rsidP="003D7D29">
            <w:pPr>
              <w:jc w:val="center"/>
              <w:rPr>
                <w:rFonts w:ascii="Open Sans" w:hAnsi="Open Sans" w:cs="Open Sans"/>
                <w:b/>
                <w:color w:val="000000"/>
                <w:sz w:val="20"/>
                <w:szCs w:val="20"/>
                <w:lang w:val="en-GB"/>
              </w:rPr>
            </w:pPr>
            <w:r w:rsidRPr="00E8674D">
              <w:rPr>
                <w:rFonts w:ascii="Open Sans" w:hAnsi="Open Sans" w:cs="Open Sans"/>
                <w:b/>
                <w:color w:val="000000"/>
                <w:sz w:val="20"/>
                <w:szCs w:val="20"/>
                <w:lang w:val="en-GB"/>
              </w:rPr>
              <w:t>Categories</w:t>
            </w:r>
          </w:p>
        </w:tc>
        <w:tc>
          <w:tcPr>
            <w:tcW w:w="4247" w:type="dxa"/>
            <w:gridSpan w:val="2"/>
            <w:shd w:val="clear" w:color="auto" w:fill="D9D9D9" w:themeFill="background1" w:themeFillShade="D9"/>
            <w:vAlign w:val="center"/>
          </w:tcPr>
          <w:p w14:paraId="67E53DA4" w14:textId="74D28CC0" w:rsidR="0019587B" w:rsidRPr="00E8674D" w:rsidRDefault="0019587B" w:rsidP="003D7D29">
            <w:pPr>
              <w:jc w:val="center"/>
              <w:rPr>
                <w:rFonts w:ascii="Open Sans" w:hAnsi="Open Sans" w:cs="Open Sans"/>
                <w:b/>
                <w:color w:val="000000"/>
                <w:sz w:val="20"/>
                <w:szCs w:val="20"/>
                <w:lang w:val="en-GB"/>
              </w:rPr>
            </w:pPr>
            <w:r w:rsidRPr="00E8674D">
              <w:rPr>
                <w:rFonts w:ascii="Open Sans" w:hAnsi="Open Sans" w:cs="Open Sans"/>
                <w:b/>
                <w:color w:val="000000"/>
                <w:sz w:val="20"/>
                <w:szCs w:val="20"/>
                <w:lang w:val="en-GB"/>
              </w:rPr>
              <w:t>Responsible person</w:t>
            </w:r>
          </w:p>
        </w:tc>
      </w:tr>
      <w:tr w:rsidR="003D7D29" w:rsidRPr="00E8674D" w14:paraId="5FAD2904" w14:textId="77777777" w:rsidTr="006F616D">
        <w:tc>
          <w:tcPr>
            <w:tcW w:w="4815" w:type="dxa"/>
            <w:gridSpan w:val="2"/>
            <w:shd w:val="clear" w:color="auto" w:fill="F2F2F2" w:themeFill="background1" w:themeFillShade="F2"/>
          </w:tcPr>
          <w:p w14:paraId="7FADDE2A" w14:textId="6EFB5192"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 Family</w:t>
            </w:r>
          </w:p>
        </w:tc>
        <w:tc>
          <w:tcPr>
            <w:tcW w:w="850" w:type="dxa"/>
            <w:vAlign w:val="center"/>
          </w:tcPr>
          <w:p w14:paraId="0A99B6A2" w14:textId="2166B767"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324D6F22" w14:textId="17C563FE" w:rsidR="003D7D29" w:rsidRPr="00E8674D" w:rsidRDefault="003D7D29" w:rsidP="002E752D">
            <w:pPr>
              <w:rPr>
                <w:rFonts w:ascii="Open Sans" w:hAnsi="Open Sans" w:cs="Open Sans"/>
                <w:bCs/>
                <w:color w:val="000000"/>
                <w:sz w:val="20"/>
                <w:szCs w:val="20"/>
                <w:lang w:val="en-GB"/>
              </w:rPr>
            </w:pPr>
          </w:p>
        </w:tc>
      </w:tr>
      <w:tr w:rsidR="003D7D29" w:rsidRPr="00E8674D" w14:paraId="0DEB1152" w14:textId="77777777" w:rsidTr="006F616D">
        <w:tc>
          <w:tcPr>
            <w:tcW w:w="4815" w:type="dxa"/>
            <w:gridSpan w:val="2"/>
            <w:shd w:val="clear" w:color="auto" w:fill="F2F2F2" w:themeFill="background1" w:themeFillShade="F2"/>
          </w:tcPr>
          <w:p w14:paraId="09A9BBD1" w14:textId="501CCDB0"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 Family</w:t>
            </w:r>
          </w:p>
        </w:tc>
        <w:tc>
          <w:tcPr>
            <w:tcW w:w="850" w:type="dxa"/>
            <w:vAlign w:val="center"/>
          </w:tcPr>
          <w:p w14:paraId="0B872DA4" w14:textId="2496B02A"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7E188674" w14:textId="46001089" w:rsidR="003D7D29" w:rsidRPr="00E8674D" w:rsidRDefault="003D7D29" w:rsidP="002E752D">
            <w:pPr>
              <w:rPr>
                <w:rFonts w:ascii="Open Sans" w:hAnsi="Open Sans" w:cs="Open Sans"/>
                <w:bCs/>
                <w:color w:val="000000"/>
                <w:sz w:val="20"/>
                <w:szCs w:val="20"/>
                <w:lang w:val="en-GB"/>
              </w:rPr>
            </w:pPr>
          </w:p>
        </w:tc>
      </w:tr>
      <w:tr w:rsidR="003D7D29" w:rsidRPr="00E8674D" w14:paraId="03F15FF5" w14:textId="77777777" w:rsidTr="006F616D">
        <w:tc>
          <w:tcPr>
            <w:tcW w:w="2547" w:type="dxa"/>
            <w:vMerge w:val="restart"/>
            <w:shd w:val="clear" w:color="auto" w:fill="F2F2F2" w:themeFill="background1" w:themeFillShade="F2"/>
            <w:vAlign w:val="center"/>
          </w:tcPr>
          <w:p w14:paraId="0E042FF6" w14:textId="231D2644" w:rsidR="003D7D29" w:rsidRPr="00E8674D" w:rsidRDefault="003D7D29" w:rsidP="003D7D29">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Competition Official</w:t>
            </w:r>
          </w:p>
        </w:tc>
        <w:tc>
          <w:tcPr>
            <w:tcW w:w="2268" w:type="dxa"/>
            <w:shd w:val="clear" w:color="auto" w:fill="F2F2F2" w:themeFill="background1" w:themeFillShade="F2"/>
          </w:tcPr>
          <w:p w14:paraId="6CC6499D" w14:textId="7B724CA2"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EA </w:t>
            </w:r>
            <w:r w:rsidR="00AA5509">
              <w:rPr>
                <w:rFonts w:ascii="Open Sans" w:hAnsi="Open Sans" w:cs="Open Sans"/>
                <w:bCs/>
                <w:color w:val="000000"/>
                <w:sz w:val="20"/>
                <w:szCs w:val="20"/>
                <w:lang w:val="en-GB"/>
              </w:rPr>
              <w:t>Officiating Persons</w:t>
            </w:r>
          </w:p>
        </w:tc>
        <w:tc>
          <w:tcPr>
            <w:tcW w:w="850" w:type="dxa"/>
            <w:vAlign w:val="center"/>
          </w:tcPr>
          <w:p w14:paraId="6D6AC027" w14:textId="0E370622"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51B0BA8C" w14:textId="5BEEA632" w:rsidR="003D7D29" w:rsidRPr="00E8674D" w:rsidRDefault="003D7D29" w:rsidP="002E752D">
            <w:pPr>
              <w:rPr>
                <w:rFonts w:ascii="Open Sans" w:hAnsi="Open Sans" w:cs="Open Sans"/>
                <w:bCs/>
                <w:color w:val="000000"/>
                <w:sz w:val="20"/>
                <w:szCs w:val="20"/>
                <w:lang w:val="en-GB"/>
              </w:rPr>
            </w:pPr>
          </w:p>
        </w:tc>
      </w:tr>
      <w:tr w:rsidR="003D7D29" w:rsidRPr="00E8674D" w14:paraId="62D4E2D8" w14:textId="77777777" w:rsidTr="006F616D">
        <w:tc>
          <w:tcPr>
            <w:tcW w:w="2547" w:type="dxa"/>
            <w:vMerge/>
            <w:shd w:val="clear" w:color="auto" w:fill="F2F2F2" w:themeFill="background1" w:themeFillShade="F2"/>
          </w:tcPr>
          <w:p w14:paraId="5DFAFE56" w14:textId="77777777" w:rsidR="003D7D29" w:rsidRPr="00E8674D" w:rsidRDefault="003D7D29" w:rsidP="002E752D">
            <w:pPr>
              <w:rPr>
                <w:rFonts w:ascii="Open Sans" w:hAnsi="Open Sans" w:cs="Open Sans"/>
                <w:bCs/>
                <w:color w:val="000000"/>
                <w:sz w:val="20"/>
                <w:szCs w:val="20"/>
                <w:lang w:val="en-GB"/>
              </w:rPr>
            </w:pPr>
          </w:p>
        </w:tc>
        <w:tc>
          <w:tcPr>
            <w:tcW w:w="2268" w:type="dxa"/>
            <w:shd w:val="clear" w:color="auto" w:fill="F2F2F2" w:themeFill="background1" w:themeFillShade="F2"/>
          </w:tcPr>
          <w:p w14:paraId="248682AB" w14:textId="55EDDDE5"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Others</w:t>
            </w:r>
          </w:p>
        </w:tc>
        <w:tc>
          <w:tcPr>
            <w:tcW w:w="850" w:type="dxa"/>
            <w:vAlign w:val="center"/>
          </w:tcPr>
          <w:p w14:paraId="30DCFC94" w14:textId="22CEDEBE"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00FC1C43" w14:textId="335A78E7" w:rsidR="003D7D29" w:rsidRPr="00E8674D" w:rsidRDefault="003D7D29" w:rsidP="002E752D">
            <w:pPr>
              <w:rPr>
                <w:rFonts w:ascii="Open Sans" w:hAnsi="Open Sans" w:cs="Open Sans"/>
                <w:bCs/>
                <w:color w:val="000000"/>
                <w:sz w:val="20"/>
                <w:szCs w:val="20"/>
                <w:lang w:val="en-GB"/>
              </w:rPr>
            </w:pPr>
          </w:p>
        </w:tc>
      </w:tr>
      <w:tr w:rsidR="003D7D29" w:rsidRPr="00E8674D" w14:paraId="6D42BE09" w14:textId="77777777" w:rsidTr="006F616D">
        <w:tc>
          <w:tcPr>
            <w:tcW w:w="4815" w:type="dxa"/>
            <w:gridSpan w:val="2"/>
            <w:shd w:val="clear" w:color="auto" w:fill="F2F2F2" w:themeFill="background1" w:themeFillShade="F2"/>
          </w:tcPr>
          <w:p w14:paraId="232B8A6B" w14:textId="759E9991"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Team</w:t>
            </w:r>
          </w:p>
        </w:tc>
        <w:tc>
          <w:tcPr>
            <w:tcW w:w="850" w:type="dxa"/>
            <w:vAlign w:val="center"/>
          </w:tcPr>
          <w:p w14:paraId="2D5C4230" w14:textId="23395DE1"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17FA029B" w14:textId="28D27842" w:rsidR="003D7D29" w:rsidRPr="00E8674D" w:rsidRDefault="003D7D29" w:rsidP="002E752D">
            <w:pPr>
              <w:rPr>
                <w:rFonts w:ascii="Open Sans" w:hAnsi="Open Sans" w:cs="Open Sans"/>
                <w:bCs/>
                <w:color w:val="000000"/>
                <w:sz w:val="20"/>
                <w:szCs w:val="20"/>
                <w:lang w:val="en-GB"/>
              </w:rPr>
            </w:pPr>
          </w:p>
        </w:tc>
      </w:tr>
      <w:tr w:rsidR="003D7D29" w:rsidRPr="00E8674D" w14:paraId="2989A567" w14:textId="77777777" w:rsidTr="006F616D">
        <w:tc>
          <w:tcPr>
            <w:tcW w:w="2547" w:type="dxa"/>
            <w:vMerge w:val="restart"/>
            <w:shd w:val="clear" w:color="auto" w:fill="F2F2F2" w:themeFill="background1" w:themeFillShade="F2"/>
            <w:vAlign w:val="center"/>
          </w:tcPr>
          <w:p w14:paraId="1A1D8DA7" w14:textId="06C96462" w:rsidR="003D7D29" w:rsidRPr="00E8674D" w:rsidRDefault="003D7D29" w:rsidP="003D7D29">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Press</w:t>
            </w:r>
          </w:p>
        </w:tc>
        <w:tc>
          <w:tcPr>
            <w:tcW w:w="2268" w:type="dxa"/>
            <w:shd w:val="clear" w:color="auto" w:fill="F2F2F2" w:themeFill="background1" w:themeFillShade="F2"/>
          </w:tcPr>
          <w:p w14:paraId="7AD00F04" w14:textId="72A4B176" w:rsidR="003D7D29" w:rsidRPr="00E8674D" w:rsidRDefault="003D7D29" w:rsidP="002E752D">
            <w:pPr>
              <w:rPr>
                <w:rFonts w:ascii="Open Sans" w:hAnsi="Open Sans" w:cs="Open Sans"/>
                <w:bCs/>
                <w:i/>
                <w:iCs/>
                <w:color w:val="000000"/>
                <w:sz w:val="20"/>
                <w:szCs w:val="20"/>
                <w:lang w:val="en-GB"/>
              </w:rPr>
            </w:pPr>
            <w:r w:rsidRPr="00E8674D">
              <w:rPr>
                <w:rFonts w:ascii="Open Sans" w:hAnsi="Open Sans" w:cs="Open Sans"/>
                <w:bCs/>
                <w:i/>
                <w:iCs/>
                <w:color w:val="000000"/>
                <w:sz w:val="20"/>
                <w:szCs w:val="20"/>
                <w:lang w:val="en-GB"/>
              </w:rPr>
              <w:t>International</w:t>
            </w:r>
          </w:p>
        </w:tc>
        <w:tc>
          <w:tcPr>
            <w:tcW w:w="850" w:type="dxa"/>
            <w:vAlign w:val="center"/>
          </w:tcPr>
          <w:p w14:paraId="5E8DDB9E" w14:textId="4721AA23"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1ADCF402" w14:textId="4763E67B" w:rsidR="003D7D29" w:rsidRPr="00E8674D" w:rsidRDefault="003D7D29" w:rsidP="002E752D">
            <w:pPr>
              <w:rPr>
                <w:rFonts w:ascii="Open Sans" w:hAnsi="Open Sans" w:cs="Open Sans"/>
                <w:bCs/>
                <w:color w:val="000000"/>
                <w:sz w:val="20"/>
                <w:szCs w:val="20"/>
                <w:lang w:val="en-GB"/>
              </w:rPr>
            </w:pPr>
          </w:p>
        </w:tc>
      </w:tr>
      <w:tr w:rsidR="003D7D29" w:rsidRPr="00E8674D" w14:paraId="3FE30B57" w14:textId="77777777" w:rsidTr="006F616D">
        <w:tc>
          <w:tcPr>
            <w:tcW w:w="2547" w:type="dxa"/>
            <w:vMerge/>
            <w:shd w:val="clear" w:color="auto" w:fill="F2F2F2" w:themeFill="background1" w:themeFillShade="F2"/>
            <w:vAlign w:val="center"/>
          </w:tcPr>
          <w:p w14:paraId="30185BC7" w14:textId="4FAE4F46" w:rsidR="003D7D29" w:rsidRPr="00E8674D" w:rsidRDefault="003D7D29" w:rsidP="003D7D29">
            <w:pPr>
              <w:rPr>
                <w:rFonts w:ascii="Open Sans" w:hAnsi="Open Sans" w:cs="Open Sans"/>
                <w:bCs/>
                <w:color w:val="000000"/>
                <w:sz w:val="20"/>
                <w:szCs w:val="20"/>
                <w:lang w:val="en-GB"/>
              </w:rPr>
            </w:pPr>
          </w:p>
        </w:tc>
        <w:tc>
          <w:tcPr>
            <w:tcW w:w="2268" w:type="dxa"/>
            <w:shd w:val="clear" w:color="auto" w:fill="F2F2F2" w:themeFill="background1" w:themeFillShade="F2"/>
          </w:tcPr>
          <w:p w14:paraId="3185A34E" w14:textId="56F53864" w:rsidR="003D7D29" w:rsidRPr="00E8674D" w:rsidRDefault="003D7D29" w:rsidP="002E752D">
            <w:pPr>
              <w:rPr>
                <w:rFonts w:ascii="Open Sans" w:hAnsi="Open Sans" w:cs="Open Sans"/>
                <w:bCs/>
                <w:i/>
                <w:iCs/>
                <w:color w:val="000000"/>
                <w:sz w:val="20"/>
                <w:szCs w:val="20"/>
                <w:lang w:val="en-GB"/>
              </w:rPr>
            </w:pPr>
            <w:r w:rsidRPr="00E8674D">
              <w:rPr>
                <w:rFonts w:ascii="Open Sans" w:hAnsi="Open Sans" w:cs="Open Sans"/>
                <w:bCs/>
                <w:i/>
                <w:iCs/>
                <w:color w:val="000000"/>
                <w:sz w:val="20"/>
                <w:szCs w:val="20"/>
                <w:lang w:val="en-GB"/>
              </w:rPr>
              <w:t>National</w:t>
            </w:r>
          </w:p>
        </w:tc>
        <w:tc>
          <w:tcPr>
            <w:tcW w:w="850" w:type="dxa"/>
            <w:vAlign w:val="center"/>
          </w:tcPr>
          <w:p w14:paraId="41410AA6" w14:textId="59188816"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6ED6C226" w14:textId="032F1B90" w:rsidR="003D7D29" w:rsidRPr="00E8674D" w:rsidRDefault="003D7D29" w:rsidP="002E752D">
            <w:pPr>
              <w:rPr>
                <w:rFonts w:ascii="Open Sans" w:hAnsi="Open Sans" w:cs="Open Sans"/>
                <w:bCs/>
                <w:color w:val="000000"/>
                <w:sz w:val="20"/>
                <w:szCs w:val="20"/>
                <w:lang w:val="en-GB"/>
              </w:rPr>
            </w:pPr>
          </w:p>
        </w:tc>
      </w:tr>
      <w:tr w:rsidR="003D7D29" w:rsidRPr="00E8674D" w14:paraId="15C6769F" w14:textId="77777777" w:rsidTr="006F616D">
        <w:tc>
          <w:tcPr>
            <w:tcW w:w="4815" w:type="dxa"/>
            <w:gridSpan w:val="2"/>
            <w:shd w:val="clear" w:color="auto" w:fill="F2F2F2" w:themeFill="background1" w:themeFillShade="F2"/>
          </w:tcPr>
          <w:p w14:paraId="735B0D48" w14:textId="3848FF0C"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Host Broadcaster</w:t>
            </w:r>
          </w:p>
        </w:tc>
        <w:tc>
          <w:tcPr>
            <w:tcW w:w="850" w:type="dxa"/>
            <w:vAlign w:val="center"/>
          </w:tcPr>
          <w:p w14:paraId="49E9A831" w14:textId="2287268C"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60B1884A" w14:textId="77426A01" w:rsidR="003D7D29" w:rsidRPr="00E8674D" w:rsidRDefault="003D7D29" w:rsidP="002E752D">
            <w:pPr>
              <w:rPr>
                <w:rFonts w:ascii="Open Sans" w:hAnsi="Open Sans" w:cs="Open Sans"/>
                <w:bCs/>
                <w:color w:val="000000"/>
                <w:sz w:val="20"/>
                <w:szCs w:val="20"/>
                <w:lang w:val="en-GB"/>
              </w:rPr>
            </w:pPr>
          </w:p>
        </w:tc>
      </w:tr>
      <w:tr w:rsidR="003D7D29" w:rsidRPr="00E8674D" w14:paraId="5706E37A" w14:textId="77777777" w:rsidTr="006F616D">
        <w:tc>
          <w:tcPr>
            <w:tcW w:w="4815" w:type="dxa"/>
            <w:gridSpan w:val="2"/>
            <w:shd w:val="clear" w:color="auto" w:fill="F2F2F2" w:themeFill="background1" w:themeFillShade="F2"/>
          </w:tcPr>
          <w:p w14:paraId="2EDFE7CB" w14:textId="197913F9"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International Broadcaster</w:t>
            </w:r>
          </w:p>
        </w:tc>
        <w:tc>
          <w:tcPr>
            <w:tcW w:w="850" w:type="dxa"/>
            <w:vAlign w:val="center"/>
          </w:tcPr>
          <w:p w14:paraId="5191A202" w14:textId="375412E0"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5ECC19CE" w14:textId="23E63525" w:rsidR="003D7D29" w:rsidRPr="00E8674D" w:rsidRDefault="003D7D29" w:rsidP="002E752D">
            <w:pPr>
              <w:rPr>
                <w:rFonts w:ascii="Open Sans" w:hAnsi="Open Sans" w:cs="Open Sans"/>
                <w:bCs/>
                <w:color w:val="000000"/>
                <w:sz w:val="20"/>
                <w:szCs w:val="20"/>
                <w:lang w:val="en-GB"/>
              </w:rPr>
            </w:pPr>
          </w:p>
        </w:tc>
      </w:tr>
      <w:tr w:rsidR="003D7D29" w:rsidRPr="00E8674D" w14:paraId="1CDD444F" w14:textId="77777777" w:rsidTr="006F616D">
        <w:tc>
          <w:tcPr>
            <w:tcW w:w="2547" w:type="dxa"/>
            <w:vMerge w:val="restart"/>
            <w:shd w:val="clear" w:color="auto" w:fill="F2F2F2" w:themeFill="background1" w:themeFillShade="F2"/>
            <w:vAlign w:val="center"/>
          </w:tcPr>
          <w:p w14:paraId="5D1D42E7" w14:textId="0A5ECF43" w:rsidR="003D7D29" w:rsidRPr="00E8674D" w:rsidRDefault="003D7D29" w:rsidP="003D7D29">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Services</w:t>
            </w:r>
          </w:p>
        </w:tc>
        <w:tc>
          <w:tcPr>
            <w:tcW w:w="2268" w:type="dxa"/>
            <w:shd w:val="clear" w:color="auto" w:fill="F2F2F2" w:themeFill="background1" w:themeFillShade="F2"/>
          </w:tcPr>
          <w:p w14:paraId="469C9293" w14:textId="07AAD21B"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 Service Partner</w:t>
            </w:r>
          </w:p>
        </w:tc>
        <w:tc>
          <w:tcPr>
            <w:tcW w:w="850" w:type="dxa"/>
            <w:vAlign w:val="center"/>
          </w:tcPr>
          <w:p w14:paraId="52FDAFA3" w14:textId="4DAA6177"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7FAFF880" w14:textId="5B011133" w:rsidR="003D7D29" w:rsidRPr="00E8674D" w:rsidRDefault="003D7D29" w:rsidP="002E752D">
            <w:pPr>
              <w:rPr>
                <w:rFonts w:ascii="Open Sans" w:hAnsi="Open Sans" w:cs="Open Sans"/>
                <w:bCs/>
                <w:color w:val="000000"/>
                <w:sz w:val="20"/>
                <w:szCs w:val="20"/>
                <w:lang w:val="en-GB"/>
              </w:rPr>
            </w:pPr>
          </w:p>
        </w:tc>
      </w:tr>
      <w:tr w:rsidR="003D7D29" w:rsidRPr="00E8674D" w14:paraId="73A6EC9B" w14:textId="77777777" w:rsidTr="006F616D">
        <w:tc>
          <w:tcPr>
            <w:tcW w:w="2547" w:type="dxa"/>
            <w:vMerge/>
            <w:shd w:val="clear" w:color="auto" w:fill="F2F2F2" w:themeFill="background1" w:themeFillShade="F2"/>
          </w:tcPr>
          <w:p w14:paraId="4A5A713A" w14:textId="77777777" w:rsidR="003D7D29" w:rsidRPr="00E8674D" w:rsidRDefault="003D7D29" w:rsidP="002E752D">
            <w:pPr>
              <w:rPr>
                <w:rFonts w:ascii="Open Sans" w:hAnsi="Open Sans" w:cs="Open Sans"/>
                <w:bCs/>
                <w:color w:val="000000"/>
                <w:sz w:val="20"/>
                <w:szCs w:val="20"/>
                <w:lang w:val="en-GB"/>
              </w:rPr>
            </w:pPr>
          </w:p>
        </w:tc>
        <w:tc>
          <w:tcPr>
            <w:tcW w:w="2268" w:type="dxa"/>
            <w:shd w:val="clear" w:color="auto" w:fill="F2F2F2" w:themeFill="background1" w:themeFillShade="F2"/>
          </w:tcPr>
          <w:p w14:paraId="0AB6A447" w14:textId="012FC07E"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Others</w:t>
            </w:r>
          </w:p>
        </w:tc>
        <w:tc>
          <w:tcPr>
            <w:tcW w:w="850" w:type="dxa"/>
            <w:vAlign w:val="center"/>
          </w:tcPr>
          <w:p w14:paraId="1BC8E1FB" w14:textId="7D1C43A1"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049217C7" w14:textId="77777777" w:rsidR="003D7D29" w:rsidRPr="00E8674D" w:rsidRDefault="003D7D29" w:rsidP="002E752D">
            <w:pPr>
              <w:rPr>
                <w:rFonts w:ascii="Open Sans" w:hAnsi="Open Sans" w:cs="Open Sans"/>
                <w:bCs/>
                <w:color w:val="000000"/>
                <w:sz w:val="20"/>
                <w:szCs w:val="20"/>
                <w:lang w:val="en-GB"/>
              </w:rPr>
            </w:pPr>
          </w:p>
        </w:tc>
      </w:tr>
      <w:tr w:rsidR="003D7D29" w:rsidRPr="00E8674D" w14:paraId="5512BB3F" w14:textId="77777777" w:rsidTr="006F616D">
        <w:tc>
          <w:tcPr>
            <w:tcW w:w="4815" w:type="dxa"/>
            <w:gridSpan w:val="2"/>
            <w:shd w:val="clear" w:color="auto" w:fill="F2F2F2" w:themeFill="background1" w:themeFillShade="F2"/>
          </w:tcPr>
          <w:p w14:paraId="682CBA3E" w14:textId="1C6A560B"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Volunteer</w:t>
            </w:r>
          </w:p>
        </w:tc>
        <w:tc>
          <w:tcPr>
            <w:tcW w:w="850" w:type="dxa"/>
            <w:vAlign w:val="center"/>
          </w:tcPr>
          <w:p w14:paraId="05541373" w14:textId="316E73EA"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LOC</w:t>
            </w:r>
          </w:p>
        </w:tc>
        <w:tc>
          <w:tcPr>
            <w:tcW w:w="3397" w:type="dxa"/>
          </w:tcPr>
          <w:p w14:paraId="16F1CB58" w14:textId="6947DF72" w:rsidR="003D7D29" w:rsidRPr="00E8674D" w:rsidRDefault="003D7D29" w:rsidP="002E752D">
            <w:pPr>
              <w:rPr>
                <w:rFonts w:ascii="Open Sans" w:hAnsi="Open Sans" w:cs="Open Sans"/>
                <w:bCs/>
                <w:color w:val="000000"/>
                <w:sz w:val="20"/>
                <w:szCs w:val="20"/>
                <w:lang w:val="en-GB"/>
              </w:rPr>
            </w:pPr>
          </w:p>
        </w:tc>
      </w:tr>
      <w:tr w:rsidR="003D7D29" w:rsidRPr="00E8674D" w14:paraId="0F01260F" w14:textId="77777777" w:rsidTr="006F616D">
        <w:tc>
          <w:tcPr>
            <w:tcW w:w="4815" w:type="dxa"/>
            <w:gridSpan w:val="2"/>
            <w:shd w:val="clear" w:color="auto" w:fill="F2F2F2" w:themeFill="background1" w:themeFillShade="F2"/>
          </w:tcPr>
          <w:p w14:paraId="7D863CBE" w14:textId="22F582D8" w:rsidR="003D7D29" w:rsidRPr="00E8674D" w:rsidRDefault="003D7D29" w:rsidP="002E752D">
            <w:pPr>
              <w:rPr>
                <w:rFonts w:ascii="Open Sans" w:hAnsi="Open Sans" w:cs="Open Sans"/>
                <w:bCs/>
                <w:color w:val="000000"/>
                <w:sz w:val="20"/>
                <w:szCs w:val="20"/>
                <w:lang w:val="en-GB"/>
              </w:rPr>
            </w:pPr>
            <w:r w:rsidRPr="00E8674D">
              <w:rPr>
                <w:rFonts w:ascii="Open Sans" w:hAnsi="Open Sans" w:cs="Open Sans"/>
                <w:bCs/>
                <w:color w:val="000000"/>
                <w:sz w:val="20"/>
                <w:szCs w:val="20"/>
                <w:lang w:val="en-GB"/>
              </w:rPr>
              <w:t>Young Leader Forum</w:t>
            </w:r>
          </w:p>
        </w:tc>
        <w:tc>
          <w:tcPr>
            <w:tcW w:w="850" w:type="dxa"/>
            <w:vAlign w:val="center"/>
          </w:tcPr>
          <w:p w14:paraId="55EFFC79" w14:textId="4001E2BA" w:rsidR="003D7D29" w:rsidRPr="00E8674D" w:rsidRDefault="003D7D29" w:rsidP="003D7D29">
            <w:pPr>
              <w:jc w:val="center"/>
              <w:rPr>
                <w:rFonts w:ascii="Open Sans" w:hAnsi="Open Sans" w:cs="Open Sans"/>
                <w:bCs/>
                <w:color w:val="000000"/>
                <w:sz w:val="20"/>
                <w:szCs w:val="20"/>
                <w:lang w:val="en-GB"/>
              </w:rPr>
            </w:pPr>
            <w:r w:rsidRPr="00E8674D">
              <w:rPr>
                <w:rFonts w:ascii="Open Sans" w:hAnsi="Open Sans" w:cs="Open Sans"/>
                <w:bCs/>
                <w:color w:val="000000"/>
                <w:sz w:val="20"/>
                <w:szCs w:val="20"/>
                <w:lang w:val="en-GB"/>
              </w:rPr>
              <w:t>EA</w:t>
            </w:r>
          </w:p>
        </w:tc>
        <w:tc>
          <w:tcPr>
            <w:tcW w:w="3397" w:type="dxa"/>
          </w:tcPr>
          <w:p w14:paraId="21D54D3F" w14:textId="057ADFFF" w:rsidR="003D7D29" w:rsidRPr="00E8674D" w:rsidRDefault="003D7D29" w:rsidP="002E752D">
            <w:pPr>
              <w:rPr>
                <w:rFonts w:ascii="Open Sans" w:hAnsi="Open Sans" w:cs="Open Sans"/>
                <w:bCs/>
                <w:color w:val="000000"/>
                <w:sz w:val="20"/>
                <w:szCs w:val="20"/>
                <w:lang w:val="en-GB"/>
              </w:rPr>
            </w:pPr>
          </w:p>
        </w:tc>
      </w:tr>
    </w:tbl>
    <w:p w14:paraId="7D956550" w14:textId="77777777" w:rsidR="00F41C45" w:rsidRPr="00E8674D" w:rsidRDefault="00F41C45" w:rsidP="002E752D">
      <w:pPr>
        <w:spacing w:after="0"/>
        <w:rPr>
          <w:rFonts w:ascii="Open Sans" w:hAnsi="Open Sans" w:cs="Open Sans"/>
          <w:bCs/>
          <w:color w:val="000000"/>
          <w:sz w:val="20"/>
          <w:szCs w:val="20"/>
          <w:lang w:val="en-GB"/>
        </w:rPr>
      </w:pPr>
    </w:p>
    <w:p w14:paraId="61890DCA" w14:textId="77777777" w:rsidR="00F41C45" w:rsidRPr="00E8674D" w:rsidRDefault="00F41C45" w:rsidP="00F41C45">
      <w:pPr>
        <w:spacing w:after="0"/>
        <w:jc w:val="both"/>
        <w:rPr>
          <w:rFonts w:ascii="Open Sans" w:hAnsi="Open Sans" w:cs="Open Sans"/>
          <w:bCs/>
          <w:color w:val="000000"/>
          <w:sz w:val="18"/>
          <w:szCs w:val="18"/>
          <w:lang w:val="en-GB"/>
        </w:rPr>
      </w:pPr>
    </w:p>
    <w:p w14:paraId="61E2E9D4" w14:textId="60818A49" w:rsidR="00F41C45" w:rsidRPr="00E8674D" w:rsidRDefault="00F41C45" w:rsidP="002B6CF1">
      <w:pPr>
        <w:pStyle w:val="Style2"/>
        <w:numPr>
          <w:ilvl w:val="1"/>
          <w:numId w:val="4"/>
        </w:numPr>
      </w:pPr>
      <w:bookmarkStart w:id="11" w:name="_Toc41292532"/>
      <w:r w:rsidRPr="00E8674D">
        <w:t>Loss of Accreditation Card and Replacement</w:t>
      </w:r>
      <w:bookmarkEnd w:id="11"/>
    </w:p>
    <w:p w14:paraId="593155FC" w14:textId="77777777" w:rsidR="00F41C45" w:rsidRPr="00E8674D" w:rsidRDefault="00F41C45" w:rsidP="00F41C45">
      <w:pPr>
        <w:spacing w:after="0"/>
        <w:rPr>
          <w:rFonts w:ascii="Open Sans" w:hAnsi="Open Sans" w:cs="Open Sans"/>
          <w:bCs/>
          <w:color w:val="000000"/>
          <w:sz w:val="20"/>
          <w:szCs w:val="20"/>
          <w:lang w:val="en-GB"/>
        </w:rPr>
      </w:pPr>
    </w:p>
    <w:p w14:paraId="7BE4543D" w14:textId="456033C9" w:rsidR="008A7C07" w:rsidRPr="00E8674D" w:rsidRDefault="008A7C07" w:rsidP="008A7C07">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full details for the process in case of loss accreditation</w:t>
      </w:r>
      <w:r w:rsidR="004135F8">
        <w:rPr>
          <w:rFonts w:ascii="Open Sans" w:hAnsi="Open Sans" w:cs="Open Sans"/>
          <w:bCs/>
          <w:color w:val="000000"/>
          <w:sz w:val="20"/>
          <w:szCs w:val="20"/>
          <w:lang w:val="en-GB"/>
        </w:rPr>
        <w:t xml:space="preserve"> and in Appendix the form used for the event.</w:t>
      </w:r>
    </w:p>
    <w:p w14:paraId="0A62E2BB" w14:textId="45677760" w:rsidR="00F41C45" w:rsidRDefault="00F41C45" w:rsidP="00F41C45">
      <w:pPr>
        <w:spacing w:after="0"/>
        <w:jc w:val="both"/>
        <w:rPr>
          <w:rFonts w:ascii="Open Sans" w:hAnsi="Open Sans" w:cs="Open Sans"/>
          <w:bCs/>
          <w:color w:val="000000"/>
          <w:sz w:val="20"/>
          <w:szCs w:val="20"/>
          <w:lang w:val="en-GB"/>
        </w:rPr>
      </w:pPr>
    </w:p>
    <w:p w14:paraId="2D5B86B3" w14:textId="2B4B5F4A" w:rsidR="004135F8" w:rsidRDefault="004135F8" w:rsidP="00F41C45">
      <w:pPr>
        <w:spacing w:after="0"/>
        <w:jc w:val="both"/>
        <w:rPr>
          <w:rFonts w:ascii="Open Sans" w:hAnsi="Open Sans" w:cs="Open Sans"/>
          <w:bCs/>
          <w:color w:val="000000"/>
          <w:sz w:val="20"/>
          <w:szCs w:val="20"/>
          <w:lang w:val="en-GB"/>
        </w:rPr>
      </w:pPr>
    </w:p>
    <w:p w14:paraId="059360B2" w14:textId="01F132BB" w:rsidR="004135F8" w:rsidRDefault="004135F8" w:rsidP="00F41C45">
      <w:pPr>
        <w:spacing w:after="0"/>
        <w:jc w:val="both"/>
        <w:rPr>
          <w:rFonts w:ascii="Open Sans" w:hAnsi="Open Sans" w:cs="Open Sans"/>
          <w:bCs/>
          <w:color w:val="000000"/>
          <w:sz w:val="20"/>
          <w:szCs w:val="20"/>
          <w:lang w:val="en-GB"/>
        </w:rPr>
      </w:pPr>
    </w:p>
    <w:p w14:paraId="1D33EDE7" w14:textId="77777777" w:rsidR="004135F8" w:rsidRPr="00E8674D" w:rsidRDefault="004135F8" w:rsidP="00F41C45">
      <w:pPr>
        <w:spacing w:after="0"/>
        <w:jc w:val="both"/>
        <w:rPr>
          <w:rFonts w:ascii="Open Sans" w:hAnsi="Open Sans" w:cs="Open Sans"/>
          <w:bCs/>
          <w:color w:val="000000"/>
          <w:sz w:val="20"/>
          <w:szCs w:val="20"/>
          <w:lang w:val="en-GB"/>
        </w:rPr>
      </w:pPr>
    </w:p>
    <w:p w14:paraId="583DDE32" w14:textId="04CD21DF" w:rsidR="004135F8" w:rsidRDefault="004135F8" w:rsidP="00DF2DE2">
      <w:pPr>
        <w:spacing w:after="0"/>
        <w:rPr>
          <w:lang w:val="en-GB"/>
        </w:rPr>
      </w:pPr>
    </w:p>
    <w:p w14:paraId="4C990C94" w14:textId="268455D2" w:rsidR="00646389" w:rsidRDefault="00646389" w:rsidP="00DF2DE2">
      <w:pPr>
        <w:spacing w:after="0"/>
        <w:rPr>
          <w:lang w:val="en-GB"/>
        </w:rPr>
      </w:pPr>
    </w:p>
    <w:p w14:paraId="3DDD1AC7" w14:textId="665914B0" w:rsidR="00646389" w:rsidRDefault="00646389" w:rsidP="00DF2DE2">
      <w:pPr>
        <w:spacing w:after="0"/>
        <w:rPr>
          <w:lang w:val="en-GB"/>
        </w:rPr>
      </w:pPr>
    </w:p>
    <w:p w14:paraId="027BA053" w14:textId="5BC23158" w:rsidR="00646389" w:rsidRDefault="00646389" w:rsidP="00DF2DE2">
      <w:pPr>
        <w:spacing w:after="0"/>
        <w:rPr>
          <w:lang w:val="en-GB"/>
        </w:rPr>
      </w:pPr>
    </w:p>
    <w:p w14:paraId="43EBE8B8" w14:textId="4C4BACF7" w:rsidR="00646389" w:rsidRDefault="00646389" w:rsidP="00DF2DE2">
      <w:pPr>
        <w:spacing w:after="0"/>
        <w:rPr>
          <w:lang w:val="en-GB"/>
        </w:rPr>
      </w:pPr>
    </w:p>
    <w:p w14:paraId="0E375C92" w14:textId="7CE70289" w:rsidR="00646389" w:rsidRDefault="00646389" w:rsidP="00DF2DE2">
      <w:pPr>
        <w:spacing w:after="0"/>
        <w:rPr>
          <w:lang w:val="en-GB"/>
        </w:rPr>
      </w:pPr>
    </w:p>
    <w:p w14:paraId="45593622" w14:textId="0A7E93A4" w:rsidR="00646389" w:rsidRDefault="00646389" w:rsidP="00DF2DE2">
      <w:pPr>
        <w:spacing w:after="0"/>
        <w:rPr>
          <w:lang w:val="en-GB"/>
        </w:rPr>
      </w:pPr>
    </w:p>
    <w:p w14:paraId="34F2B386" w14:textId="77777777" w:rsidR="00646389" w:rsidRDefault="00646389" w:rsidP="00DF2DE2">
      <w:pPr>
        <w:spacing w:after="0"/>
        <w:rPr>
          <w:lang w:val="en-GB"/>
        </w:rPr>
      </w:pPr>
    </w:p>
    <w:p w14:paraId="10530302" w14:textId="77777777" w:rsidR="004135F8" w:rsidRPr="00E8674D" w:rsidRDefault="004135F8" w:rsidP="00DF2DE2">
      <w:pPr>
        <w:spacing w:after="0"/>
        <w:rPr>
          <w:lang w:val="en-GB"/>
        </w:rPr>
      </w:pPr>
    </w:p>
    <w:p w14:paraId="74FEBE49" w14:textId="6CCC3B72" w:rsidR="00DF2DE2" w:rsidRPr="00E8674D" w:rsidRDefault="00347F01" w:rsidP="00DF2DE2">
      <w:pPr>
        <w:pStyle w:val="Style1"/>
        <w:rPr>
          <w:sz w:val="28"/>
          <w:szCs w:val="34"/>
          <w:lang w:val="en-GB"/>
        </w:rPr>
      </w:pPr>
      <w:bookmarkStart w:id="12" w:name="_Toc41292533"/>
      <w:r w:rsidRPr="00E8674D">
        <w:rPr>
          <w:sz w:val="28"/>
          <w:szCs w:val="34"/>
          <w:lang w:val="en-GB"/>
        </w:rPr>
        <w:t>Event Pass</w:t>
      </w:r>
      <w:bookmarkEnd w:id="12"/>
    </w:p>
    <w:p w14:paraId="6BD6E82F" w14:textId="77777777" w:rsidR="00DF2DE2" w:rsidRPr="00E8674D" w:rsidRDefault="00DF2DE2" w:rsidP="00DF2DE2">
      <w:pPr>
        <w:spacing w:after="0"/>
        <w:rPr>
          <w:rFonts w:ascii="Open Sans" w:hAnsi="Open Sans" w:cs="Open Sans"/>
          <w:sz w:val="20"/>
          <w:szCs w:val="20"/>
          <w:lang w:val="en-GB"/>
        </w:rPr>
      </w:pPr>
    </w:p>
    <w:p w14:paraId="1968A291" w14:textId="1180C927" w:rsidR="00DF2DE2" w:rsidRPr="00E8674D" w:rsidRDefault="00DF2DE2" w:rsidP="002B6CF1">
      <w:pPr>
        <w:pStyle w:val="Style2"/>
        <w:numPr>
          <w:ilvl w:val="1"/>
          <w:numId w:val="9"/>
        </w:numPr>
      </w:pPr>
      <w:bookmarkStart w:id="13" w:name="_Toc41292534"/>
      <w:r w:rsidRPr="00E8674D">
        <w:t>Photos &amp; Holograms</w:t>
      </w:r>
      <w:bookmarkEnd w:id="13"/>
    </w:p>
    <w:p w14:paraId="4A48BA36" w14:textId="77777777" w:rsidR="00DF2DE2" w:rsidRPr="00E8674D" w:rsidRDefault="00DF2DE2" w:rsidP="00DF2DE2">
      <w:pPr>
        <w:spacing w:after="0"/>
        <w:rPr>
          <w:rFonts w:ascii="Open Sans" w:hAnsi="Open Sans" w:cs="Open Sans"/>
          <w:bCs/>
          <w:color w:val="000000"/>
          <w:sz w:val="20"/>
          <w:szCs w:val="20"/>
          <w:lang w:val="en-GB"/>
        </w:rPr>
      </w:pPr>
    </w:p>
    <w:p w14:paraId="631C7FB6" w14:textId="05F06F71" w:rsidR="00DF2DE2" w:rsidRPr="00E8674D" w:rsidRDefault="00DF2DE2" w:rsidP="00DF2DE2">
      <w:pPr>
        <w:pStyle w:val="Style3"/>
        <w:numPr>
          <w:ilvl w:val="2"/>
          <w:numId w:val="1"/>
        </w:numPr>
      </w:pPr>
      <w:bookmarkStart w:id="14" w:name="_Toc41292535"/>
      <w:r w:rsidRPr="00E8674D">
        <w:t>Photo</w:t>
      </w:r>
      <w:bookmarkEnd w:id="14"/>
    </w:p>
    <w:p w14:paraId="575C4607" w14:textId="2B1DB7CA" w:rsidR="00DF2DE2" w:rsidRDefault="00DF2DE2" w:rsidP="00DF2DE2">
      <w:pPr>
        <w:spacing w:after="0"/>
        <w:rPr>
          <w:rFonts w:ascii="Open Sans" w:hAnsi="Open Sans" w:cs="Open Sans"/>
          <w:bCs/>
          <w:color w:val="000000"/>
          <w:sz w:val="20"/>
          <w:szCs w:val="20"/>
          <w:lang w:val="en-GB"/>
        </w:rPr>
      </w:pPr>
    </w:p>
    <w:p w14:paraId="2E20810C" w14:textId="603970C5" w:rsidR="004135F8" w:rsidRDefault="004135F8" w:rsidP="00DF2DE2">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Will you have photos on your Event Pass? YES / NO</w:t>
      </w:r>
    </w:p>
    <w:p w14:paraId="1065BD5E" w14:textId="45AB0A1D" w:rsidR="004135F8" w:rsidRDefault="004135F8" w:rsidP="00DF2DE2">
      <w:pPr>
        <w:spacing w:after="0"/>
        <w:rPr>
          <w:rFonts w:ascii="Open Sans" w:hAnsi="Open Sans" w:cs="Open Sans"/>
          <w:bCs/>
          <w:color w:val="000000"/>
          <w:sz w:val="20"/>
          <w:szCs w:val="20"/>
          <w:lang w:val="en-GB"/>
        </w:rPr>
      </w:pPr>
    </w:p>
    <w:p w14:paraId="4DAFE263" w14:textId="77777777" w:rsidR="004135F8" w:rsidRPr="00E8674D" w:rsidRDefault="004135F8" w:rsidP="00DF2DE2">
      <w:pPr>
        <w:spacing w:after="0"/>
        <w:rPr>
          <w:rFonts w:ascii="Open Sans" w:hAnsi="Open Sans" w:cs="Open Sans"/>
          <w:bCs/>
          <w:color w:val="000000"/>
          <w:sz w:val="20"/>
          <w:szCs w:val="20"/>
          <w:lang w:val="en-GB"/>
        </w:rPr>
      </w:pPr>
    </w:p>
    <w:p w14:paraId="5716D0DB" w14:textId="3240961B" w:rsidR="00DF2DE2" w:rsidRPr="00E8674D" w:rsidRDefault="00DF2DE2" w:rsidP="00DF2DE2">
      <w:pPr>
        <w:pStyle w:val="Style3"/>
        <w:numPr>
          <w:ilvl w:val="2"/>
          <w:numId w:val="1"/>
        </w:numPr>
      </w:pPr>
      <w:bookmarkStart w:id="15" w:name="_Toc41292536"/>
      <w:r w:rsidRPr="00E8674D">
        <w:t>Hologram</w:t>
      </w:r>
      <w:bookmarkEnd w:id="15"/>
    </w:p>
    <w:p w14:paraId="215736E7" w14:textId="77777777" w:rsidR="00DF2DE2" w:rsidRPr="00E8674D" w:rsidRDefault="00DF2DE2" w:rsidP="00DF2DE2">
      <w:pPr>
        <w:spacing w:after="0"/>
        <w:rPr>
          <w:rFonts w:ascii="Open Sans" w:hAnsi="Open Sans" w:cs="Open Sans"/>
          <w:bCs/>
          <w:color w:val="000000"/>
          <w:sz w:val="20"/>
          <w:szCs w:val="20"/>
          <w:lang w:val="en-GB"/>
        </w:rPr>
      </w:pPr>
    </w:p>
    <w:p w14:paraId="46ADDC10" w14:textId="1586E12B" w:rsidR="00997ED2" w:rsidRDefault="004135F8" w:rsidP="00997ED2">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hologram used for the event, if any.</w:t>
      </w:r>
    </w:p>
    <w:p w14:paraId="39A18546" w14:textId="2C65F765" w:rsidR="004135F8" w:rsidRDefault="004135F8" w:rsidP="00997ED2">
      <w:pPr>
        <w:spacing w:after="0"/>
        <w:rPr>
          <w:rFonts w:ascii="Open Sans" w:hAnsi="Open Sans" w:cs="Open Sans"/>
          <w:bCs/>
          <w:color w:val="000000"/>
          <w:sz w:val="20"/>
          <w:szCs w:val="20"/>
          <w:lang w:val="en-GB"/>
        </w:rPr>
      </w:pPr>
    </w:p>
    <w:p w14:paraId="5ED0A313" w14:textId="4209F5D0" w:rsidR="004135F8" w:rsidRDefault="004135F8" w:rsidP="00997ED2">
      <w:pPr>
        <w:spacing w:after="0"/>
        <w:rPr>
          <w:rFonts w:ascii="Open Sans" w:hAnsi="Open Sans" w:cs="Open Sans"/>
          <w:bCs/>
          <w:color w:val="000000"/>
          <w:sz w:val="20"/>
          <w:szCs w:val="20"/>
          <w:lang w:val="en-GB"/>
        </w:rPr>
      </w:pPr>
    </w:p>
    <w:p w14:paraId="1327FC5D" w14:textId="77777777" w:rsidR="00646389" w:rsidRDefault="00646389" w:rsidP="00997ED2">
      <w:pPr>
        <w:spacing w:after="0"/>
        <w:rPr>
          <w:rFonts w:ascii="Open Sans" w:hAnsi="Open Sans" w:cs="Open Sans"/>
          <w:bCs/>
          <w:color w:val="000000"/>
          <w:sz w:val="20"/>
          <w:szCs w:val="20"/>
          <w:lang w:val="en-GB"/>
        </w:rPr>
      </w:pPr>
    </w:p>
    <w:p w14:paraId="660C30FE" w14:textId="77777777" w:rsidR="004135F8" w:rsidRDefault="004135F8" w:rsidP="00997ED2">
      <w:pPr>
        <w:spacing w:after="0"/>
        <w:rPr>
          <w:rFonts w:ascii="Open Sans" w:hAnsi="Open Sans" w:cs="Open Sans"/>
          <w:bCs/>
          <w:color w:val="000000"/>
          <w:sz w:val="20"/>
          <w:szCs w:val="20"/>
          <w:lang w:val="en-GB"/>
        </w:rPr>
      </w:pPr>
    </w:p>
    <w:p w14:paraId="24A3638D" w14:textId="77777777" w:rsidR="004135F8" w:rsidRPr="00E8674D" w:rsidRDefault="004135F8" w:rsidP="00997ED2">
      <w:pPr>
        <w:spacing w:after="0"/>
        <w:rPr>
          <w:rFonts w:ascii="Open Sans" w:hAnsi="Open Sans" w:cs="Open Sans"/>
          <w:bCs/>
          <w:color w:val="000000"/>
          <w:sz w:val="20"/>
          <w:szCs w:val="20"/>
          <w:lang w:val="en-GB"/>
        </w:rPr>
      </w:pPr>
    </w:p>
    <w:p w14:paraId="6E6D6E14" w14:textId="77777777" w:rsidR="00A576E7" w:rsidRPr="00E8674D" w:rsidRDefault="00A576E7" w:rsidP="00A576E7">
      <w:pPr>
        <w:pStyle w:val="Style2"/>
        <w:numPr>
          <w:ilvl w:val="1"/>
          <w:numId w:val="9"/>
        </w:numPr>
      </w:pPr>
      <w:bookmarkStart w:id="16" w:name="_Toc41292537"/>
      <w:r w:rsidRPr="00E8674D">
        <w:t>Global design</w:t>
      </w:r>
      <w:bookmarkEnd w:id="16"/>
    </w:p>
    <w:p w14:paraId="0E94F5C6" w14:textId="77777777" w:rsidR="00A576E7" w:rsidRPr="00E8674D" w:rsidRDefault="00A576E7" w:rsidP="00DF2DE2">
      <w:pPr>
        <w:spacing w:after="0"/>
        <w:jc w:val="both"/>
        <w:rPr>
          <w:rFonts w:ascii="Open Sans" w:hAnsi="Open Sans" w:cs="Open Sans"/>
          <w:bCs/>
          <w:color w:val="000000"/>
          <w:sz w:val="18"/>
          <w:szCs w:val="18"/>
          <w:lang w:val="en-GB"/>
        </w:rPr>
      </w:pPr>
    </w:p>
    <w:p w14:paraId="5DF776A3" w14:textId="65072088" w:rsidR="00DF2DE2" w:rsidRPr="00E8674D" w:rsidRDefault="00DF2DE2" w:rsidP="00A576E7">
      <w:pPr>
        <w:pStyle w:val="Style3"/>
        <w:numPr>
          <w:ilvl w:val="2"/>
          <w:numId w:val="1"/>
        </w:numPr>
      </w:pPr>
      <w:bookmarkStart w:id="17" w:name="_Toc41292538"/>
      <w:r w:rsidRPr="00E8674D">
        <w:t>Front side</w:t>
      </w:r>
      <w:bookmarkEnd w:id="17"/>
    </w:p>
    <w:p w14:paraId="798F3D2D" w14:textId="77777777" w:rsidR="00DF2DE2" w:rsidRPr="00E8674D" w:rsidRDefault="00DF2DE2" w:rsidP="00DF2DE2">
      <w:pPr>
        <w:spacing w:after="0"/>
        <w:rPr>
          <w:rFonts w:ascii="Open Sans" w:hAnsi="Open Sans" w:cs="Open Sans"/>
          <w:bCs/>
          <w:color w:val="000000"/>
          <w:sz w:val="20"/>
          <w:szCs w:val="20"/>
          <w:lang w:val="en-GB"/>
        </w:rPr>
      </w:pPr>
    </w:p>
    <w:p w14:paraId="4C913824" w14:textId="24D78635" w:rsidR="003F7E91" w:rsidRPr="00E8674D" w:rsidRDefault="003F7E91" w:rsidP="003F7E91">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In case the LOC is designing the accreditation layout, below is a </w:t>
      </w:r>
      <w:proofErr w:type="spellStart"/>
      <w:r>
        <w:rPr>
          <w:rFonts w:ascii="Open Sans" w:hAnsi="Open Sans" w:cs="Open Sans"/>
          <w:bCs/>
          <w:color w:val="000000"/>
          <w:sz w:val="20"/>
          <w:szCs w:val="20"/>
          <w:lang w:val="en-GB"/>
        </w:rPr>
        <w:t>mockup</w:t>
      </w:r>
      <w:proofErr w:type="spellEnd"/>
      <w:r>
        <w:rPr>
          <w:rFonts w:ascii="Open Sans" w:hAnsi="Open Sans" w:cs="Open Sans"/>
          <w:bCs/>
          <w:color w:val="000000"/>
          <w:sz w:val="20"/>
          <w:szCs w:val="20"/>
          <w:lang w:val="en-GB"/>
        </w:rPr>
        <w:t xml:space="preserve"> of the front side.</w:t>
      </w:r>
    </w:p>
    <w:p w14:paraId="39F34F95" w14:textId="0E5545C6" w:rsidR="00FB1129" w:rsidRDefault="00FB1129" w:rsidP="00DF2DE2">
      <w:pPr>
        <w:spacing w:after="0"/>
        <w:jc w:val="both"/>
        <w:rPr>
          <w:rFonts w:ascii="Open Sans" w:hAnsi="Open Sans" w:cs="Open Sans"/>
          <w:bCs/>
          <w:color w:val="000000"/>
          <w:sz w:val="20"/>
          <w:szCs w:val="20"/>
          <w:lang w:val="en-GB"/>
        </w:rPr>
      </w:pPr>
    </w:p>
    <w:p w14:paraId="78627F8A" w14:textId="75C3BD54" w:rsidR="003F7E91" w:rsidRDefault="003F7E91" w:rsidP="00DF2DE2">
      <w:pPr>
        <w:spacing w:after="0"/>
        <w:jc w:val="both"/>
        <w:rPr>
          <w:rFonts w:ascii="Open Sans" w:hAnsi="Open Sans" w:cs="Open Sans"/>
          <w:bCs/>
          <w:color w:val="000000"/>
          <w:sz w:val="20"/>
          <w:szCs w:val="20"/>
          <w:lang w:val="en-GB"/>
        </w:rPr>
      </w:pPr>
    </w:p>
    <w:p w14:paraId="71432471" w14:textId="37D9F6AA" w:rsidR="003F7E91" w:rsidRDefault="003F7E91" w:rsidP="00DF2DE2">
      <w:pPr>
        <w:spacing w:after="0"/>
        <w:jc w:val="both"/>
        <w:rPr>
          <w:rFonts w:ascii="Open Sans" w:hAnsi="Open Sans" w:cs="Open Sans"/>
          <w:bCs/>
          <w:color w:val="000000"/>
          <w:sz w:val="20"/>
          <w:szCs w:val="20"/>
          <w:lang w:val="en-GB"/>
        </w:rPr>
      </w:pPr>
    </w:p>
    <w:p w14:paraId="3FD8BC16" w14:textId="78B47A25" w:rsidR="003F7E91" w:rsidRDefault="003F7E91" w:rsidP="00DF2DE2">
      <w:pPr>
        <w:spacing w:after="0"/>
        <w:jc w:val="both"/>
        <w:rPr>
          <w:rFonts w:ascii="Open Sans" w:hAnsi="Open Sans" w:cs="Open Sans"/>
          <w:bCs/>
          <w:color w:val="000000"/>
          <w:sz w:val="20"/>
          <w:szCs w:val="20"/>
          <w:lang w:val="en-GB"/>
        </w:rPr>
      </w:pPr>
    </w:p>
    <w:p w14:paraId="3EBEDBB2" w14:textId="3AFF180D" w:rsidR="003F7E91" w:rsidRDefault="003F7E91" w:rsidP="00DF2DE2">
      <w:pPr>
        <w:spacing w:after="0"/>
        <w:jc w:val="both"/>
        <w:rPr>
          <w:rFonts w:ascii="Open Sans" w:hAnsi="Open Sans" w:cs="Open Sans"/>
          <w:bCs/>
          <w:color w:val="000000"/>
          <w:sz w:val="20"/>
          <w:szCs w:val="20"/>
          <w:lang w:val="en-GB"/>
        </w:rPr>
      </w:pPr>
    </w:p>
    <w:p w14:paraId="674A8323" w14:textId="3095BC71" w:rsidR="003F7E91" w:rsidRDefault="003F7E91" w:rsidP="00DF2DE2">
      <w:pPr>
        <w:spacing w:after="0"/>
        <w:jc w:val="both"/>
        <w:rPr>
          <w:rFonts w:ascii="Open Sans" w:hAnsi="Open Sans" w:cs="Open Sans"/>
          <w:bCs/>
          <w:color w:val="000000"/>
          <w:sz w:val="20"/>
          <w:szCs w:val="20"/>
          <w:lang w:val="en-GB"/>
        </w:rPr>
      </w:pPr>
    </w:p>
    <w:p w14:paraId="7B6B1603" w14:textId="56385E8F" w:rsidR="003F7E91" w:rsidRDefault="003F7E91" w:rsidP="00DF2DE2">
      <w:pPr>
        <w:spacing w:after="0"/>
        <w:jc w:val="both"/>
        <w:rPr>
          <w:rFonts w:ascii="Open Sans" w:hAnsi="Open Sans" w:cs="Open Sans"/>
          <w:bCs/>
          <w:color w:val="000000"/>
          <w:sz w:val="20"/>
          <w:szCs w:val="20"/>
          <w:lang w:val="en-GB"/>
        </w:rPr>
      </w:pPr>
    </w:p>
    <w:p w14:paraId="4B907C53" w14:textId="00FE56F8" w:rsidR="003F7E91" w:rsidRDefault="003F7E91" w:rsidP="00DF2DE2">
      <w:pPr>
        <w:spacing w:after="0"/>
        <w:jc w:val="both"/>
        <w:rPr>
          <w:rFonts w:ascii="Open Sans" w:hAnsi="Open Sans" w:cs="Open Sans"/>
          <w:bCs/>
          <w:color w:val="000000"/>
          <w:sz w:val="20"/>
          <w:szCs w:val="20"/>
          <w:lang w:val="en-GB"/>
        </w:rPr>
      </w:pPr>
    </w:p>
    <w:p w14:paraId="385B2144" w14:textId="1B17F7E3" w:rsidR="003F7E91" w:rsidRDefault="003F7E91" w:rsidP="00DF2DE2">
      <w:pPr>
        <w:spacing w:after="0"/>
        <w:jc w:val="both"/>
        <w:rPr>
          <w:rFonts w:ascii="Open Sans" w:hAnsi="Open Sans" w:cs="Open Sans"/>
          <w:bCs/>
          <w:color w:val="000000"/>
          <w:sz w:val="20"/>
          <w:szCs w:val="20"/>
          <w:lang w:val="en-GB"/>
        </w:rPr>
      </w:pPr>
    </w:p>
    <w:p w14:paraId="018D77AA" w14:textId="2B347114" w:rsidR="003F7E91" w:rsidRDefault="003F7E91" w:rsidP="00DF2DE2">
      <w:pPr>
        <w:spacing w:after="0"/>
        <w:jc w:val="both"/>
        <w:rPr>
          <w:rFonts w:ascii="Open Sans" w:hAnsi="Open Sans" w:cs="Open Sans"/>
          <w:bCs/>
          <w:color w:val="000000"/>
          <w:sz w:val="20"/>
          <w:szCs w:val="20"/>
          <w:lang w:val="en-GB"/>
        </w:rPr>
      </w:pPr>
    </w:p>
    <w:p w14:paraId="15E2C836" w14:textId="38278A95" w:rsidR="003F7E91" w:rsidRDefault="003F7E91" w:rsidP="00DF2DE2">
      <w:pPr>
        <w:spacing w:after="0"/>
        <w:jc w:val="both"/>
        <w:rPr>
          <w:rFonts w:ascii="Open Sans" w:hAnsi="Open Sans" w:cs="Open Sans"/>
          <w:bCs/>
          <w:color w:val="000000"/>
          <w:sz w:val="20"/>
          <w:szCs w:val="20"/>
          <w:lang w:val="en-GB"/>
        </w:rPr>
      </w:pPr>
    </w:p>
    <w:p w14:paraId="5FFC58D8" w14:textId="6EE94F67" w:rsidR="003F7E91" w:rsidRDefault="003F7E91" w:rsidP="00DF2DE2">
      <w:pPr>
        <w:spacing w:after="0"/>
        <w:jc w:val="both"/>
        <w:rPr>
          <w:rFonts w:ascii="Open Sans" w:hAnsi="Open Sans" w:cs="Open Sans"/>
          <w:bCs/>
          <w:color w:val="000000"/>
          <w:sz w:val="20"/>
          <w:szCs w:val="20"/>
          <w:lang w:val="en-GB"/>
        </w:rPr>
      </w:pPr>
    </w:p>
    <w:p w14:paraId="079802B4" w14:textId="6DAC7699" w:rsidR="003F7E91" w:rsidRDefault="003F7E91" w:rsidP="00DF2DE2">
      <w:pPr>
        <w:spacing w:after="0"/>
        <w:jc w:val="both"/>
        <w:rPr>
          <w:rFonts w:ascii="Open Sans" w:hAnsi="Open Sans" w:cs="Open Sans"/>
          <w:bCs/>
          <w:color w:val="000000"/>
          <w:sz w:val="20"/>
          <w:szCs w:val="20"/>
          <w:lang w:val="en-GB"/>
        </w:rPr>
      </w:pPr>
    </w:p>
    <w:p w14:paraId="0C4EC92A" w14:textId="45881438" w:rsidR="003F7E91" w:rsidRDefault="003F7E91" w:rsidP="00DF2DE2">
      <w:pPr>
        <w:spacing w:after="0"/>
        <w:jc w:val="both"/>
        <w:rPr>
          <w:rFonts w:ascii="Open Sans" w:hAnsi="Open Sans" w:cs="Open Sans"/>
          <w:bCs/>
          <w:color w:val="000000"/>
          <w:sz w:val="20"/>
          <w:szCs w:val="20"/>
          <w:lang w:val="en-GB"/>
        </w:rPr>
      </w:pPr>
    </w:p>
    <w:p w14:paraId="107C7885" w14:textId="1228476F" w:rsidR="003F7E91" w:rsidRDefault="003F7E91" w:rsidP="00DF2DE2">
      <w:pPr>
        <w:spacing w:after="0"/>
        <w:jc w:val="both"/>
        <w:rPr>
          <w:rFonts w:ascii="Open Sans" w:hAnsi="Open Sans" w:cs="Open Sans"/>
          <w:bCs/>
          <w:color w:val="000000"/>
          <w:sz w:val="20"/>
          <w:szCs w:val="20"/>
          <w:lang w:val="en-GB"/>
        </w:rPr>
      </w:pPr>
    </w:p>
    <w:p w14:paraId="2E491AE2" w14:textId="4599145C" w:rsidR="003F7E91" w:rsidRDefault="003F7E91" w:rsidP="00DF2DE2">
      <w:pPr>
        <w:spacing w:after="0"/>
        <w:jc w:val="both"/>
        <w:rPr>
          <w:rFonts w:ascii="Open Sans" w:hAnsi="Open Sans" w:cs="Open Sans"/>
          <w:bCs/>
          <w:color w:val="000000"/>
          <w:sz w:val="20"/>
          <w:szCs w:val="20"/>
          <w:lang w:val="en-GB"/>
        </w:rPr>
      </w:pPr>
    </w:p>
    <w:p w14:paraId="1CAEF979" w14:textId="77777777" w:rsidR="003F7E91" w:rsidRPr="00E8674D" w:rsidRDefault="003F7E91" w:rsidP="00DF2DE2">
      <w:pPr>
        <w:spacing w:after="0"/>
        <w:jc w:val="both"/>
        <w:rPr>
          <w:rFonts w:ascii="Open Sans" w:hAnsi="Open Sans" w:cs="Open Sans"/>
          <w:bCs/>
          <w:color w:val="000000"/>
          <w:sz w:val="20"/>
          <w:szCs w:val="20"/>
          <w:lang w:val="en-GB"/>
        </w:rPr>
      </w:pPr>
    </w:p>
    <w:p w14:paraId="7472B166" w14:textId="0009406C" w:rsidR="00FB1129" w:rsidRDefault="00FB1129" w:rsidP="00DF2DE2">
      <w:pPr>
        <w:spacing w:after="0"/>
        <w:jc w:val="both"/>
        <w:rPr>
          <w:rFonts w:ascii="Open Sans" w:hAnsi="Open Sans" w:cs="Open Sans"/>
          <w:bCs/>
          <w:color w:val="000000"/>
          <w:sz w:val="20"/>
          <w:szCs w:val="20"/>
          <w:lang w:val="en-GB"/>
        </w:rPr>
      </w:pPr>
    </w:p>
    <w:p w14:paraId="7DF93165" w14:textId="5BE8D871" w:rsidR="00646389" w:rsidRDefault="00646389" w:rsidP="00DF2DE2">
      <w:pPr>
        <w:spacing w:after="0"/>
        <w:jc w:val="both"/>
        <w:rPr>
          <w:rFonts w:ascii="Open Sans" w:hAnsi="Open Sans" w:cs="Open Sans"/>
          <w:bCs/>
          <w:color w:val="000000"/>
          <w:sz w:val="20"/>
          <w:szCs w:val="20"/>
          <w:lang w:val="en-GB"/>
        </w:rPr>
      </w:pPr>
    </w:p>
    <w:p w14:paraId="0EC44C22" w14:textId="0D579E79" w:rsidR="00646389" w:rsidRDefault="00646389" w:rsidP="00DF2DE2">
      <w:pPr>
        <w:spacing w:after="0"/>
        <w:jc w:val="both"/>
        <w:rPr>
          <w:rFonts w:ascii="Open Sans" w:hAnsi="Open Sans" w:cs="Open Sans"/>
          <w:bCs/>
          <w:color w:val="000000"/>
          <w:sz w:val="20"/>
          <w:szCs w:val="20"/>
          <w:lang w:val="en-GB"/>
        </w:rPr>
      </w:pPr>
    </w:p>
    <w:p w14:paraId="7567362F" w14:textId="113F2E94" w:rsidR="00646389" w:rsidRDefault="00646389" w:rsidP="00DF2DE2">
      <w:pPr>
        <w:spacing w:after="0"/>
        <w:jc w:val="both"/>
        <w:rPr>
          <w:rFonts w:ascii="Open Sans" w:hAnsi="Open Sans" w:cs="Open Sans"/>
          <w:bCs/>
          <w:color w:val="000000"/>
          <w:sz w:val="20"/>
          <w:szCs w:val="20"/>
          <w:lang w:val="en-GB"/>
        </w:rPr>
      </w:pPr>
    </w:p>
    <w:p w14:paraId="3FEA997D" w14:textId="77777777" w:rsidR="00646389" w:rsidRPr="00E8674D" w:rsidRDefault="00646389" w:rsidP="00DF2DE2">
      <w:pPr>
        <w:spacing w:after="0"/>
        <w:jc w:val="both"/>
        <w:rPr>
          <w:rFonts w:ascii="Open Sans" w:hAnsi="Open Sans" w:cs="Open Sans"/>
          <w:bCs/>
          <w:color w:val="000000"/>
          <w:sz w:val="20"/>
          <w:szCs w:val="20"/>
          <w:lang w:val="en-GB"/>
        </w:rPr>
      </w:pPr>
    </w:p>
    <w:p w14:paraId="39EE66CD" w14:textId="4EF6C839" w:rsidR="00DF2DE2" w:rsidRPr="00E8674D" w:rsidRDefault="00DF2DE2" w:rsidP="00A576E7">
      <w:pPr>
        <w:pStyle w:val="Style3"/>
        <w:numPr>
          <w:ilvl w:val="2"/>
          <w:numId w:val="1"/>
        </w:numPr>
      </w:pPr>
      <w:bookmarkStart w:id="18" w:name="_Toc41292539"/>
      <w:r w:rsidRPr="00E8674D">
        <w:t>Back side</w:t>
      </w:r>
      <w:bookmarkEnd w:id="18"/>
    </w:p>
    <w:p w14:paraId="09EA942D" w14:textId="02B81AEA" w:rsidR="00DF2DE2" w:rsidRDefault="00DF2DE2" w:rsidP="00DF2DE2">
      <w:pPr>
        <w:spacing w:after="0"/>
        <w:rPr>
          <w:rFonts w:ascii="Open Sans" w:hAnsi="Open Sans" w:cs="Open Sans"/>
          <w:bCs/>
          <w:color w:val="000000"/>
          <w:sz w:val="20"/>
          <w:szCs w:val="20"/>
          <w:lang w:val="en-GB"/>
        </w:rPr>
      </w:pPr>
    </w:p>
    <w:p w14:paraId="06B78012" w14:textId="56A84945" w:rsidR="003F7E91" w:rsidRPr="00E8674D" w:rsidRDefault="003F7E91" w:rsidP="003F7E91">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In case the LOC is designing the accreditation layout, below is a </w:t>
      </w:r>
      <w:proofErr w:type="spellStart"/>
      <w:r>
        <w:rPr>
          <w:rFonts w:ascii="Open Sans" w:hAnsi="Open Sans" w:cs="Open Sans"/>
          <w:bCs/>
          <w:color w:val="000000"/>
          <w:sz w:val="20"/>
          <w:szCs w:val="20"/>
          <w:lang w:val="en-GB"/>
        </w:rPr>
        <w:t>mockup</w:t>
      </w:r>
      <w:proofErr w:type="spellEnd"/>
      <w:r>
        <w:rPr>
          <w:rFonts w:ascii="Open Sans" w:hAnsi="Open Sans" w:cs="Open Sans"/>
          <w:bCs/>
          <w:color w:val="000000"/>
          <w:sz w:val="20"/>
          <w:szCs w:val="20"/>
          <w:lang w:val="en-GB"/>
        </w:rPr>
        <w:t xml:space="preserve"> of the back side.</w:t>
      </w:r>
    </w:p>
    <w:p w14:paraId="6BED392E" w14:textId="77777777" w:rsidR="003F7E91" w:rsidRPr="00E8674D" w:rsidRDefault="003F7E91" w:rsidP="00DF2DE2">
      <w:pPr>
        <w:spacing w:after="0"/>
        <w:rPr>
          <w:rFonts w:ascii="Open Sans" w:hAnsi="Open Sans" w:cs="Open Sans"/>
          <w:bCs/>
          <w:color w:val="000000"/>
          <w:sz w:val="20"/>
          <w:szCs w:val="20"/>
          <w:lang w:val="en-GB"/>
        </w:rPr>
      </w:pPr>
    </w:p>
    <w:p w14:paraId="7C7C4864" w14:textId="24BC4032" w:rsidR="00DF2DE2" w:rsidRPr="00E8674D" w:rsidRDefault="00DF2DE2" w:rsidP="00DF2DE2">
      <w:pPr>
        <w:spacing w:after="0"/>
        <w:rPr>
          <w:rFonts w:ascii="Open Sans" w:hAnsi="Open Sans" w:cs="Open Sans"/>
          <w:bCs/>
          <w:color w:val="000000"/>
          <w:sz w:val="20"/>
          <w:szCs w:val="20"/>
          <w:lang w:val="en-GB"/>
        </w:rPr>
      </w:pPr>
    </w:p>
    <w:p w14:paraId="2E8FDE07" w14:textId="7D994F09" w:rsidR="00891AC6" w:rsidRPr="00E8674D" w:rsidRDefault="00891AC6" w:rsidP="00891AC6">
      <w:pPr>
        <w:spacing w:after="0"/>
        <w:jc w:val="both"/>
        <w:rPr>
          <w:rFonts w:ascii="Open Sans" w:hAnsi="Open Sans" w:cs="Open Sans"/>
          <w:bCs/>
          <w:color w:val="000000"/>
          <w:sz w:val="18"/>
          <w:szCs w:val="18"/>
          <w:lang w:val="en-GB"/>
        </w:rPr>
      </w:pPr>
    </w:p>
    <w:p w14:paraId="7D7A06D9" w14:textId="41CE2C61" w:rsidR="00DF2DE2" w:rsidRPr="00E8674D" w:rsidRDefault="00DF2DE2" w:rsidP="00891AC6">
      <w:pPr>
        <w:spacing w:after="0"/>
        <w:jc w:val="both"/>
        <w:rPr>
          <w:rFonts w:ascii="Open Sans" w:hAnsi="Open Sans" w:cs="Open Sans"/>
          <w:bCs/>
          <w:color w:val="000000"/>
          <w:sz w:val="18"/>
          <w:szCs w:val="18"/>
          <w:lang w:val="en-GB"/>
        </w:rPr>
      </w:pPr>
    </w:p>
    <w:p w14:paraId="1D89660C" w14:textId="64F774C9" w:rsidR="00A576E7" w:rsidRDefault="00A576E7" w:rsidP="00891AC6">
      <w:pPr>
        <w:spacing w:after="0"/>
        <w:jc w:val="both"/>
        <w:rPr>
          <w:rFonts w:ascii="Open Sans" w:hAnsi="Open Sans" w:cs="Open Sans"/>
          <w:bCs/>
          <w:color w:val="000000"/>
          <w:sz w:val="18"/>
          <w:szCs w:val="18"/>
          <w:lang w:val="en-GB"/>
        </w:rPr>
      </w:pPr>
    </w:p>
    <w:p w14:paraId="04482CD2" w14:textId="19F46717" w:rsidR="003F7E91" w:rsidRDefault="003F7E91" w:rsidP="00891AC6">
      <w:pPr>
        <w:spacing w:after="0"/>
        <w:jc w:val="both"/>
        <w:rPr>
          <w:rFonts w:ascii="Open Sans" w:hAnsi="Open Sans" w:cs="Open Sans"/>
          <w:bCs/>
          <w:color w:val="000000"/>
          <w:sz w:val="18"/>
          <w:szCs w:val="18"/>
          <w:lang w:val="en-GB"/>
        </w:rPr>
      </w:pPr>
    </w:p>
    <w:p w14:paraId="502393E7" w14:textId="7FEDE7BF" w:rsidR="003F7E91" w:rsidRDefault="003F7E91" w:rsidP="00891AC6">
      <w:pPr>
        <w:spacing w:after="0"/>
        <w:jc w:val="both"/>
        <w:rPr>
          <w:rFonts w:ascii="Open Sans" w:hAnsi="Open Sans" w:cs="Open Sans"/>
          <w:bCs/>
          <w:color w:val="000000"/>
          <w:sz w:val="18"/>
          <w:szCs w:val="18"/>
          <w:lang w:val="en-GB"/>
        </w:rPr>
      </w:pPr>
    </w:p>
    <w:p w14:paraId="64E07AA1" w14:textId="12CD503A" w:rsidR="003F7E91" w:rsidRDefault="003F7E91" w:rsidP="00891AC6">
      <w:pPr>
        <w:spacing w:after="0"/>
        <w:jc w:val="both"/>
        <w:rPr>
          <w:rFonts w:ascii="Open Sans" w:hAnsi="Open Sans" w:cs="Open Sans"/>
          <w:bCs/>
          <w:color w:val="000000"/>
          <w:sz w:val="18"/>
          <w:szCs w:val="18"/>
          <w:lang w:val="en-GB"/>
        </w:rPr>
      </w:pPr>
    </w:p>
    <w:p w14:paraId="698B7D76" w14:textId="27590125" w:rsidR="003F7E91" w:rsidRDefault="003F7E91" w:rsidP="00891AC6">
      <w:pPr>
        <w:spacing w:after="0"/>
        <w:jc w:val="both"/>
        <w:rPr>
          <w:rFonts w:ascii="Open Sans" w:hAnsi="Open Sans" w:cs="Open Sans"/>
          <w:bCs/>
          <w:color w:val="000000"/>
          <w:sz w:val="18"/>
          <w:szCs w:val="18"/>
          <w:lang w:val="en-GB"/>
        </w:rPr>
      </w:pPr>
    </w:p>
    <w:p w14:paraId="1C8DA3C9" w14:textId="00D12A78" w:rsidR="003F7E91" w:rsidRDefault="003F7E91" w:rsidP="00891AC6">
      <w:pPr>
        <w:spacing w:after="0"/>
        <w:jc w:val="both"/>
        <w:rPr>
          <w:rFonts w:ascii="Open Sans" w:hAnsi="Open Sans" w:cs="Open Sans"/>
          <w:bCs/>
          <w:color w:val="000000"/>
          <w:sz w:val="18"/>
          <w:szCs w:val="18"/>
          <w:lang w:val="en-GB"/>
        </w:rPr>
      </w:pPr>
    </w:p>
    <w:p w14:paraId="7356E5E7" w14:textId="67BEC47B" w:rsidR="003F7E91" w:rsidRDefault="003F7E91" w:rsidP="00891AC6">
      <w:pPr>
        <w:spacing w:after="0"/>
        <w:jc w:val="both"/>
        <w:rPr>
          <w:rFonts w:ascii="Open Sans" w:hAnsi="Open Sans" w:cs="Open Sans"/>
          <w:bCs/>
          <w:color w:val="000000"/>
          <w:sz w:val="18"/>
          <w:szCs w:val="18"/>
          <w:lang w:val="en-GB"/>
        </w:rPr>
      </w:pPr>
    </w:p>
    <w:p w14:paraId="1C8487EA" w14:textId="235EDEB2" w:rsidR="003F7E91" w:rsidRDefault="003F7E91" w:rsidP="00891AC6">
      <w:pPr>
        <w:spacing w:after="0"/>
        <w:jc w:val="both"/>
        <w:rPr>
          <w:rFonts w:ascii="Open Sans" w:hAnsi="Open Sans" w:cs="Open Sans"/>
          <w:bCs/>
          <w:color w:val="000000"/>
          <w:sz w:val="18"/>
          <w:szCs w:val="18"/>
          <w:lang w:val="en-GB"/>
        </w:rPr>
      </w:pPr>
    </w:p>
    <w:p w14:paraId="09921F78" w14:textId="45CDF90A" w:rsidR="003F7E91" w:rsidRDefault="003F7E91" w:rsidP="00891AC6">
      <w:pPr>
        <w:spacing w:after="0"/>
        <w:jc w:val="both"/>
        <w:rPr>
          <w:rFonts w:ascii="Open Sans" w:hAnsi="Open Sans" w:cs="Open Sans"/>
          <w:bCs/>
          <w:color w:val="000000"/>
          <w:sz w:val="18"/>
          <w:szCs w:val="18"/>
          <w:lang w:val="en-GB"/>
        </w:rPr>
      </w:pPr>
    </w:p>
    <w:p w14:paraId="09D7C230" w14:textId="77777777" w:rsidR="003F7E91" w:rsidRPr="00E8674D" w:rsidRDefault="003F7E91" w:rsidP="00891AC6">
      <w:pPr>
        <w:spacing w:after="0"/>
        <w:jc w:val="both"/>
        <w:rPr>
          <w:rFonts w:ascii="Open Sans" w:hAnsi="Open Sans" w:cs="Open Sans"/>
          <w:bCs/>
          <w:color w:val="000000"/>
          <w:sz w:val="18"/>
          <w:szCs w:val="18"/>
          <w:lang w:val="en-GB"/>
        </w:rPr>
      </w:pPr>
    </w:p>
    <w:p w14:paraId="55626F68" w14:textId="77777777" w:rsidR="00A576E7" w:rsidRPr="00E8674D" w:rsidRDefault="00A576E7" w:rsidP="00891AC6">
      <w:pPr>
        <w:spacing w:after="0"/>
        <w:jc w:val="both"/>
        <w:rPr>
          <w:rFonts w:ascii="Open Sans" w:hAnsi="Open Sans" w:cs="Open Sans"/>
          <w:bCs/>
          <w:color w:val="000000"/>
          <w:sz w:val="18"/>
          <w:szCs w:val="18"/>
          <w:lang w:val="en-GB"/>
        </w:rPr>
      </w:pPr>
    </w:p>
    <w:p w14:paraId="52FB5675" w14:textId="77777777" w:rsidR="00A53760" w:rsidRPr="00E8674D" w:rsidRDefault="00A53760" w:rsidP="00A53760">
      <w:pPr>
        <w:spacing w:after="0"/>
        <w:rPr>
          <w:rFonts w:ascii="Open Sans" w:hAnsi="Open Sans" w:cs="Open Sans"/>
          <w:bCs/>
          <w:color w:val="000000"/>
          <w:sz w:val="20"/>
          <w:szCs w:val="20"/>
          <w:lang w:val="en-GB"/>
        </w:rPr>
      </w:pPr>
    </w:p>
    <w:p w14:paraId="5D7F1779" w14:textId="77777777" w:rsidR="00347F01" w:rsidRPr="00E8674D" w:rsidRDefault="00347F01" w:rsidP="00347F01">
      <w:pPr>
        <w:spacing w:after="0"/>
        <w:rPr>
          <w:lang w:val="en-GB"/>
        </w:rPr>
      </w:pPr>
    </w:p>
    <w:p w14:paraId="6FB46C99" w14:textId="4710E718" w:rsidR="00347F01" w:rsidRPr="00E8674D" w:rsidRDefault="00347F01" w:rsidP="00347F01">
      <w:pPr>
        <w:pStyle w:val="Style1"/>
        <w:rPr>
          <w:sz w:val="28"/>
          <w:szCs w:val="34"/>
          <w:lang w:val="en-GB"/>
        </w:rPr>
      </w:pPr>
      <w:bookmarkStart w:id="19" w:name="_Toc41292540"/>
      <w:r w:rsidRPr="00E8674D">
        <w:rPr>
          <w:sz w:val="28"/>
          <w:szCs w:val="34"/>
          <w:lang w:val="en-GB"/>
        </w:rPr>
        <w:t>Special Passes</w:t>
      </w:r>
      <w:bookmarkEnd w:id="19"/>
    </w:p>
    <w:p w14:paraId="77B71C25" w14:textId="77777777" w:rsidR="00347F01" w:rsidRPr="00E8674D" w:rsidRDefault="00347F01" w:rsidP="00347F01">
      <w:pPr>
        <w:spacing w:after="0"/>
        <w:rPr>
          <w:rFonts w:ascii="Open Sans" w:hAnsi="Open Sans" w:cs="Open Sans"/>
          <w:sz w:val="20"/>
          <w:szCs w:val="20"/>
          <w:lang w:val="en-GB"/>
        </w:rPr>
      </w:pPr>
    </w:p>
    <w:p w14:paraId="0550A5C9" w14:textId="4C6CB6A1" w:rsidR="00B545C2" w:rsidRPr="00E8674D" w:rsidRDefault="00B545C2" w:rsidP="00B0195A">
      <w:pPr>
        <w:pStyle w:val="Style2"/>
        <w:numPr>
          <w:ilvl w:val="1"/>
          <w:numId w:val="38"/>
        </w:numPr>
      </w:pPr>
      <w:bookmarkStart w:id="20" w:name="_Toc41292541"/>
      <w:r w:rsidRPr="00E8674D">
        <w:t>Event-related special passes</w:t>
      </w:r>
      <w:bookmarkEnd w:id="20"/>
    </w:p>
    <w:p w14:paraId="01F4B32A" w14:textId="77777777" w:rsidR="00B545C2" w:rsidRPr="00E8674D" w:rsidRDefault="00B545C2" w:rsidP="00B545C2">
      <w:pPr>
        <w:spacing w:after="0"/>
        <w:rPr>
          <w:rFonts w:ascii="Open Sans" w:hAnsi="Open Sans" w:cs="Open Sans"/>
          <w:bCs/>
          <w:color w:val="000000"/>
          <w:sz w:val="20"/>
          <w:szCs w:val="20"/>
          <w:lang w:val="en-GB"/>
        </w:rPr>
      </w:pPr>
    </w:p>
    <w:p w14:paraId="21125531" w14:textId="78BAC714" w:rsidR="00347F01" w:rsidRPr="00E8674D" w:rsidRDefault="003F7E91" w:rsidP="002E752D">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are the special passes used for this event with their specificities:</w:t>
      </w:r>
    </w:p>
    <w:p w14:paraId="41714C8F" w14:textId="77777777" w:rsidR="00875699" w:rsidRPr="00E8674D" w:rsidRDefault="00875699" w:rsidP="00875699">
      <w:pPr>
        <w:spacing w:after="0"/>
        <w:rPr>
          <w:rFonts w:ascii="Open Sans" w:hAnsi="Open Sans" w:cs="Open Sans"/>
          <w:bCs/>
          <w:color w:val="000000"/>
          <w:sz w:val="20"/>
          <w:szCs w:val="20"/>
          <w:lang w:val="en-GB"/>
        </w:rPr>
      </w:pPr>
    </w:p>
    <w:p w14:paraId="3292DF85" w14:textId="49ED367B" w:rsidR="00875699" w:rsidRPr="00E8674D" w:rsidRDefault="00875699" w:rsidP="00875699">
      <w:pPr>
        <w:pStyle w:val="Style3"/>
        <w:numPr>
          <w:ilvl w:val="2"/>
          <w:numId w:val="1"/>
        </w:numPr>
      </w:pPr>
      <w:bookmarkStart w:id="21" w:name="_Toc41292542"/>
      <w:r w:rsidRPr="00E8674D">
        <w:t>Day Pass (for ECH)</w:t>
      </w:r>
      <w:bookmarkEnd w:id="21"/>
    </w:p>
    <w:p w14:paraId="4795B56D" w14:textId="5594A3E5" w:rsidR="00875699" w:rsidRPr="00E8674D" w:rsidRDefault="00875699" w:rsidP="00875699">
      <w:pPr>
        <w:spacing w:after="0"/>
        <w:rPr>
          <w:rFonts w:ascii="Open Sans" w:hAnsi="Open Sans" w:cs="Open Sans"/>
          <w:bCs/>
          <w:color w:val="000000"/>
          <w:sz w:val="20"/>
          <w:szCs w:val="20"/>
          <w:lang w:val="en-GB"/>
        </w:rPr>
      </w:pPr>
    </w:p>
    <w:p w14:paraId="75ECDE04" w14:textId="77777777" w:rsidR="00875699" w:rsidRPr="00E8674D" w:rsidRDefault="00875699" w:rsidP="002B6CF1">
      <w:pPr>
        <w:pStyle w:val="ListParagraph"/>
        <w:numPr>
          <w:ilvl w:val="0"/>
          <w:numId w:val="5"/>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with name and photo</w:t>
      </w:r>
    </w:p>
    <w:p w14:paraId="1B0E3398" w14:textId="36AC913A" w:rsidR="00875699" w:rsidRPr="00E8674D" w:rsidRDefault="00875699" w:rsidP="002B6CF1">
      <w:pPr>
        <w:pStyle w:val="ListParagraph"/>
        <w:numPr>
          <w:ilvl w:val="0"/>
          <w:numId w:val="5"/>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Valid for (a) specific day(s) and for specific zone(s) – to be shown on the pass</w:t>
      </w:r>
    </w:p>
    <w:p w14:paraId="0ADE16AE" w14:textId="77777777" w:rsidR="00875699" w:rsidRPr="00E8674D" w:rsidRDefault="00875699" w:rsidP="002B6CF1">
      <w:pPr>
        <w:pStyle w:val="ListParagraph"/>
        <w:numPr>
          <w:ilvl w:val="0"/>
          <w:numId w:val="5"/>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to be issued for one to three days</w:t>
      </w:r>
    </w:p>
    <w:p w14:paraId="0518B721" w14:textId="6ECC9C7D" w:rsidR="00875699" w:rsidRPr="00E8674D" w:rsidRDefault="00875699" w:rsidP="002B6CF1">
      <w:pPr>
        <w:pStyle w:val="ListParagraph"/>
        <w:numPr>
          <w:ilvl w:val="0"/>
          <w:numId w:val="5"/>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handled exclusively by European Athletics &amp; LOC staff members</w:t>
      </w:r>
    </w:p>
    <w:p w14:paraId="15DEE585" w14:textId="77777777" w:rsidR="00875699" w:rsidRPr="00E8674D" w:rsidRDefault="00875699" w:rsidP="00875699">
      <w:pPr>
        <w:spacing w:after="0"/>
        <w:rPr>
          <w:rFonts w:ascii="Open Sans" w:hAnsi="Open Sans" w:cs="Open Sans"/>
          <w:bCs/>
          <w:color w:val="000000"/>
          <w:sz w:val="20"/>
          <w:szCs w:val="20"/>
          <w:lang w:val="en-GB"/>
        </w:rPr>
      </w:pPr>
    </w:p>
    <w:p w14:paraId="2317EED1" w14:textId="606401F1" w:rsidR="00875699" w:rsidRPr="00E8674D" w:rsidRDefault="00875699" w:rsidP="00875699">
      <w:pPr>
        <w:pStyle w:val="Style3"/>
        <w:numPr>
          <w:ilvl w:val="2"/>
          <w:numId w:val="1"/>
        </w:numPr>
      </w:pPr>
      <w:bookmarkStart w:id="22" w:name="_Toc41292543"/>
      <w:r w:rsidRPr="00E8674D">
        <w:t>Escort Pass</w:t>
      </w:r>
      <w:bookmarkEnd w:id="22"/>
    </w:p>
    <w:p w14:paraId="6831970C" w14:textId="77777777" w:rsidR="00875699" w:rsidRPr="00E8674D" w:rsidRDefault="00875699" w:rsidP="00875699">
      <w:pPr>
        <w:spacing w:after="0"/>
        <w:rPr>
          <w:rFonts w:ascii="Open Sans" w:hAnsi="Open Sans" w:cs="Open Sans"/>
          <w:bCs/>
          <w:color w:val="000000"/>
          <w:sz w:val="20"/>
          <w:szCs w:val="20"/>
          <w:lang w:val="en-GB"/>
        </w:rPr>
      </w:pPr>
    </w:p>
    <w:p w14:paraId="5AF95E45" w14:textId="5A1AF4D5" w:rsidR="00875699" w:rsidRPr="00E8674D" w:rsidRDefault="00875699" w:rsidP="002B6CF1">
      <w:pPr>
        <w:pStyle w:val="ListParagraph"/>
        <w:numPr>
          <w:ilvl w:val="0"/>
          <w:numId w:val="11"/>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Pass with no name/no photo/no zone and having a specific colour </w:t>
      </w:r>
    </w:p>
    <w:p w14:paraId="2BA25E1A" w14:textId="50D5FBA9" w:rsidR="00875699" w:rsidRPr="00E8674D" w:rsidRDefault="00875699" w:rsidP="002B6CF1">
      <w:pPr>
        <w:pStyle w:val="ListParagraph"/>
        <w:numPr>
          <w:ilvl w:val="0"/>
          <w:numId w:val="11"/>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handled exclusively by European Athletics &amp; LOC staff members</w:t>
      </w:r>
    </w:p>
    <w:p w14:paraId="0F00C78B" w14:textId="56197B24" w:rsidR="00875699" w:rsidRPr="00E8674D" w:rsidRDefault="00875699" w:rsidP="002B6CF1">
      <w:pPr>
        <w:pStyle w:val="ListParagraph"/>
        <w:numPr>
          <w:ilvl w:val="0"/>
          <w:numId w:val="11"/>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A person having an escort pass must be accompanied at all times by an accredited person and can only have access to the zones that are included on the accreditation of the main person</w:t>
      </w:r>
    </w:p>
    <w:p w14:paraId="59FF71D1" w14:textId="76BB60E1" w:rsidR="00875699" w:rsidRPr="00E8674D" w:rsidRDefault="00875699" w:rsidP="002B6CF1">
      <w:pPr>
        <w:pStyle w:val="ListParagraph"/>
        <w:numPr>
          <w:ilvl w:val="0"/>
          <w:numId w:val="11"/>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Escort pass can only be given for a very limited period of time to non-accredited or accredited persons</w:t>
      </w:r>
    </w:p>
    <w:p w14:paraId="0D809B17" w14:textId="4323CFBF" w:rsidR="00875699" w:rsidRPr="00E8674D" w:rsidRDefault="00875699" w:rsidP="002B6CF1">
      <w:pPr>
        <w:pStyle w:val="ListParagraph"/>
        <w:numPr>
          <w:ilvl w:val="0"/>
          <w:numId w:val="11"/>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Cannot be used to enter the competition venue</w:t>
      </w:r>
    </w:p>
    <w:p w14:paraId="65843537" w14:textId="77777777" w:rsidR="00875699" w:rsidRPr="00E8674D" w:rsidRDefault="00875699" w:rsidP="00875699">
      <w:pPr>
        <w:spacing w:after="0"/>
        <w:rPr>
          <w:rFonts w:ascii="Open Sans" w:hAnsi="Open Sans" w:cs="Open Sans"/>
          <w:bCs/>
          <w:color w:val="000000"/>
          <w:sz w:val="20"/>
          <w:szCs w:val="20"/>
          <w:lang w:val="en-GB"/>
        </w:rPr>
      </w:pPr>
    </w:p>
    <w:p w14:paraId="1BFA6E54" w14:textId="0F6935BD" w:rsidR="00875699" w:rsidRPr="00E8674D" w:rsidRDefault="00875699" w:rsidP="00875699">
      <w:pPr>
        <w:pStyle w:val="Style3"/>
        <w:numPr>
          <w:ilvl w:val="2"/>
          <w:numId w:val="1"/>
        </w:numPr>
      </w:pPr>
      <w:bookmarkStart w:id="23" w:name="_Toc41292544"/>
      <w:r w:rsidRPr="00E8674D">
        <w:lastRenderedPageBreak/>
        <w:t>All Access Pass</w:t>
      </w:r>
      <w:bookmarkEnd w:id="23"/>
    </w:p>
    <w:p w14:paraId="71673CD7" w14:textId="77777777" w:rsidR="00875699" w:rsidRPr="00E8674D" w:rsidRDefault="00875699" w:rsidP="00875699">
      <w:pPr>
        <w:spacing w:after="0"/>
        <w:rPr>
          <w:rFonts w:ascii="Open Sans" w:hAnsi="Open Sans" w:cs="Open Sans"/>
          <w:bCs/>
          <w:color w:val="000000"/>
          <w:sz w:val="20"/>
          <w:szCs w:val="20"/>
          <w:lang w:val="en-GB"/>
        </w:rPr>
      </w:pPr>
    </w:p>
    <w:p w14:paraId="58655CBF" w14:textId="77777777" w:rsidR="00875699" w:rsidRPr="00E8674D" w:rsidRDefault="00875699" w:rsidP="002B6CF1">
      <w:pPr>
        <w:pStyle w:val="ListParagraph"/>
        <w:numPr>
          <w:ilvl w:val="0"/>
          <w:numId w:val="12"/>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with no name/no photo/but all zones</w:t>
      </w:r>
    </w:p>
    <w:p w14:paraId="38A539C9" w14:textId="77777777" w:rsidR="00875699" w:rsidRPr="00E8674D" w:rsidRDefault="00875699" w:rsidP="002B6CF1">
      <w:pPr>
        <w:pStyle w:val="ListParagraph"/>
        <w:numPr>
          <w:ilvl w:val="0"/>
          <w:numId w:val="12"/>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Issued in a very limited number and to be handled exclusively by European Athletics and LOC staff members</w:t>
      </w:r>
    </w:p>
    <w:p w14:paraId="1BFFDE2E" w14:textId="77777777" w:rsidR="00875699" w:rsidRPr="00E8674D" w:rsidRDefault="00875699" w:rsidP="002B6CF1">
      <w:pPr>
        <w:pStyle w:val="ListParagraph"/>
        <w:numPr>
          <w:ilvl w:val="0"/>
          <w:numId w:val="12"/>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Temporary pass that should be returned to its owner by the end of the sessions/day</w:t>
      </w:r>
    </w:p>
    <w:p w14:paraId="18B40769" w14:textId="6198860F" w:rsidR="00875699" w:rsidRPr="00E8674D" w:rsidRDefault="00875699" w:rsidP="002B6CF1">
      <w:pPr>
        <w:pStyle w:val="ListParagraph"/>
        <w:numPr>
          <w:ilvl w:val="0"/>
          <w:numId w:val="12"/>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Cannot be used to enter the competition venue</w:t>
      </w:r>
    </w:p>
    <w:p w14:paraId="70C7C788" w14:textId="77777777" w:rsidR="00875699" w:rsidRPr="00E8674D" w:rsidRDefault="00875699" w:rsidP="00875699">
      <w:pPr>
        <w:spacing w:after="0"/>
        <w:rPr>
          <w:rFonts w:ascii="Open Sans" w:hAnsi="Open Sans" w:cs="Open Sans"/>
          <w:bCs/>
          <w:color w:val="000000"/>
          <w:sz w:val="20"/>
          <w:szCs w:val="20"/>
          <w:lang w:val="en-GB"/>
        </w:rPr>
      </w:pPr>
    </w:p>
    <w:p w14:paraId="3B3EA9FD" w14:textId="7D05C884" w:rsidR="00875699" w:rsidRPr="00E8674D" w:rsidRDefault="00875699" w:rsidP="00875699">
      <w:pPr>
        <w:pStyle w:val="Style3"/>
        <w:numPr>
          <w:ilvl w:val="2"/>
          <w:numId w:val="1"/>
        </w:numPr>
      </w:pPr>
      <w:bookmarkStart w:id="24" w:name="_Toc41292545"/>
      <w:r w:rsidRPr="00E8674D">
        <w:t>Upgrade Pass</w:t>
      </w:r>
      <w:bookmarkEnd w:id="24"/>
    </w:p>
    <w:p w14:paraId="6E0C12DE" w14:textId="77777777" w:rsidR="00875699" w:rsidRPr="00E8674D" w:rsidRDefault="00875699" w:rsidP="00875699">
      <w:pPr>
        <w:spacing w:after="0"/>
        <w:rPr>
          <w:rFonts w:ascii="Open Sans" w:hAnsi="Open Sans" w:cs="Open Sans"/>
          <w:bCs/>
          <w:color w:val="000000"/>
          <w:sz w:val="20"/>
          <w:szCs w:val="20"/>
          <w:lang w:val="en-GB"/>
        </w:rPr>
      </w:pPr>
    </w:p>
    <w:p w14:paraId="044E367C" w14:textId="00EAD195" w:rsidR="00875699" w:rsidRPr="00E8674D" w:rsidRDefault="00875699" w:rsidP="002B6CF1">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with no name/no photo</w:t>
      </w:r>
    </w:p>
    <w:p w14:paraId="296B8E83" w14:textId="446CF416" w:rsidR="00875699" w:rsidRPr="00E8674D" w:rsidRDefault="00875699" w:rsidP="002B6CF1">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Valid only for ALREADY accredited people</w:t>
      </w:r>
    </w:p>
    <w:p w14:paraId="59744B71" w14:textId="273433F5" w:rsidR="00347F01" w:rsidRPr="00E8674D" w:rsidRDefault="00875699" w:rsidP="002B6CF1">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valid for specific zone(s) and for the whole duration of the Championships</w:t>
      </w:r>
    </w:p>
    <w:p w14:paraId="0A5D3555" w14:textId="77777777" w:rsidR="00A5602F" w:rsidRPr="00E8674D" w:rsidRDefault="00A5602F" w:rsidP="00A5602F">
      <w:pPr>
        <w:spacing w:after="0"/>
        <w:rPr>
          <w:rFonts w:ascii="Open Sans" w:hAnsi="Open Sans" w:cs="Open Sans"/>
          <w:bCs/>
          <w:color w:val="000000"/>
          <w:sz w:val="20"/>
          <w:szCs w:val="20"/>
          <w:lang w:val="en-GB"/>
        </w:rPr>
      </w:pPr>
    </w:p>
    <w:p w14:paraId="34D3BB2C" w14:textId="69FEAE3E" w:rsidR="00A5602F" w:rsidRPr="00E8674D" w:rsidRDefault="00A5602F" w:rsidP="00A5602F">
      <w:pPr>
        <w:pStyle w:val="Style3"/>
        <w:numPr>
          <w:ilvl w:val="2"/>
          <w:numId w:val="1"/>
        </w:numPr>
      </w:pPr>
      <w:bookmarkStart w:id="25" w:name="_Toc41292546"/>
      <w:r w:rsidRPr="00E8674D">
        <w:t>Set-up Pass</w:t>
      </w:r>
      <w:bookmarkEnd w:id="25"/>
    </w:p>
    <w:p w14:paraId="39C050CA" w14:textId="77777777" w:rsidR="00A5602F" w:rsidRPr="00E8674D" w:rsidRDefault="00A5602F" w:rsidP="00A5602F">
      <w:pPr>
        <w:spacing w:after="0"/>
        <w:rPr>
          <w:rFonts w:ascii="Open Sans" w:hAnsi="Open Sans" w:cs="Open Sans"/>
          <w:bCs/>
          <w:color w:val="000000"/>
          <w:sz w:val="20"/>
          <w:szCs w:val="20"/>
          <w:lang w:val="en-GB"/>
        </w:rPr>
      </w:pPr>
    </w:p>
    <w:p w14:paraId="6BD67247" w14:textId="4692ED1D" w:rsidR="00A5602F" w:rsidRPr="00E8674D" w:rsidRDefault="00A5602F" w:rsidP="002B6CF1">
      <w:pPr>
        <w:pStyle w:val="ListParagraph"/>
        <w:numPr>
          <w:ilvl w:val="0"/>
          <w:numId w:val="14"/>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valid before the activation of the zones to access the competition venue for set up</w:t>
      </w:r>
    </w:p>
    <w:p w14:paraId="76768763" w14:textId="32C5376E" w:rsidR="00875699" w:rsidRPr="00E8674D" w:rsidRDefault="00A5602F" w:rsidP="002B6CF1">
      <w:pPr>
        <w:pStyle w:val="ListParagraph"/>
        <w:numPr>
          <w:ilvl w:val="0"/>
          <w:numId w:val="14"/>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This pass is not valid during the activation period/competition days</w:t>
      </w:r>
    </w:p>
    <w:p w14:paraId="6F99D159" w14:textId="77777777" w:rsidR="00A5602F" w:rsidRPr="00E8674D" w:rsidRDefault="00A5602F" w:rsidP="00A5602F">
      <w:pPr>
        <w:spacing w:after="0"/>
        <w:rPr>
          <w:rFonts w:ascii="Open Sans" w:hAnsi="Open Sans" w:cs="Open Sans"/>
          <w:bCs/>
          <w:color w:val="000000"/>
          <w:sz w:val="20"/>
          <w:szCs w:val="20"/>
          <w:lang w:val="en-GB"/>
        </w:rPr>
      </w:pPr>
    </w:p>
    <w:p w14:paraId="7B0140E9" w14:textId="2F6092F7" w:rsidR="00A5602F" w:rsidRPr="00E8674D" w:rsidRDefault="00A5602F" w:rsidP="00A5602F">
      <w:pPr>
        <w:pStyle w:val="Style3"/>
        <w:numPr>
          <w:ilvl w:val="2"/>
          <w:numId w:val="1"/>
        </w:numPr>
      </w:pPr>
      <w:bookmarkStart w:id="26" w:name="_Toc41292547"/>
      <w:r w:rsidRPr="00E8674D">
        <w:t>Victory Ceremony Pass</w:t>
      </w:r>
      <w:bookmarkEnd w:id="26"/>
    </w:p>
    <w:p w14:paraId="7A2414F7" w14:textId="77777777" w:rsidR="00A5602F" w:rsidRPr="00E8674D" w:rsidRDefault="00A5602F" w:rsidP="00A5602F">
      <w:pPr>
        <w:spacing w:after="0"/>
        <w:rPr>
          <w:rFonts w:ascii="Open Sans" w:hAnsi="Open Sans" w:cs="Open Sans"/>
          <w:bCs/>
          <w:color w:val="000000"/>
          <w:sz w:val="20"/>
          <w:szCs w:val="20"/>
          <w:lang w:val="en-GB"/>
        </w:rPr>
      </w:pPr>
    </w:p>
    <w:p w14:paraId="47EBBCD5" w14:textId="77777777" w:rsidR="00A5602F" w:rsidRPr="00E8674D" w:rsidRDefault="00A5602F" w:rsidP="002B6CF1">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with no name/no photo</w:t>
      </w:r>
    </w:p>
    <w:p w14:paraId="5105BF18" w14:textId="4EB4F6F3" w:rsidR="00875699" w:rsidRPr="00E8674D" w:rsidRDefault="00A5602F" w:rsidP="002B6CF1">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valid to access the Victory Ceremony preparation room for the presenter, medallist, and volunteers working there</w:t>
      </w:r>
    </w:p>
    <w:p w14:paraId="18582BAB" w14:textId="77777777" w:rsidR="00EA40B7" w:rsidRPr="00E8674D" w:rsidRDefault="00EA40B7" w:rsidP="00EA40B7">
      <w:pPr>
        <w:spacing w:after="0"/>
        <w:rPr>
          <w:rFonts w:ascii="Open Sans" w:hAnsi="Open Sans" w:cs="Open Sans"/>
          <w:bCs/>
          <w:color w:val="000000"/>
          <w:sz w:val="20"/>
          <w:szCs w:val="20"/>
          <w:lang w:val="en-GB"/>
        </w:rPr>
      </w:pPr>
    </w:p>
    <w:p w14:paraId="09900F99" w14:textId="3B62CD38" w:rsidR="00EA40B7" w:rsidRPr="00E8674D" w:rsidRDefault="00EA40B7" w:rsidP="00EA40B7">
      <w:pPr>
        <w:pStyle w:val="Style3"/>
        <w:numPr>
          <w:ilvl w:val="2"/>
          <w:numId w:val="1"/>
        </w:numPr>
      </w:pPr>
      <w:bookmarkStart w:id="27" w:name="_Toc41292548"/>
      <w:r>
        <w:t>President Office</w:t>
      </w:r>
      <w:r w:rsidRPr="00E8674D">
        <w:t xml:space="preserve"> Pass</w:t>
      </w:r>
      <w:bookmarkEnd w:id="27"/>
    </w:p>
    <w:p w14:paraId="76B31734" w14:textId="77777777" w:rsidR="00EA40B7" w:rsidRPr="00E8674D" w:rsidRDefault="00EA40B7" w:rsidP="00EA40B7">
      <w:pPr>
        <w:spacing w:after="0"/>
        <w:rPr>
          <w:rFonts w:ascii="Open Sans" w:hAnsi="Open Sans" w:cs="Open Sans"/>
          <w:bCs/>
          <w:color w:val="000000"/>
          <w:sz w:val="20"/>
          <w:szCs w:val="20"/>
          <w:lang w:val="en-GB"/>
        </w:rPr>
      </w:pPr>
    </w:p>
    <w:p w14:paraId="4F8E0FB0" w14:textId="77777777" w:rsidR="00EA40B7" w:rsidRPr="00E8674D" w:rsidRDefault="00EA40B7" w:rsidP="00EA40B7">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Pass with no name/no photo</w:t>
      </w:r>
    </w:p>
    <w:p w14:paraId="17FCBF10" w14:textId="64CC5C0E" w:rsidR="00EA40B7" w:rsidRPr="00E8674D" w:rsidRDefault="00EA40B7" w:rsidP="00EA40B7">
      <w:pPr>
        <w:pStyle w:val="ListParagraph"/>
        <w:numPr>
          <w:ilvl w:val="0"/>
          <w:numId w:val="13"/>
        </w:num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Pass valid to access the </w:t>
      </w:r>
      <w:r>
        <w:rPr>
          <w:rFonts w:ascii="Open Sans" w:hAnsi="Open Sans" w:cs="Open Sans"/>
          <w:bCs/>
          <w:color w:val="000000"/>
          <w:sz w:val="20"/>
          <w:szCs w:val="20"/>
          <w:lang w:val="en-GB"/>
        </w:rPr>
        <w:t>President office in case there is a dedicated room for that purpose at the venue</w:t>
      </w:r>
    </w:p>
    <w:p w14:paraId="563A8069" w14:textId="77777777" w:rsidR="00EA40B7" w:rsidRPr="00E8674D" w:rsidRDefault="00EA40B7" w:rsidP="00EA40B7">
      <w:pPr>
        <w:spacing w:after="0"/>
        <w:rPr>
          <w:rFonts w:ascii="Open Sans" w:hAnsi="Open Sans" w:cs="Open Sans"/>
          <w:bCs/>
          <w:color w:val="000000"/>
          <w:sz w:val="20"/>
          <w:szCs w:val="20"/>
          <w:lang w:val="en-GB"/>
        </w:rPr>
      </w:pPr>
    </w:p>
    <w:p w14:paraId="7ED9DB03" w14:textId="77777777" w:rsidR="00A5602F" w:rsidRPr="00E8674D" w:rsidRDefault="00A5602F" w:rsidP="00A5602F">
      <w:pPr>
        <w:spacing w:after="0"/>
        <w:jc w:val="both"/>
        <w:rPr>
          <w:rFonts w:ascii="Open Sans" w:hAnsi="Open Sans" w:cs="Open Sans"/>
          <w:bCs/>
          <w:color w:val="000000"/>
          <w:sz w:val="18"/>
          <w:szCs w:val="18"/>
          <w:lang w:val="en-GB"/>
        </w:rPr>
      </w:pPr>
    </w:p>
    <w:p w14:paraId="06B3FFC0" w14:textId="65FF3018" w:rsidR="00A5602F" w:rsidRPr="00E8674D" w:rsidRDefault="00A5602F" w:rsidP="002B6CF1">
      <w:pPr>
        <w:pStyle w:val="Style2"/>
        <w:numPr>
          <w:ilvl w:val="1"/>
          <w:numId w:val="10"/>
        </w:numPr>
      </w:pPr>
      <w:bookmarkStart w:id="28" w:name="_Toc41292549"/>
      <w:r w:rsidRPr="00E8674D">
        <w:t>Competition-related special passes</w:t>
      </w:r>
      <w:bookmarkEnd w:id="28"/>
    </w:p>
    <w:p w14:paraId="42670D64" w14:textId="77777777" w:rsidR="00A5602F" w:rsidRPr="00E8674D" w:rsidRDefault="00A5602F" w:rsidP="00A5602F">
      <w:pPr>
        <w:spacing w:after="0"/>
        <w:rPr>
          <w:rFonts w:ascii="Open Sans" w:hAnsi="Open Sans" w:cs="Open Sans"/>
          <w:bCs/>
          <w:color w:val="000000"/>
          <w:sz w:val="20"/>
          <w:szCs w:val="20"/>
          <w:lang w:val="en-GB"/>
        </w:rPr>
      </w:pPr>
    </w:p>
    <w:p w14:paraId="2D80D1DD" w14:textId="72CA3BB4" w:rsidR="00A5602F" w:rsidRPr="00E8674D" w:rsidRDefault="00A5602F" w:rsidP="00A5602F">
      <w:p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The following passes can be issued and used during any event.</w:t>
      </w:r>
    </w:p>
    <w:p w14:paraId="5361649F" w14:textId="17124B05"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None of the passes have name, photo, or any personal information about the person using it.</w:t>
      </w:r>
    </w:p>
    <w:p w14:paraId="270B5CDE" w14:textId="77777777" w:rsidR="00A5602F" w:rsidRPr="00E8674D" w:rsidRDefault="00A5602F" w:rsidP="00A5602F">
      <w:pPr>
        <w:spacing w:after="0"/>
        <w:rPr>
          <w:rFonts w:ascii="Open Sans" w:hAnsi="Open Sans" w:cs="Open Sans"/>
          <w:bCs/>
          <w:color w:val="000000"/>
          <w:sz w:val="20"/>
          <w:szCs w:val="20"/>
          <w:lang w:val="en-GB"/>
        </w:rPr>
      </w:pPr>
    </w:p>
    <w:p w14:paraId="79F674D4" w14:textId="250603BD" w:rsidR="00A5602F" w:rsidRPr="00E8674D" w:rsidRDefault="00A5602F" w:rsidP="00A5602F">
      <w:pPr>
        <w:pStyle w:val="Style3"/>
        <w:numPr>
          <w:ilvl w:val="2"/>
          <w:numId w:val="1"/>
        </w:numPr>
      </w:pPr>
      <w:bookmarkStart w:id="29" w:name="_Toc41292550"/>
      <w:r w:rsidRPr="00E8674D">
        <w:t>Combined Events Resting Area</w:t>
      </w:r>
      <w:bookmarkEnd w:id="29"/>
    </w:p>
    <w:p w14:paraId="7EECF474" w14:textId="77777777" w:rsidR="00A5602F" w:rsidRPr="00E8674D" w:rsidRDefault="00A5602F" w:rsidP="00A5602F">
      <w:pPr>
        <w:spacing w:after="0"/>
        <w:rPr>
          <w:rFonts w:ascii="Open Sans" w:hAnsi="Open Sans" w:cs="Open Sans"/>
          <w:bCs/>
          <w:color w:val="000000"/>
          <w:sz w:val="20"/>
          <w:szCs w:val="20"/>
          <w:lang w:val="en-GB"/>
        </w:rPr>
      </w:pPr>
    </w:p>
    <w:p w14:paraId="211C45FD" w14:textId="77777777"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Team Officials having an athlete competing in the heptathlon/pentathlon or decathlon/heptathlon will be given access to the combined events resting area. Such passes will be distributed through the TIC the day before each event starts. The pass will be valid for both competition days.</w:t>
      </w:r>
    </w:p>
    <w:p w14:paraId="54B5B341" w14:textId="3F7A3334" w:rsidR="00A5602F" w:rsidRDefault="00A5602F" w:rsidP="00A5602F">
      <w:pPr>
        <w:spacing w:after="0"/>
        <w:jc w:val="both"/>
        <w:rPr>
          <w:rFonts w:ascii="Open Sans" w:hAnsi="Open Sans" w:cs="Open Sans"/>
          <w:bCs/>
          <w:color w:val="000000"/>
          <w:sz w:val="20"/>
          <w:szCs w:val="20"/>
          <w:lang w:val="en-GB"/>
        </w:rPr>
      </w:pPr>
    </w:p>
    <w:p w14:paraId="4E0B163A" w14:textId="1B378D55" w:rsidR="00646389" w:rsidRDefault="00646389" w:rsidP="00A5602F">
      <w:pPr>
        <w:spacing w:after="0"/>
        <w:jc w:val="both"/>
        <w:rPr>
          <w:rFonts w:ascii="Open Sans" w:hAnsi="Open Sans" w:cs="Open Sans"/>
          <w:bCs/>
          <w:color w:val="000000"/>
          <w:sz w:val="20"/>
          <w:szCs w:val="20"/>
          <w:lang w:val="en-GB"/>
        </w:rPr>
      </w:pPr>
    </w:p>
    <w:p w14:paraId="3D35BB7D" w14:textId="77777777" w:rsidR="00646389" w:rsidRPr="00E8674D" w:rsidRDefault="00646389" w:rsidP="00A5602F">
      <w:pPr>
        <w:spacing w:after="0"/>
        <w:jc w:val="both"/>
        <w:rPr>
          <w:rFonts w:ascii="Open Sans" w:hAnsi="Open Sans" w:cs="Open Sans"/>
          <w:bCs/>
          <w:color w:val="000000"/>
          <w:sz w:val="20"/>
          <w:szCs w:val="20"/>
          <w:lang w:val="en-GB"/>
        </w:rPr>
      </w:pPr>
    </w:p>
    <w:p w14:paraId="59AAB53B" w14:textId="77777777" w:rsidR="00A5602F" w:rsidRPr="00E8674D" w:rsidRDefault="00A5602F" w:rsidP="00A5602F">
      <w:pPr>
        <w:pStyle w:val="Style3"/>
        <w:numPr>
          <w:ilvl w:val="2"/>
          <w:numId w:val="1"/>
        </w:numPr>
      </w:pPr>
      <w:bookmarkStart w:id="30" w:name="_Toc41292551"/>
      <w:r w:rsidRPr="00E8674D">
        <w:lastRenderedPageBreak/>
        <w:t>Refreshment Area</w:t>
      </w:r>
      <w:bookmarkEnd w:id="30"/>
    </w:p>
    <w:p w14:paraId="4B39FBF4" w14:textId="77777777" w:rsidR="00A5602F" w:rsidRPr="00E8674D" w:rsidRDefault="00A5602F" w:rsidP="00A5602F">
      <w:pPr>
        <w:spacing w:after="0"/>
        <w:jc w:val="both"/>
        <w:rPr>
          <w:rFonts w:ascii="Open Sans" w:hAnsi="Open Sans" w:cs="Open Sans"/>
          <w:bCs/>
          <w:color w:val="000000"/>
          <w:sz w:val="20"/>
          <w:szCs w:val="20"/>
          <w:lang w:val="en-GB"/>
        </w:rPr>
      </w:pPr>
    </w:p>
    <w:p w14:paraId="04F77280" w14:textId="391A9103"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Team Officials having an athlete competing in a road event can access the refreshment areas. The type of competition and date should be displayed on it. Cards will have a different colour for each day.</w:t>
      </w:r>
    </w:p>
    <w:p w14:paraId="23F058B7" w14:textId="77777777" w:rsidR="00A5602F" w:rsidRPr="00E8674D" w:rsidRDefault="00A5602F" w:rsidP="00A5602F">
      <w:pPr>
        <w:spacing w:after="0"/>
        <w:jc w:val="both"/>
        <w:rPr>
          <w:rFonts w:ascii="Open Sans" w:hAnsi="Open Sans" w:cs="Open Sans"/>
          <w:bCs/>
          <w:color w:val="000000"/>
          <w:sz w:val="20"/>
          <w:szCs w:val="20"/>
          <w:lang w:val="en-GB"/>
        </w:rPr>
      </w:pPr>
    </w:p>
    <w:p w14:paraId="56883181" w14:textId="77777777" w:rsidR="00A5602F" w:rsidRPr="00E8674D" w:rsidRDefault="00A5602F" w:rsidP="00A5602F">
      <w:pPr>
        <w:pStyle w:val="Style3"/>
        <w:numPr>
          <w:ilvl w:val="2"/>
          <w:numId w:val="1"/>
        </w:numPr>
      </w:pPr>
      <w:bookmarkStart w:id="31" w:name="_Toc41292552"/>
      <w:r w:rsidRPr="00E8674D">
        <w:t>Doping Control</w:t>
      </w:r>
      <w:bookmarkEnd w:id="31"/>
    </w:p>
    <w:p w14:paraId="7C193B79" w14:textId="77777777" w:rsidR="00A5602F" w:rsidRPr="00E8674D" w:rsidRDefault="00A5602F" w:rsidP="00A5602F">
      <w:pPr>
        <w:spacing w:after="0"/>
        <w:jc w:val="both"/>
        <w:rPr>
          <w:rFonts w:ascii="Open Sans" w:hAnsi="Open Sans" w:cs="Open Sans"/>
          <w:bCs/>
          <w:color w:val="000000"/>
          <w:sz w:val="20"/>
          <w:szCs w:val="20"/>
          <w:lang w:val="en-GB"/>
        </w:rPr>
      </w:pPr>
    </w:p>
    <w:p w14:paraId="41E01793" w14:textId="00D164EB"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This pass is to allow athlete and their accompanying person to enter the control doping area in case they have to go under doping control.</w:t>
      </w:r>
    </w:p>
    <w:p w14:paraId="4CF549F4" w14:textId="77777777" w:rsidR="00A5602F" w:rsidRPr="00E8674D" w:rsidRDefault="00A5602F" w:rsidP="00A5602F">
      <w:pPr>
        <w:spacing w:after="0"/>
        <w:jc w:val="both"/>
        <w:rPr>
          <w:rFonts w:ascii="Open Sans" w:hAnsi="Open Sans" w:cs="Open Sans"/>
          <w:bCs/>
          <w:color w:val="000000"/>
          <w:sz w:val="20"/>
          <w:szCs w:val="20"/>
          <w:lang w:val="en-GB"/>
        </w:rPr>
      </w:pPr>
    </w:p>
    <w:p w14:paraId="7922F087" w14:textId="77777777" w:rsidR="00A5602F" w:rsidRPr="00E8674D" w:rsidRDefault="00A5602F" w:rsidP="00A5602F">
      <w:pPr>
        <w:pStyle w:val="Style3"/>
        <w:numPr>
          <w:ilvl w:val="2"/>
          <w:numId w:val="1"/>
        </w:numPr>
      </w:pPr>
      <w:bookmarkStart w:id="32" w:name="_Toc41292553"/>
      <w:r w:rsidRPr="00E8674D">
        <w:t>Medical</w:t>
      </w:r>
      <w:bookmarkEnd w:id="32"/>
    </w:p>
    <w:p w14:paraId="7CAD626B" w14:textId="77777777" w:rsidR="00A5602F" w:rsidRPr="00E8674D" w:rsidRDefault="00A5602F" w:rsidP="00A5602F">
      <w:pPr>
        <w:spacing w:after="0"/>
        <w:jc w:val="both"/>
        <w:rPr>
          <w:rFonts w:ascii="Open Sans" w:hAnsi="Open Sans" w:cs="Open Sans"/>
          <w:bCs/>
          <w:color w:val="000000"/>
          <w:sz w:val="20"/>
          <w:szCs w:val="20"/>
          <w:lang w:val="en-GB"/>
        </w:rPr>
      </w:pPr>
    </w:p>
    <w:p w14:paraId="4C72518B" w14:textId="12C0774C"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This pass is to allow athlete and the Team doctor to access the medical area dedicated to teams in case of needs.</w:t>
      </w:r>
    </w:p>
    <w:p w14:paraId="58AF2DEB" w14:textId="77777777" w:rsidR="00A5602F" w:rsidRPr="00E8674D" w:rsidRDefault="00A5602F" w:rsidP="00A5602F">
      <w:pPr>
        <w:spacing w:after="0"/>
        <w:jc w:val="both"/>
        <w:rPr>
          <w:rFonts w:ascii="Open Sans" w:hAnsi="Open Sans" w:cs="Open Sans"/>
          <w:bCs/>
          <w:color w:val="000000"/>
          <w:sz w:val="20"/>
          <w:szCs w:val="20"/>
          <w:lang w:val="en-GB"/>
        </w:rPr>
      </w:pPr>
    </w:p>
    <w:p w14:paraId="538163D7" w14:textId="77777777" w:rsidR="00A5602F" w:rsidRPr="00E8674D" w:rsidRDefault="00A5602F" w:rsidP="00A5602F">
      <w:pPr>
        <w:pStyle w:val="Style3"/>
        <w:numPr>
          <w:ilvl w:val="2"/>
          <w:numId w:val="1"/>
        </w:numPr>
      </w:pPr>
      <w:bookmarkStart w:id="33" w:name="_Toc41292554"/>
      <w:r w:rsidRPr="00E8674D">
        <w:t>Coaching Zone</w:t>
      </w:r>
      <w:bookmarkEnd w:id="33"/>
    </w:p>
    <w:p w14:paraId="43E46A50" w14:textId="77777777" w:rsidR="00A5602F" w:rsidRPr="00E8674D" w:rsidRDefault="00A5602F" w:rsidP="00A5602F">
      <w:pPr>
        <w:spacing w:after="0"/>
        <w:jc w:val="both"/>
        <w:rPr>
          <w:rFonts w:ascii="Open Sans" w:hAnsi="Open Sans" w:cs="Open Sans"/>
          <w:bCs/>
          <w:color w:val="000000"/>
          <w:sz w:val="20"/>
          <w:szCs w:val="20"/>
          <w:lang w:val="en-GB"/>
        </w:rPr>
      </w:pPr>
    </w:p>
    <w:p w14:paraId="25E01649" w14:textId="22A58B79"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Access to such zones will be managed either through a Coaching Zone Pass or through numbered seat tickets.</w:t>
      </w:r>
    </w:p>
    <w:p w14:paraId="20C3A691" w14:textId="77777777" w:rsidR="00A5602F" w:rsidRPr="00E8674D" w:rsidRDefault="00A5602F" w:rsidP="00A5602F">
      <w:pPr>
        <w:spacing w:after="0"/>
        <w:jc w:val="both"/>
        <w:rPr>
          <w:rFonts w:ascii="Open Sans" w:hAnsi="Open Sans" w:cs="Open Sans"/>
          <w:bCs/>
          <w:color w:val="000000"/>
          <w:sz w:val="20"/>
          <w:szCs w:val="20"/>
          <w:lang w:val="en-GB"/>
        </w:rPr>
      </w:pPr>
    </w:p>
    <w:p w14:paraId="0CD9DD6C" w14:textId="77777777" w:rsidR="00A5602F" w:rsidRPr="00E8674D" w:rsidRDefault="00A5602F" w:rsidP="00A5602F">
      <w:pPr>
        <w:pStyle w:val="Style3"/>
        <w:numPr>
          <w:ilvl w:val="2"/>
          <w:numId w:val="1"/>
        </w:numPr>
      </w:pPr>
      <w:bookmarkStart w:id="34" w:name="_Toc41292555"/>
      <w:r w:rsidRPr="00E8674D">
        <w:t>Team Mixed Zone</w:t>
      </w:r>
      <w:bookmarkEnd w:id="34"/>
    </w:p>
    <w:p w14:paraId="2892931A" w14:textId="77777777" w:rsidR="00A5602F" w:rsidRPr="00E8674D" w:rsidRDefault="00A5602F" w:rsidP="00A5602F">
      <w:pPr>
        <w:spacing w:after="0"/>
        <w:jc w:val="both"/>
        <w:rPr>
          <w:rFonts w:ascii="Open Sans" w:hAnsi="Open Sans" w:cs="Open Sans"/>
          <w:bCs/>
          <w:color w:val="000000"/>
          <w:sz w:val="20"/>
          <w:szCs w:val="20"/>
          <w:lang w:val="en-GB"/>
        </w:rPr>
      </w:pPr>
    </w:p>
    <w:p w14:paraId="1D103C6C" w14:textId="2CCF523C" w:rsidR="00A5602F" w:rsidRPr="00E8674D" w:rsidRDefault="00A5602F" w:rsidP="00A5602F">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This pass is used when a team member needs access to the mixed zone to accompany their athlete.</w:t>
      </w:r>
    </w:p>
    <w:p w14:paraId="12EAB9F4" w14:textId="77777777" w:rsidR="00A5602F" w:rsidRPr="00E8674D" w:rsidRDefault="00A5602F" w:rsidP="00A5602F">
      <w:pPr>
        <w:spacing w:after="0"/>
        <w:jc w:val="both"/>
        <w:rPr>
          <w:rFonts w:ascii="Open Sans" w:hAnsi="Open Sans" w:cs="Open Sans"/>
          <w:bCs/>
          <w:color w:val="000000"/>
          <w:sz w:val="20"/>
          <w:szCs w:val="20"/>
          <w:lang w:val="en-GB"/>
        </w:rPr>
      </w:pPr>
    </w:p>
    <w:p w14:paraId="7579D072" w14:textId="756CB4DC" w:rsidR="003F7E91" w:rsidRPr="00E8674D" w:rsidRDefault="003F7E91" w:rsidP="003F7E91">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In case the LOC is designing the accreditation layout, the special passes front side </w:t>
      </w:r>
      <w:proofErr w:type="spellStart"/>
      <w:r>
        <w:rPr>
          <w:rFonts w:ascii="Open Sans" w:hAnsi="Open Sans" w:cs="Open Sans"/>
          <w:bCs/>
          <w:color w:val="000000"/>
          <w:sz w:val="20"/>
          <w:szCs w:val="20"/>
          <w:lang w:val="en-GB"/>
        </w:rPr>
        <w:t>mockup</w:t>
      </w:r>
      <w:proofErr w:type="spellEnd"/>
      <w:r>
        <w:rPr>
          <w:rFonts w:ascii="Open Sans" w:hAnsi="Open Sans" w:cs="Open Sans"/>
          <w:bCs/>
          <w:color w:val="000000"/>
          <w:sz w:val="20"/>
          <w:szCs w:val="20"/>
          <w:lang w:val="en-GB"/>
        </w:rPr>
        <w:t xml:space="preserve"> should be provided as Appendix.</w:t>
      </w:r>
    </w:p>
    <w:p w14:paraId="31896A2C" w14:textId="77777777" w:rsidR="004A381A" w:rsidRPr="00E8674D" w:rsidRDefault="004A381A" w:rsidP="00A5602F">
      <w:pPr>
        <w:spacing w:after="0"/>
        <w:jc w:val="both"/>
        <w:rPr>
          <w:rFonts w:ascii="Open Sans" w:hAnsi="Open Sans" w:cs="Open Sans"/>
          <w:bCs/>
          <w:color w:val="000000"/>
          <w:sz w:val="20"/>
          <w:szCs w:val="20"/>
          <w:lang w:val="en-GB"/>
        </w:rPr>
      </w:pPr>
    </w:p>
    <w:p w14:paraId="378966EF" w14:textId="77777777" w:rsidR="00A52A21" w:rsidRPr="004A381A" w:rsidRDefault="00A52A21" w:rsidP="00607652">
      <w:pPr>
        <w:spacing w:after="0"/>
        <w:rPr>
          <w:rFonts w:ascii="Open Sans" w:hAnsi="Open Sans" w:cs="Open Sans"/>
          <w:sz w:val="20"/>
          <w:szCs w:val="20"/>
          <w:lang w:val="en-GB"/>
        </w:rPr>
      </w:pPr>
    </w:p>
    <w:p w14:paraId="7C5D920D" w14:textId="4384A0C8" w:rsidR="00607652" w:rsidRPr="00E8674D" w:rsidRDefault="00607652" w:rsidP="00607652">
      <w:pPr>
        <w:pStyle w:val="Style1"/>
        <w:rPr>
          <w:sz w:val="28"/>
          <w:szCs w:val="34"/>
          <w:lang w:val="en-GB"/>
        </w:rPr>
      </w:pPr>
      <w:bookmarkStart w:id="35" w:name="_Toc41292556"/>
      <w:r w:rsidRPr="00E8674D">
        <w:rPr>
          <w:sz w:val="28"/>
          <w:szCs w:val="34"/>
          <w:lang w:val="en-GB"/>
        </w:rPr>
        <w:t>Supplementary Access Control Devices (SACD)</w:t>
      </w:r>
      <w:bookmarkEnd w:id="35"/>
    </w:p>
    <w:p w14:paraId="0154CBA9" w14:textId="4B98574C" w:rsidR="00607652" w:rsidRPr="00E8674D" w:rsidRDefault="00607652" w:rsidP="00607652">
      <w:pPr>
        <w:spacing w:after="0"/>
        <w:jc w:val="both"/>
        <w:rPr>
          <w:rFonts w:ascii="Open Sans" w:hAnsi="Open Sans" w:cs="Open Sans"/>
          <w:bCs/>
          <w:color w:val="000000"/>
          <w:sz w:val="20"/>
          <w:szCs w:val="20"/>
          <w:lang w:val="en-GB"/>
        </w:rPr>
      </w:pPr>
    </w:p>
    <w:p w14:paraId="7A1D4B8A" w14:textId="77777777" w:rsidR="00607652" w:rsidRPr="00E8674D" w:rsidRDefault="00607652" w:rsidP="00607652">
      <w:pPr>
        <w:spacing w:after="0"/>
        <w:jc w:val="both"/>
        <w:rPr>
          <w:rFonts w:ascii="Open Sans" w:hAnsi="Open Sans" w:cs="Open Sans"/>
          <w:bCs/>
          <w:color w:val="000000"/>
          <w:sz w:val="20"/>
          <w:szCs w:val="20"/>
          <w:lang w:val="en-GB"/>
        </w:rPr>
      </w:pPr>
    </w:p>
    <w:p w14:paraId="2D15CB91" w14:textId="05DD4FEC" w:rsidR="00607652" w:rsidRPr="00E8674D" w:rsidRDefault="00E937C3" w:rsidP="00B0195A">
      <w:pPr>
        <w:pStyle w:val="Style2"/>
        <w:numPr>
          <w:ilvl w:val="1"/>
          <w:numId w:val="39"/>
        </w:numPr>
      </w:pPr>
      <w:bookmarkStart w:id="36" w:name="_Toc41292557"/>
      <w:r w:rsidRPr="00E8674D">
        <w:t>Media SACD</w:t>
      </w:r>
      <w:r w:rsidR="000E364A" w:rsidRPr="00E8674D">
        <w:t xml:space="preserve"> usage</w:t>
      </w:r>
      <w:bookmarkEnd w:id="36"/>
    </w:p>
    <w:p w14:paraId="382F43DB" w14:textId="77777777" w:rsidR="00607652" w:rsidRPr="00E8674D" w:rsidRDefault="00607652" w:rsidP="00607652">
      <w:pPr>
        <w:spacing w:after="0"/>
        <w:rPr>
          <w:rFonts w:ascii="Open Sans" w:hAnsi="Open Sans" w:cs="Open Sans"/>
          <w:bCs/>
          <w:color w:val="000000"/>
          <w:sz w:val="20"/>
          <w:szCs w:val="20"/>
          <w:lang w:val="en-GB"/>
        </w:rPr>
      </w:pPr>
    </w:p>
    <w:p w14:paraId="65CED353" w14:textId="47E192BB" w:rsidR="00A5602F" w:rsidRPr="00E8674D" w:rsidRDefault="00E937C3" w:rsidP="002E752D">
      <w:p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Below are </w:t>
      </w:r>
      <w:r w:rsidR="003F7E91">
        <w:rPr>
          <w:rFonts w:ascii="Open Sans" w:hAnsi="Open Sans" w:cs="Open Sans"/>
          <w:bCs/>
          <w:color w:val="000000"/>
          <w:sz w:val="20"/>
          <w:szCs w:val="20"/>
          <w:lang w:val="en-GB"/>
        </w:rPr>
        <w:t>the details on how media representatives access each area.</w:t>
      </w:r>
    </w:p>
    <w:p w14:paraId="057CCF87" w14:textId="77777777" w:rsidR="00E937C3" w:rsidRPr="00E8674D" w:rsidRDefault="00E937C3" w:rsidP="00E937C3">
      <w:pPr>
        <w:spacing w:after="0"/>
        <w:jc w:val="both"/>
        <w:rPr>
          <w:rFonts w:ascii="Open Sans" w:hAnsi="Open Sans" w:cs="Open Sans"/>
          <w:bCs/>
          <w:color w:val="000000"/>
          <w:sz w:val="20"/>
          <w:szCs w:val="20"/>
          <w:lang w:val="en-GB"/>
        </w:rPr>
      </w:pPr>
    </w:p>
    <w:p w14:paraId="2C889415" w14:textId="77777777" w:rsidR="00E937C3" w:rsidRPr="00E8674D" w:rsidRDefault="00E937C3" w:rsidP="00E937C3">
      <w:pPr>
        <w:pStyle w:val="Style3"/>
        <w:numPr>
          <w:ilvl w:val="2"/>
          <w:numId w:val="1"/>
        </w:numPr>
      </w:pPr>
      <w:bookmarkStart w:id="37" w:name="_Toc41292558"/>
      <w:r w:rsidRPr="00E8674D">
        <w:t>Warm-Up Area</w:t>
      </w:r>
      <w:bookmarkEnd w:id="37"/>
    </w:p>
    <w:p w14:paraId="6D37636C" w14:textId="77777777" w:rsidR="00E937C3" w:rsidRPr="00E8674D" w:rsidRDefault="00E937C3" w:rsidP="00E937C3">
      <w:pPr>
        <w:spacing w:after="0"/>
        <w:rPr>
          <w:rFonts w:ascii="Open Sans" w:hAnsi="Open Sans" w:cs="Open Sans"/>
          <w:bCs/>
          <w:color w:val="000000"/>
          <w:sz w:val="20"/>
          <w:szCs w:val="20"/>
          <w:lang w:val="en-GB"/>
        </w:rPr>
      </w:pPr>
    </w:p>
    <w:p w14:paraId="0EA5B10A" w14:textId="2176FF93" w:rsidR="00E937C3" w:rsidRPr="00E8674D" w:rsidRDefault="00E937C3" w:rsidP="002B6CF1">
      <w:pPr>
        <w:pStyle w:val="ListParagraph"/>
        <w:numPr>
          <w:ilvl w:val="0"/>
          <w:numId w:val="18"/>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Armband plus cam sticker HB</w:t>
      </w:r>
    </w:p>
    <w:p w14:paraId="05858415" w14:textId="77777777" w:rsidR="00E937C3" w:rsidRPr="00E8674D" w:rsidRDefault="00E937C3" w:rsidP="002B6CF1">
      <w:pPr>
        <w:pStyle w:val="ListParagraph"/>
        <w:numPr>
          <w:ilvl w:val="0"/>
          <w:numId w:val="18"/>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For: Access to Warm-Up Area for Host Broadcaster</w:t>
      </w:r>
    </w:p>
    <w:p w14:paraId="6E28DCFD" w14:textId="77777777" w:rsidR="00E937C3" w:rsidRPr="00E8674D" w:rsidRDefault="00E937C3" w:rsidP="002B6CF1">
      <w:pPr>
        <w:pStyle w:val="ListParagraph"/>
        <w:numPr>
          <w:ilvl w:val="0"/>
          <w:numId w:val="18"/>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Armband ENG plus cam sticker RH</w:t>
      </w:r>
    </w:p>
    <w:p w14:paraId="30B2BB11" w14:textId="77777777" w:rsidR="00E937C3" w:rsidRPr="00E8674D" w:rsidRDefault="00E937C3" w:rsidP="002B6CF1">
      <w:pPr>
        <w:pStyle w:val="ListParagraph"/>
        <w:numPr>
          <w:ilvl w:val="0"/>
          <w:numId w:val="18"/>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For: Access to ENG platforms for rights holder broadcasters</w:t>
      </w:r>
    </w:p>
    <w:p w14:paraId="53BF370B" w14:textId="77777777" w:rsidR="00E937C3" w:rsidRPr="00E8674D" w:rsidRDefault="00E937C3" w:rsidP="00E937C3">
      <w:pPr>
        <w:spacing w:after="0"/>
        <w:rPr>
          <w:rFonts w:ascii="Open Sans" w:hAnsi="Open Sans" w:cs="Open Sans"/>
          <w:bCs/>
          <w:color w:val="000000"/>
          <w:sz w:val="20"/>
          <w:szCs w:val="20"/>
          <w:lang w:val="en-GB"/>
        </w:rPr>
      </w:pPr>
    </w:p>
    <w:p w14:paraId="69AF7FDA" w14:textId="77777777" w:rsidR="00E937C3" w:rsidRPr="00E8674D" w:rsidRDefault="00E937C3" w:rsidP="000E364A">
      <w:pPr>
        <w:pStyle w:val="Style3"/>
        <w:numPr>
          <w:ilvl w:val="2"/>
          <w:numId w:val="1"/>
        </w:numPr>
      </w:pPr>
      <w:bookmarkStart w:id="38" w:name="_Toc41292559"/>
      <w:r w:rsidRPr="00E8674D">
        <w:lastRenderedPageBreak/>
        <w:t>Live Camera Platform (except Infield)</w:t>
      </w:r>
      <w:bookmarkEnd w:id="38"/>
    </w:p>
    <w:p w14:paraId="416E9372" w14:textId="77777777" w:rsidR="000E364A" w:rsidRPr="00E8674D" w:rsidRDefault="000E364A" w:rsidP="00E937C3">
      <w:pPr>
        <w:spacing w:after="0"/>
        <w:rPr>
          <w:rFonts w:ascii="Open Sans" w:hAnsi="Open Sans" w:cs="Open Sans"/>
          <w:bCs/>
          <w:color w:val="000000"/>
          <w:sz w:val="20"/>
          <w:szCs w:val="20"/>
          <w:lang w:val="en-GB"/>
        </w:rPr>
      </w:pPr>
    </w:p>
    <w:p w14:paraId="464A0E16" w14:textId="12843B4C" w:rsidR="000E364A" w:rsidRPr="00E8674D" w:rsidRDefault="000E364A" w:rsidP="002B6CF1">
      <w:pPr>
        <w:pStyle w:val="ListParagraph"/>
        <w:numPr>
          <w:ilvl w:val="0"/>
          <w:numId w:val="19"/>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For: </w:t>
      </w:r>
      <w:r w:rsidR="00E937C3" w:rsidRPr="00E8674D">
        <w:rPr>
          <w:rFonts w:ascii="Open Sans" w:hAnsi="Open Sans" w:cs="Open Sans"/>
          <w:bCs/>
          <w:color w:val="000000"/>
          <w:sz w:val="20"/>
          <w:szCs w:val="20"/>
          <w:lang w:val="en-GB"/>
        </w:rPr>
        <w:t xml:space="preserve">Access to HB Live Camera Platforms and RH Live Camera Platforms </w:t>
      </w:r>
    </w:p>
    <w:p w14:paraId="0CC8CCC1" w14:textId="1EE20A42" w:rsidR="00E937C3" w:rsidRPr="00E8674D" w:rsidRDefault="000E364A" w:rsidP="002B6CF1">
      <w:pPr>
        <w:pStyle w:val="ListParagraph"/>
        <w:numPr>
          <w:ilvl w:val="0"/>
          <w:numId w:val="19"/>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Type: </w:t>
      </w:r>
      <w:r w:rsidR="00E937C3" w:rsidRPr="00E8674D">
        <w:rPr>
          <w:rFonts w:ascii="Open Sans" w:hAnsi="Open Sans" w:cs="Open Sans"/>
          <w:bCs/>
          <w:color w:val="000000"/>
          <w:sz w:val="20"/>
          <w:szCs w:val="20"/>
          <w:lang w:val="en-GB"/>
        </w:rPr>
        <w:t>Armband plus camera sticker</w:t>
      </w:r>
    </w:p>
    <w:p w14:paraId="0E63B393" w14:textId="77777777" w:rsidR="00E937C3" w:rsidRPr="00E8674D" w:rsidRDefault="00E937C3" w:rsidP="00E937C3">
      <w:pPr>
        <w:spacing w:after="0"/>
        <w:rPr>
          <w:rFonts w:ascii="Open Sans" w:hAnsi="Open Sans" w:cs="Open Sans"/>
          <w:bCs/>
          <w:color w:val="000000"/>
          <w:sz w:val="20"/>
          <w:szCs w:val="20"/>
          <w:lang w:val="en-GB"/>
        </w:rPr>
      </w:pPr>
    </w:p>
    <w:p w14:paraId="21ECCF5E" w14:textId="77777777" w:rsidR="00E937C3" w:rsidRPr="00E8674D" w:rsidRDefault="00E937C3" w:rsidP="000E364A">
      <w:pPr>
        <w:pStyle w:val="Style3"/>
        <w:numPr>
          <w:ilvl w:val="2"/>
          <w:numId w:val="1"/>
        </w:numPr>
      </w:pPr>
      <w:bookmarkStart w:id="39" w:name="_Toc41292560"/>
      <w:r w:rsidRPr="00E8674D">
        <w:t>ENG Platform</w:t>
      </w:r>
      <w:bookmarkEnd w:id="39"/>
    </w:p>
    <w:p w14:paraId="181332E8" w14:textId="77777777" w:rsidR="000E364A" w:rsidRPr="00E8674D" w:rsidRDefault="000E364A" w:rsidP="00E937C3">
      <w:pPr>
        <w:spacing w:after="0"/>
        <w:rPr>
          <w:rFonts w:ascii="Open Sans" w:hAnsi="Open Sans" w:cs="Open Sans"/>
          <w:bCs/>
          <w:color w:val="000000"/>
          <w:sz w:val="20"/>
          <w:szCs w:val="20"/>
          <w:lang w:val="en-GB"/>
        </w:rPr>
      </w:pPr>
    </w:p>
    <w:p w14:paraId="167367F8" w14:textId="77777777" w:rsidR="000E364A" w:rsidRPr="00E8674D" w:rsidRDefault="000E364A" w:rsidP="002B6CF1">
      <w:pPr>
        <w:pStyle w:val="ListParagraph"/>
        <w:numPr>
          <w:ilvl w:val="0"/>
          <w:numId w:val="20"/>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For: </w:t>
      </w:r>
      <w:r w:rsidR="00E937C3" w:rsidRPr="00E8674D">
        <w:rPr>
          <w:rFonts w:ascii="Open Sans" w:hAnsi="Open Sans" w:cs="Open Sans"/>
          <w:bCs/>
          <w:color w:val="000000"/>
          <w:sz w:val="20"/>
          <w:szCs w:val="20"/>
          <w:lang w:val="en-GB"/>
        </w:rPr>
        <w:t>Access to ENG platforms</w:t>
      </w:r>
    </w:p>
    <w:p w14:paraId="14DC0F22" w14:textId="2B89204A" w:rsidR="00E937C3" w:rsidRPr="00E8674D" w:rsidRDefault="000E364A" w:rsidP="002B6CF1">
      <w:pPr>
        <w:pStyle w:val="ListParagraph"/>
        <w:numPr>
          <w:ilvl w:val="0"/>
          <w:numId w:val="20"/>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w:t>
      </w:r>
      <w:r w:rsidR="00E937C3" w:rsidRPr="00E8674D">
        <w:rPr>
          <w:rFonts w:ascii="Open Sans" w:hAnsi="Open Sans" w:cs="Open Sans"/>
          <w:bCs/>
          <w:color w:val="000000"/>
          <w:sz w:val="20"/>
          <w:szCs w:val="20"/>
          <w:lang w:val="en-GB"/>
        </w:rPr>
        <w:t xml:space="preserve"> Armband plus sticker RH</w:t>
      </w:r>
    </w:p>
    <w:p w14:paraId="593D57DA" w14:textId="77777777" w:rsidR="00E937C3" w:rsidRPr="00E8674D" w:rsidRDefault="00E937C3" w:rsidP="00E937C3">
      <w:pPr>
        <w:spacing w:after="0"/>
        <w:rPr>
          <w:rFonts w:ascii="Open Sans" w:hAnsi="Open Sans" w:cs="Open Sans"/>
          <w:bCs/>
          <w:color w:val="000000"/>
          <w:sz w:val="20"/>
          <w:szCs w:val="20"/>
          <w:lang w:val="en-GB"/>
        </w:rPr>
      </w:pPr>
    </w:p>
    <w:p w14:paraId="2160317F" w14:textId="77777777" w:rsidR="00E937C3" w:rsidRPr="00E8674D" w:rsidRDefault="00E937C3" w:rsidP="000E364A">
      <w:pPr>
        <w:pStyle w:val="Style3"/>
        <w:numPr>
          <w:ilvl w:val="2"/>
          <w:numId w:val="1"/>
        </w:numPr>
      </w:pPr>
      <w:bookmarkStart w:id="40" w:name="_Toc41292561"/>
      <w:r w:rsidRPr="00E8674D">
        <w:t>Infield</w:t>
      </w:r>
      <w:bookmarkEnd w:id="40"/>
    </w:p>
    <w:p w14:paraId="7DFE4E94" w14:textId="77777777" w:rsidR="000E364A" w:rsidRPr="00E8674D" w:rsidRDefault="000E364A" w:rsidP="00E937C3">
      <w:pPr>
        <w:spacing w:after="0"/>
        <w:rPr>
          <w:rFonts w:ascii="Open Sans" w:hAnsi="Open Sans" w:cs="Open Sans"/>
          <w:bCs/>
          <w:color w:val="000000"/>
          <w:sz w:val="20"/>
          <w:szCs w:val="20"/>
          <w:lang w:val="en-GB"/>
        </w:rPr>
      </w:pPr>
    </w:p>
    <w:p w14:paraId="02578CD0" w14:textId="75E214DF" w:rsidR="00E937C3" w:rsidRPr="00E8674D" w:rsidRDefault="000E364A" w:rsidP="002B6CF1">
      <w:pPr>
        <w:pStyle w:val="ListParagraph"/>
        <w:numPr>
          <w:ilvl w:val="0"/>
          <w:numId w:val="21"/>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For: </w:t>
      </w:r>
      <w:r w:rsidR="00E937C3" w:rsidRPr="00E8674D">
        <w:rPr>
          <w:rFonts w:ascii="Open Sans" w:hAnsi="Open Sans" w:cs="Open Sans"/>
          <w:bCs/>
          <w:color w:val="000000"/>
          <w:sz w:val="20"/>
          <w:szCs w:val="20"/>
          <w:lang w:val="en-GB"/>
        </w:rPr>
        <w:t xml:space="preserve">Access to infield camera positions </w:t>
      </w:r>
    </w:p>
    <w:p w14:paraId="73C1B976" w14:textId="77777777" w:rsidR="00E937C3" w:rsidRPr="00E8674D" w:rsidRDefault="00E937C3" w:rsidP="002B6CF1">
      <w:pPr>
        <w:pStyle w:val="ListParagraph"/>
        <w:numPr>
          <w:ilvl w:val="0"/>
          <w:numId w:val="21"/>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Bib HB plus cam sticker HB</w:t>
      </w:r>
    </w:p>
    <w:p w14:paraId="69F4E305" w14:textId="77777777" w:rsidR="00E937C3" w:rsidRPr="00E8674D" w:rsidRDefault="00E937C3" w:rsidP="002B6CF1">
      <w:pPr>
        <w:pStyle w:val="ListParagraph"/>
        <w:numPr>
          <w:ilvl w:val="0"/>
          <w:numId w:val="21"/>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Type: Bib Photographers  </w:t>
      </w:r>
    </w:p>
    <w:p w14:paraId="72B63106" w14:textId="77777777" w:rsidR="00E937C3" w:rsidRPr="00E8674D" w:rsidRDefault="00E937C3" w:rsidP="00E937C3">
      <w:pPr>
        <w:spacing w:after="0"/>
        <w:rPr>
          <w:rFonts w:ascii="Open Sans" w:hAnsi="Open Sans" w:cs="Open Sans"/>
          <w:bCs/>
          <w:color w:val="000000"/>
          <w:sz w:val="20"/>
          <w:szCs w:val="20"/>
          <w:lang w:val="en-GB"/>
        </w:rPr>
      </w:pPr>
    </w:p>
    <w:p w14:paraId="528396D5" w14:textId="77777777" w:rsidR="00E937C3" w:rsidRPr="00E8674D" w:rsidRDefault="00E937C3" w:rsidP="000E364A">
      <w:pPr>
        <w:pStyle w:val="Style3"/>
        <w:numPr>
          <w:ilvl w:val="2"/>
          <w:numId w:val="1"/>
        </w:numPr>
      </w:pPr>
      <w:bookmarkStart w:id="41" w:name="_Toc41292562"/>
      <w:r w:rsidRPr="00E8674D">
        <w:t>Live TV and Radio Mixed Zone</w:t>
      </w:r>
      <w:bookmarkEnd w:id="41"/>
    </w:p>
    <w:p w14:paraId="3D600766" w14:textId="77777777" w:rsidR="000E364A" w:rsidRPr="00E8674D" w:rsidRDefault="000E364A" w:rsidP="00E937C3">
      <w:pPr>
        <w:spacing w:after="0"/>
        <w:rPr>
          <w:rFonts w:ascii="Open Sans" w:hAnsi="Open Sans" w:cs="Open Sans"/>
          <w:bCs/>
          <w:color w:val="000000"/>
          <w:sz w:val="20"/>
          <w:szCs w:val="20"/>
          <w:lang w:val="en-GB"/>
        </w:rPr>
      </w:pPr>
    </w:p>
    <w:p w14:paraId="1D3E59B3" w14:textId="13CEC37E" w:rsidR="00E937C3" w:rsidRPr="00E8674D" w:rsidRDefault="000E364A" w:rsidP="002B6CF1">
      <w:pPr>
        <w:pStyle w:val="ListParagraph"/>
        <w:numPr>
          <w:ilvl w:val="0"/>
          <w:numId w:val="22"/>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For: </w:t>
      </w:r>
      <w:r w:rsidR="00E937C3" w:rsidRPr="00E8674D">
        <w:rPr>
          <w:rFonts w:ascii="Open Sans" w:hAnsi="Open Sans" w:cs="Open Sans"/>
          <w:bCs/>
          <w:color w:val="000000"/>
          <w:sz w:val="20"/>
          <w:szCs w:val="20"/>
          <w:lang w:val="en-GB"/>
        </w:rPr>
        <w:t>Access to Live TV and Radio Mixed Zone</w:t>
      </w:r>
    </w:p>
    <w:p w14:paraId="7C03E637" w14:textId="77777777" w:rsidR="00E937C3" w:rsidRPr="00E8674D" w:rsidRDefault="00E937C3" w:rsidP="002B6CF1">
      <w:pPr>
        <w:pStyle w:val="ListParagraph"/>
        <w:numPr>
          <w:ilvl w:val="0"/>
          <w:numId w:val="22"/>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Armband plus cam sticker HB</w:t>
      </w:r>
    </w:p>
    <w:p w14:paraId="3CA3C30B" w14:textId="77777777" w:rsidR="00E937C3" w:rsidRPr="00E8674D" w:rsidRDefault="00E937C3" w:rsidP="002B6CF1">
      <w:pPr>
        <w:pStyle w:val="ListParagraph"/>
        <w:numPr>
          <w:ilvl w:val="0"/>
          <w:numId w:val="22"/>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Armband plus cam sticker RH</w:t>
      </w:r>
    </w:p>
    <w:p w14:paraId="717E4899" w14:textId="77777777" w:rsidR="00E937C3" w:rsidRPr="00E8674D" w:rsidRDefault="00E937C3" w:rsidP="00E937C3">
      <w:pPr>
        <w:spacing w:after="0"/>
        <w:rPr>
          <w:rFonts w:ascii="Open Sans" w:hAnsi="Open Sans" w:cs="Open Sans"/>
          <w:bCs/>
          <w:color w:val="000000"/>
          <w:sz w:val="20"/>
          <w:szCs w:val="20"/>
          <w:lang w:val="en-GB"/>
        </w:rPr>
      </w:pPr>
    </w:p>
    <w:p w14:paraId="14B3F9FD" w14:textId="77777777" w:rsidR="00E937C3" w:rsidRPr="00E8674D" w:rsidRDefault="00E937C3" w:rsidP="000E364A">
      <w:pPr>
        <w:pStyle w:val="Style3"/>
        <w:numPr>
          <w:ilvl w:val="2"/>
          <w:numId w:val="1"/>
        </w:numPr>
      </w:pPr>
      <w:bookmarkStart w:id="42" w:name="_Toc41292563"/>
      <w:r w:rsidRPr="00E8674D">
        <w:t>Tape Radio and News Access MZ</w:t>
      </w:r>
      <w:bookmarkEnd w:id="42"/>
    </w:p>
    <w:p w14:paraId="7E6BDF15" w14:textId="77777777" w:rsidR="000E364A" w:rsidRPr="00E8674D" w:rsidRDefault="000E364A" w:rsidP="00E937C3">
      <w:pPr>
        <w:spacing w:after="0"/>
        <w:rPr>
          <w:rFonts w:ascii="Open Sans" w:hAnsi="Open Sans" w:cs="Open Sans"/>
          <w:bCs/>
          <w:color w:val="000000"/>
          <w:sz w:val="20"/>
          <w:szCs w:val="20"/>
          <w:lang w:val="en-GB"/>
        </w:rPr>
      </w:pPr>
    </w:p>
    <w:p w14:paraId="578A21AC" w14:textId="310FFA89" w:rsidR="00E937C3" w:rsidRPr="00E8674D" w:rsidRDefault="000E364A" w:rsidP="002B6CF1">
      <w:pPr>
        <w:pStyle w:val="ListParagraph"/>
        <w:numPr>
          <w:ilvl w:val="0"/>
          <w:numId w:val="23"/>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For: </w:t>
      </w:r>
      <w:r w:rsidR="00E937C3" w:rsidRPr="00E8674D">
        <w:rPr>
          <w:rFonts w:ascii="Open Sans" w:hAnsi="Open Sans" w:cs="Open Sans"/>
          <w:bCs/>
          <w:color w:val="000000"/>
          <w:sz w:val="20"/>
          <w:szCs w:val="20"/>
          <w:lang w:val="en-GB"/>
        </w:rPr>
        <w:t>Access to News Access MZ</w:t>
      </w:r>
    </w:p>
    <w:p w14:paraId="693A9741" w14:textId="77777777" w:rsidR="00E937C3" w:rsidRPr="00E8674D" w:rsidRDefault="00E937C3" w:rsidP="002B6CF1">
      <w:pPr>
        <w:pStyle w:val="ListParagraph"/>
        <w:numPr>
          <w:ilvl w:val="0"/>
          <w:numId w:val="23"/>
        </w:num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Type: Specific cam sticker (strikethrough)</w:t>
      </w:r>
    </w:p>
    <w:p w14:paraId="07C9754E" w14:textId="77777777" w:rsidR="00E937C3" w:rsidRPr="00E8674D" w:rsidRDefault="00E937C3" w:rsidP="00E937C3">
      <w:pPr>
        <w:spacing w:after="0"/>
        <w:rPr>
          <w:rFonts w:ascii="Open Sans" w:hAnsi="Open Sans" w:cs="Open Sans"/>
          <w:bCs/>
          <w:color w:val="000000"/>
          <w:sz w:val="20"/>
          <w:szCs w:val="20"/>
          <w:lang w:val="en-GB"/>
        </w:rPr>
      </w:pPr>
    </w:p>
    <w:p w14:paraId="56A5D8E6" w14:textId="77777777" w:rsidR="00E937C3" w:rsidRPr="00E8674D" w:rsidRDefault="00E937C3" w:rsidP="000E364A">
      <w:pPr>
        <w:pStyle w:val="Style3"/>
        <w:numPr>
          <w:ilvl w:val="2"/>
          <w:numId w:val="1"/>
        </w:numPr>
      </w:pPr>
      <w:bookmarkStart w:id="43" w:name="_Toc41292564"/>
      <w:r w:rsidRPr="00E8674D">
        <w:t>TV Studio/ Announcer Positions</w:t>
      </w:r>
      <w:bookmarkEnd w:id="43"/>
      <w:r w:rsidRPr="00E8674D">
        <w:t xml:space="preserve"> </w:t>
      </w:r>
    </w:p>
    <w:p w14:paraId="1C02CEF5" w14:textId="77777777" w:rsidR="000E364A" w:rsidRPr="00E8674D" w:rsidRDefault="000E364A" w:rsidP="00E937C3">
      <w:pPr>
        <w:spacing w:after="0"/>
        <w:rPr>
          <w:rFonts w:ascii="Open Sans" w:hAnsi="Open Sans" w:cs="Open Sans"/>
          <w:bCs/>
          <w:color w:val="000000"/>
          <w:sz w:val="20"/>
          <w:szCs w:val="20"/>
          <w:lang w:val="en-GB"/>
        </w:rPr>
      </w:pPr>
    </w:p>
    <w:p w14:paraId="4611F2FE" w14:textId="3E11F117" w:rsidR="00A5602F" w:rsidRPr="00E8674D" w:rsidRDefault="00E937C3" w:rsidP="00E937C3">
      <w:p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Access through accreditation only, upgrade passes to allow access to TV Studios for guests (5 per broadcaster having a studio/announcer platform).</w:t>
      </w:r>
    </w:p>
    <w:p w14:paraId="2EF92895" w14:textId="77777777" w:rsidR="000E364A" w:rsidRPr="00E8674D" w:rsidRDefault="000E364A" w:rsidP="000E364A">
      <w:pPr>
        <w:spacing w:after="0"/>
        <w:jc w:val="both"/>
        <w:rPr>
          <w:rFonts w:ascii="Open Sans" w:hAnsi="Open Sans" w:cs="Open Sans"/>
          <w:bCs/>
          <w:color w:val="000000"/>
          <w:sz w:val="20"/>
          <w:szCs w:val="20"/>
          <w:lang w:val="en-GB"/>
        </w:rPr>
      </w:pPr>
    </w:p>
    <w:p w14:paraId="27969BD2" w14:textId="0D873649" w:rsidR="000E364A" w:rsidRPr="00E8674D" w:rsidRDefault="000E364A" w:rsidP="00FB1129">
      <w:pPr>
        <w:pStyle w:val="Style3"/>
        <w:numPr>
          <w:ilvl w:val="2"/>
          <w:numId w:val="1"/>
        </w:numPr>
      </w:pPr>
      <w:bookmarkStart w:id="44" w:name="_Toc41292565"/>
      <w:r w:rsidRPr="00E8674D">
        <w:t>Mixed zone access</w:t>
      </w:r>
      <w:bookmarkEnd w:id="44"/>
    </w:p>
    <w:p w14:paraId="57E489E6" w14:textId="77777777" w:rsidR="000E364A" w:rsidRPr="00E8674D" w:rsidRDefault="000E364A" w:rsidP="000E364A">
      <w:pPr>
        <w:spacing w:after="0"/>
        <w:rPr>
          <w:rFonts w:ascii="Open Sans" w:hAnsi="Open Sans" w:cs="Open Sans"/>
          <w:bCs/>
          <w:color w:val="000000"/>
          <w:sz w:val="20"/>
          <w:szCs w:val="20"/>
          <w:lang w:val="en-GB"/>
        </w:rPr>
      </w:pPr>
    </w:p>
    <w:p w14:paraId="238908ED" w14:textId="6CAD7372" w:rsidR="00A5602F" w:rsidRPr="00646389" w:rsidRDefault="000E364A" w:rsidP="002E752D">
      <w:pPr>
        <w:spacing w:after="0"/>
        <w:rPr>
          <w:rFonts w:ascii="Open Sans" w:hAnsi="Open Sans" w:cs="Open Sans"/>
          <w:bCs/>
          <w:color w:val="000000"/>
          <w:sz w:val="20"/>
          <w:szCs w:val="20"/>
          <w:lang w:val="en-GB"/>
        </w:rPr>
      </w:pPr>
      <w:r w:rsidRPr="00E8674D">
        <w:rPr>
          <w:rFonts w:ascii="Open Sans" w:hAnsi="Open Sans" w:cs="Open Sans"/>
          <w:bCs/>
          <w:color w:val="000000"/>
          <w:sz w:val="20"/>
          <w:szCs w:val="20"/>
          <w:lang w:val="en-GB"/>
        </w:rPr>
        <w:t xml:space="preserve">Below </w:t>
      </w:r>
      <w:r w:rsidR="003F7E91">
        <w:rPr>
          <w:rFonts w:ascii="Open Sans" w:hAnsi="Open Sans" w:cs="Open Sans"/>
          <w:bCs/>
          <w:color w:val="000000"/>
          <w:sz w:val="20"/>
          <w:szCs w:val="20"/>
          <w:lang w:val="en-GB"/>
        </w:rPr>
        <w:t>the accesses to the different relevant zones related to this event:</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2276"/>
        <w:gridCol w:w="2289"/>
        <w:gridCol w:w="2245"/>
        <w:gridCol w:w="2252"/>
      </w:tblGrid>
      <w:tr w:rsidR="000E364A" w:rsidRPr="00E8674D" w14:paraId="1476FD7B" w14:textId="77777777" w:rsidTr="00A74BF3">
        <w:trPr>
          <w:trHeight w:val="476"/>
        </w:trPr>
        <w:tc>
          <w:tcPr>
            <w:tcW w:w="2405" w:type="dxa"/>
            <w:shd w:val="clear" w:color="auto" w:fill="D9D9D9" w:themeFill="background1" w:themeFillShade="D9"/>
            <w:tcMar>
              <w:top w:w="0" w:type="dxa"/>
              <w:left w:w="108" w:type="dxa"/>
              <w:bottom w:w="0" w:type="dxa"/>
              <w:right w:w="108" w:type="dxa"/>
            </w:tcMar>
            <w:vAlign w:val="center"/>
            <w:hideMark/>
          </w:tcPr>
          <w:p w14:paraId="49A5C9D7" w14:textId="77777777" w:rsidR="000E364A" w:rsidRPr="00E8674D" w:rsidRDefault="000E364A" w:rsidP="000E364A">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Zone</w:t>
            </w:r>
          </w:p>
        </w:tc>
        <w:tc>
          <w:tcPr>
            <w:tcW w:w="2405" w:type="dxa"/>
            <w:shd w:val="clear" w:color="auto" w:fill="D9D9D9" w:themeFill="background1" w:themeFillShade="D9"/>
            <w:tcMar>
              <w:top w:w="0" w:type="dxa"/>
              <w:left w:w="108" w:type="dxa"/>
              <w:bottom w:w="0" w:type="dxa"/>
              <w:right w:w="108" w:type="dxa"/>
            </w:tcMar>
            <w:vAlign w:val="center"/>
            <w:hideMark/>
          </w:tcPr>
          <w:p w14:paraId="783D0ACE" w14:textId="77777777" w:rsidR="000E364A" w:rsidRPr="00E8674D" w:rsidRDefault="000E364A" w:rsidP="000E364A">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Population</w:t>
            </w:r>
          </w:p>
        </w:tc>
        <w:tc>
          <w:tcPr>
            <w:tcW w:w="2406" w:type="dxa"/>
            <w:shd w:val="clear" w:color="auto" w:fill="D9D9D9" w:themeFill="background1" w:themeFillShade="D9"/>
            <w:tcMar>
              <w:top w:w="0" w:type="dxa"/>
              <w:left w:w="108" w:type="dxa"/>
              <w:bottom w:w="0" w:type="dxa"/>
              <w:right w:w="108" w:type="dxa"/>
            </w:tcMar>
            <w:vAlign w:val="center"/>
            <w:hideMark/>
          </w:tcPr>
          <w:p w14:paraId="58D46889" w14:textId="77777777" w:rsidR="000E364A" w:rsidRPr="00E8674D" w:rsidRDefault="000E364A" w:rsidP="000E364A">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Sizing</w:t>
            </w:r>
          </w:p>
        </w:tc>
        <w:tc>
          <w:tcPr>
            <w:tcW w:w="2406" w:type="dxa"/>
            <w:shd w:val="clear" w:color="auto" w:fill="D9D9D9" w:themeFill="background1" w:themeFillShade="D9"/>
            <w:tcMar>
              <w:top w:w="0" w:type="dxa"/>
              <w:left w:w="108" w:type="dxa"/>
              <w:bottom w:w="0" w:type="dxa"/>
              <w:right w:w="108" w:type="dxa"/>
            </w:tcMar>
            <w:vAlign w:val="center"/>
            <w:hideMark/>
          </w:tcPr>
          <w:p w14:paraId="67BB3898" w14:textId="77777777" w:rsidR="000E364A" w:rsidRPr="00E8674D" w:rsidRDefault="000E364A" w:rsidP="000E364A">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Access</w:t>
            </w:r>
          </w:p>
        </w:tc>
      </w:tr>
      <w:tr w:rsidR="000E364A" w:rsidRPr="00E8674D" w14:paraId="5637EB08"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33E71E7E"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1 –</w:t>
            </w:r>
            <w:r w:rsidRPr="00E8674D">
              <w:rPr>
                <w:rFonts w:ascii="Open Sans" w:eastAsia="Times New Roman" w:hAnsi="Open Sans" w:cs="Open Sans"/>
                <w:sz w:val="18"/>
                <w:szCs w:val="18"/>
                <w:lang w:val="en-GB" w:eastAsia="fr-CH"/>
              </w:rPr>
              <w:t xml:space="preserve"> TV dedicated </w:t>
            </w:r>
          </w:p>
        </w:tc>
        <w:tc>
          <w:tcPr>
            <w:tcW w:w="2405" w:type="dxa"/>
            <w:shd w:val="clear" w:color="auto" w:fill="auto"/>
            <w:tcMar>
              <w:top w:w="0" w:type="dxa"/>
              <w:left w:w="108" w:type="dxa"/>
              <w:bottom w:w="0" w:type="dxa"/>
              <w:right w:w="108" w:type="dxa"/>
            </w:tcMar>
            <w:vAlign w:val="center"/>
          </w:tcPr>
          <w:p w14:paraId="44899433" w14:textId="4C29668F"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6D074CDB" w14:textId="29FC3927"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0C669391" w14:textId="4B8E37B7" w:rsidR="000E364A" w:rsidRPr="003F7E91" w:rsidRDefault="000E364A" w:rsidP="003F7E91">
            <w:pPr>
              <w:spacing w:before="100" w:beforeAutospacing="1" w:after="0" w:line="240" w:lineRule="auto"/>
              <w:rPr>
                <w:rFonts w:ascii="Open Sans" w:eastAsia="Times New Roman" w:hAnsi="Open Sans" w:cs="Open Sans"/>
                <w:sz w:val="18"/>
                <w:szCs w:val="18"/>
                <w:lang w:val="en-GB" w:eastAsia="fr-CH"/>
              </w:rPr>
            </w:pPr>
          </w:p>
        </w:tc>
      </w:tr>
      <w:tr w:rsidR="000E364A" w:rsidRPr="00E3335E" w14:paraId="2964B628"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3A406514"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2 –</w:t>
            </w:r>
            <w:r w:rsidRPr="00E8674D">
              <w:rPr>
                <w:rFonts w:ascii="Open Sans" w:eastAsia="Times New Roman" w:hAnsi="Open Sans" w:cs="Open Sans"/>
                <w:sz w:val="18"/>
                <w:szCs w:val="18"/>
                <w:lang w:val="en-GB" w:eastAsia="fr-CH"/>
              </w:rPr>
              <w:t xml:space="preserve"> Dedicated radio </w:t>
            </w:r>
          </w:p>
        </w:tc>
        <w:tc>
          <w:tcPr>
            <w:tcW w:w="2405" w:type="dxa"/>
            <w:shd w:val="clear" w:color="auto" w:fill="auto"/>
            <w:tcMar>
              <w:top w:w="0" w:type="dxa"/>
              <w:left w:w="108" w:type="dxa"/>
              <w:bottom w:w="0" w:type="dxa"/>
              <w:right w:w="108" w:type="dxa"/>
            </w:tcMar>
            <w:vAlign w:val="center"/>
          </w:tcPr>
          <w:p w14:paraId="53727B91" w14:textId="1651ED80"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69FB5891" w14:textId="023A6C1B"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0BBB3ECB" w14:textId="6B504A2C" w:rsidR="000E364A" w:rsidRPr="003F7E91" w:rsidRDefault="000E364A" w:rsidP="003F7E91">
            <w:pPr>
              <w:spacing w:before="100" w:beforeAutospacing="1" w:after="0" w:line="240" w:lineRule="auto"/>
              <w:rPr>
                <w:rFonts w:ascii="Open Sans" w:eastAsia="Times New Roman" w:hAnsi="Open Sans" w:cs="Open Sans"/>
                <w:sz w:val="18"/>
                <w:szCs w:val="18"/>
                <w:lang w:val="en-GB" w:eastAsia="fr-CH"/>
              </w:rPr>
            </w:pPr>
          </w:p>
        </w:tc>
      </w:tr>
      <w:tr w:rsidR="000E364A" w:rsidRPr="00E8674D" w14:paraId="4F84FAB4"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17ACF027"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3 –</w:t>
            </w:r>
            <w:r w:rsidRPr="00E8674D">
              <w:rPr>
                <w:rFonts w:ascii="Open Sans" w:eastAsia="Times New Roman" w:hAnsi="Open Sans" w:cs="Open Sans"/>
                <w:sz w:val="18"/>
                <w:szCs w:val="18"/>
                <w:lang w:val="en-GB" w:eastAsia="fr-CH"/>
              </w:rPr>
              <w:t xml:space="preserve"> ENG </w:t>
            </w:r>
          </w:p>
        </w:tc>
        <w:tc>
          <w:tcPr>
            <w:tcW w:w="2405" w:type="dxa"/>
            <w:shd w:val="clear" w:color="auto" w:fill="auto"/>
            <w:tcMar>
              <w:top w:w="0" w:type="dxa"/>
              <w:left w:w="108" w:type="dxa"/>
              <w:bottom w:w="0" w:type="dxa"/>
              <w:right w:w="108" w:type="dxa"/>
            </w:tcMar>
            <w:vAlign w:val="center"/>
          </w:tcPr>
          <w:p w14:paraId="6085D6EA" w14:textId="7FDBFF03"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0992CB8B" w14:textId="0892B951"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67D41DB8" w14:textId="601108FD" w:rsidR="000E364A" w:rsidRPr="003F7E91" w:rsidRDefault="000E364A" w:rsidP="003F7E91">
            <w:pPr>
              <w:spacing w:before="100" w:beforeAutospacing="1" w:after="0" w:line="240" w:lineRule="auto"/>
              <w:rPr>
                <w:rFonts w:ascii="Open Sans" w:eastAsia="Times New Roman" w:hAnsi="Open Sans" w:cs="Open Sans"/>
                <w:sz w:val="18"/>
                <w:szCs w:val="18"/>
                <w:lang w:val="en-GB" w:eastAsia="fr-CH"/>
              </w:rPr>
            </w:pPr>
          </w:p>
        </w:tc>
      </w:tr>
      <w:tr w:rsidR="000E364A" w:rsidRPr="00AA5509" w14:paraId="45C680AF"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3B92A395"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4 –</w:t>
            </w:r>
            <w:r w:rsidRPr="00E8674D">
              <w:rPr>
                <w:rFonts w:ascii="Open Sans" w:eastAsia="Times New Roman" w:hAnsi="Open Sans" w:cs="Open Sans"/>
                <w:sz w:val="18"/>
                <w:szCs w:val="18"/>
                <w:lang w:val="en-GB" w:eastAsia="fr-CH"/>
              </w:rPr>
              <w:t xml:space="preserve"> Tape radio and news access</w:t>
            </w:r>
          </w:p>
        </w:tc>
        <w:tc>
          <w:tcPr>
            <w:tcW w:w="2405" w:type="dxa"/>
            <w:shd w:val="clear" w:color="auto" w:fill="auto"/>
            <w:tcMar>
              <w:top w:w="0" w:type="dxa"/>
              <w:left w:w="108" w:type="dxa"/>
              <w:bottom w:w="0" w:type="dxa"/>
              <w:right w:w="108" w:type="dxa"/>
            </w:tcMar>
            <w:vAlign w:val="center"/>
          </w:tcPr>
          <w:p w14:paraId="039A5CF4" w14:textId="2AEACBFB"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53ECBD9A" w14:textId="7B6D4B33"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7E956EBF" w14:textId="35D304D6" w:rsidR="000E364A" w:rsidRPr="003F7E91" w:rsidRDefault="000E364A" w:rsidP="003F7E91">
            <w:pPr>
              <w:spacing w:before="100" w:beforeAutospacing="1" w:after="0" w:line="240" w:lineRule="auto"/>
              <w:rPr>
                <w:rFonts w:ascii="Open Sans" w:eastAsia="Times New Roman" w:hAnsi="Open Sans" w:cs="Open Sans"/>
                <w:sz w:val="18"/>
                <w:szCs w:val="18"/>
                <w:lang w:val="en-GB" w:eastAsia="fr-CH"/>
              </w:rPr>
            </w:pPr>
          </w:p>
        </w:tc>
      </w:tr>
      <w:tr w:rsidR="000E364A" w:rsidRPr="00E3335E" w14:paraId="44CB3EAF"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6B43979B"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5 –</w:t>
            </w:r>
            <w:r w:rsidRPr="00E8674D">
              <w:rPr>
                <w:rFonts w:ascii="Open Sans" w:eastAsia="Times New Roman" w:hAnsi="Open Sans" w:cs="Open Sans"/>
                <w:sz w:val="18"/>
                <w:szCs w:val="18"/>
                <w:lang w:val="en-GB" w:eastAsia="fr-CH"/>
              </w:rPr>
              <w:t xml:space="preserve"> Press </w:t>
            </w:r>
          </w:p>
        </w:tc>
        <w:tc>
          <w:tcPr>
            <w:tcW w:w="2405" w:type="dxa"/>
            <w:shd w:val="clear" w:color="auto" w:fill="auto"/>
            <w:tcMar>
              <w:top w:w="0" w:type="dxa"/>
              <w:left w:w="108" w:type="dxa"/>
              <w:bottom w:w="0" w:type="dxa"/>
              <w:right w:w="108" w:type="dxa"/>
            </w:tcMar>
            <w:vAlign w:val="center"/>
          </w:tcPr>
          <w:p w14:paraId="1B1C13F1" w14:textId="74BC0A19"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1F35B721" w14:textId="77777777" w:rsidR="000E364A" w:rsidRPr="00E8674D" w:rsidRDefault="000E364A">
            <w:pPr>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6ABF37C4" w14:textId="0CA017C1"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r>
      <w:tr w:rsidR="000E364A" w:rsidRPr="00E8674D" w14:paraId="78657338" w14:textId="77777777" w:rsidTr="003F7E91">
        <w:tc>
          <w:tcPr>
            <w:tcW w:w="2405" w:type="dxa"/>
            <w:shd w:val="clear" w:color="auto" w:fill="F2F2F2" w:themeFill="background1" w:themeFillShade="F2"/>
            <w:tcMar>
              <w:top w:w="0" w:type="dxa"/>
              <w:left w:w="108" w:type="dxa"/>
              <w:bottom w:w="0" w:type="dxa"/>
              <w:right w:w="108" w:type="dxa"/>
            </w:tcMar>
            <w:vAlign w:val="center"/>
            <w:hideMark/>
          </w:tcPr>
          <w:p w14:paraId="4430894E" w14:textId="77777777" w:rsidR="000E364A" w:rsidRPr="00E8674D" w:rsidRDefault="000E364A">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6 –</w:t>
            </w:r>
            <w:r w:rsidRPr="00E8674D">
              <w:rPr>
                <w:rFonts w:ascii="Open Sans" w:eastAsia="Times New Roman" w:hAnsi="Open Sans" w:cs="Open Sans"/>
                <w:sz w:val="18"/>
                <w:szCs w:val="18"/>
                <w:lang w:val="en-GB" w:eastAsia="fr-CH"/>
              </w:rPr>
              <w:t xml:space="preserve"> Digital media</w:t>
            </w:r>
          </w:p>
        </w:tc>
        <w:tc>
          <w:tcPr>
            <w:tcW w:w="2405" w:type="dxa"/>
            <w:shd w:val="clear" w:color="auto" w:fill="auto"/>
            <w:tcMar>
              <w:top w:w="0" w:type="dxa"/>
              <w:left w:w="108" w:type="dxa"/>
              <w:bottom w:w="0" w:type="dxa"/>
              <w:right w:w="108" w:type="dxa"/>
            </w:tcMar>
            <w:vAlign w:val="center"/>
          </w:tcPr>
          <w:p w14:paraId="151044FD" w14:textId="5A0667E0" w:rsidR="000E364A" w:rsidRPr="00E8674D" w:rsidRDefault="000E364A">
            <w:pPr>
              <w:spacing w:before="100" w:beforeAutospacing="1" w:after="100" w:afterAutospacing="1"/>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2C33549C" w14:textId="77777777" w:rsidR="000E364A" w:rsidRPr="00E8674D" w:rsidRDefault="000E364A">
            <w:pPr>
              <w:rPr>
                <w:rFonts w:ascii="Open Sans" w:eastAsia="Times New Roman" w:hAnsi="Open Sans" w:cs="Open Sans"/>
                <w:sz w:val="18"/>
                <w:szCs w:val="18"/>
                <w:lang w:val="en-GB" w:eastAsia="fr-CH"/>
              </w:rPr>
            </w:pPr>
          </w:p>
        </w:tc>
        <w:tc>
          <w:tcPr>
            <w:tcW w:w="2406" w:type="dxa"/>
            <w:shd w:val="clear" w:color="auto" w:fill="auto"/>
            <w:tcMar>
              <w:top w:w="0" w:type="dxa"/>
              <w:left w:w="108" w:type="dxa"/>
              <w:bottom w:w="0" w:type="dxa"/>
              <w:right w:w="108" w:type="dxa"/>
            </w:tcMar>
            <w:vAlign w:val="center"/>
          </w:tcPr>
          <w:p w14:paraId="07E1B18F" w14:textId="6CDC49C1" w:rsidR="000E364A" w:rsidRPr="00E8674D" w:rsidRDefault="000E364A" w:rsidP="000E364A">
            <w:pPr>
              <w:spacing w:after="0"/>
              <w:rPr>
                <w:rFonts w:ascii="Open Sans" w:eastAsia="Times New Roman" w:hAnsi="Open Sans" w:cs="Open Sans"/>
                <w:sz w:val="18"/>
                <w:szCs w:val="18"/>
                <w:lang w:val="en-GB" w:eastAsia="fr-CH"/>
              </w:rPr>
            </w:pPr>
          </w:p>
        </w:tc>
      </w:tr>
    </w:tbl>
    <w:p w14:paraId="76344272" w14:textId="4DE5F9BD" w:rsidR="000E364A" w:rsidRPr="00E8674D" w:rsidRDefault="000E364A" w:rsidP="002E752D">
      <w:pPr>
        <w:spacing w:after="0"/>
        <w:rPr>
          <w:rFonts w:ascii="Open Sans" w:hAnsi="Open Sans" w:cs="Open Sans"/>
          <w:bCs/>
          <w:color w:val="000000"/>
          <w:sz w:val="18"/>
          <w:szCs w:val="18"/>
          <w:lang w:val="en-GB"/>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774"/>
        <w:gridCol w:w="1831"/>
        <w:gridCol w:w="2041"/>
        <w:gridCol w:w="1881"/>
        <w:gridCol w:w="1535"/>
      </w:tblGrid>
      <w:tr w:rsidR="00A74BF3" w:rsidRPr="00E8674D" w14:paraId="328F49A9" w14:textId="77777777" w:rsidTr="003F7E91">
        <w:tc>
          <w:tcPr>
            <w:tcW w:w="978" w:type="pct"/>
            <w:shd w:val="clear" w:color="auto" w:fill="D9D9D9" w:themeFill="background1" w:themeFillShade="D9"/>
            <w:tcMar>
              <w:top w:w="0" w:type="dxa"/>
              <w:left w:w="108" w:type="dxa"/>
              <w:bottom w:w="0" w:type="dxa"/>
              <w:right w:w="108" w:type="dxa"/>
            </w:tcMar>
            <w:vAlign w:val="center"/>
            <w:hideMark/>
          </w:tcPr>
          <w:p w14:paraId="5102C8BE" w14:textId="77777777" w:rsidR="00A74BF3" w:rsidRPr="00E8674D" w:rsidRDefault="00A74BF3" w:rsidP="00A74BF3">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lastRenderedPageBreak/>
              <w:t>Zone</w:t>
            </w:r>
          </w:p>
        </w:tc>
        <w:tc>
          <w:tcPr>
            <w:tcW w:w="1010" w:type="pct"/>
            <w:shd w:val="clear" w:color="auto" w:fill="D9D9D9" w:themeFill="background1" w:themeFillShade="D9"/>
            <w:tcMar>
              <w:top w:w="0" w:type="dxa"/>
              <w:left w:w="108" w:type="dxa"/>
              <w:bottom w:w="0" w:type="dxa"/>
              <w:right w:w="108" w:type="dxa"/>
            </w:tcMar>
            <w:vAlign w:val="center"/>
            <w:hideMark/>
          </w:tcPr>
          <w:p w14:paraId="72DBF8FD" w14:textId="77777777" w:rsidR="00A74BF3" w:rsidRPr="00E8674D" w:rsidRDefault="00A74BF3" w:rsidP="00A74BF3">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Population</w:t>
            </w:r>
          </w:p>
        </w:tc>
        <w:tc>
          <w:tcPr>
            <w:tcW w:w="1126" w:type="pct"/>
            <w:shd w:val="clear" w:color="auto" w:fill="D9D9D9" w:themeFill="background1" w:themeFillShade="D9"/>
            <w:tcMar>
              <w:top w:w="0" w:type="dxa"/>
              <w:left w:w="108" w:type="dxa"/>
              <w:bottom w:w="0" w:type="dxa"/>
              <w:right w:w="108" w:type="dxa"/>
            </w:tcMar>
            <w:vAlign w:val="center"/>
            <w:hideMark/>
          </w:tcPr>
          <w:p w14:paraId="7BEBE530" w14:textId="77777777" w:rsidR="00A74BF3" w:rsidRPr="00E8674D" w:rsidRDefault="00A74BF3" w:rsidP="00A74BF3">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Card identification</w:t>
            </w:r>
          </w:p>
        </w:tc>
        <w:tc>
          <w:tcPr>
            <w:tcW w:w="1038" w:type="pct"/>
            <w:shd w:val="clear" w:color="auto" w:fill="D9D9D9" w:themeFill="background1" w:themeFillShade="D9"/>
            <w:tcMar>
              <w:top w:w="0" w:type="dxa"/>
              <w:left w:w="108" w:type="dxa"/>
              <w:bottom w:w="0" w:type="dxa"/>
              <w:right w:w="108" w:type="dxa"/>
            </w:tcMar>
            <w:vAlign w:val="center"/>
            <w:hideMark/>
          </w:tcPr>
          <w:p w14:paraId="23C45634" w14:textId="77777777" w:rsidR="00A74BF3" w:rsidRPr="00E8674D" w:rsidRDefault="00A74BF3" w:rsidP="00A74BF3">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SAD</w:t>
            </w:r>
          </w:p>
        </w:tc>
        <w:tc>
          <w:tcPr>
            <w:tcW w:w="847" w:type="pct"/>
            <w:shd w:val="clear" w:color="auto" w:fill="D9D9D9" w:themeFill="background1" w:themeFillShade="D9"/>
            <w:vAlign w:val="center"/>
            <w:hideMark/>
          </w:tcPr>
          <w:p w14:paraId="3E2BD4CB" w14:textId="77777777" w:rsidR="00A74BF3" w:rsidRPr="00E8674D" w:rsidRDefault="00A74BF3" w:rsidP="00A74BF3">
            <w:pPr>
              <w:spacing w:before="100" w:beforeAutospacing="1" w:after="100" w:afterAutospacing="1"/>
              <w:jc w:val="center"/>
              <w:rPr>
                <w:rFonts w:ascii="Open Sans" w:eastAsia="Times New Roman" w:hAnsi="Open Sans" w:cs="Open Sans"/>
                <w:b/>
                <w:sz w:val="18"/>
                <w:szCs w:val="18"/>
                <w:lang w:val="en-GB" w:eastAsia="fr-CH"/>
              </w:rPr>
            </w:pPr>
            <w:r w:rsidRPr="00E8674D">
              <w:rPr>
                <w:rFonts w:ascii="Open Sans" w:eastAsia="Times New Roman" w:hAnsi="Open Sans" w:cs="Open Sans"/>
                <w:b/>
                <w:sz w:val="18"/>
                <w:szCs w:val="18"/>
                <w:lang w:val="en-GB" w:eastAsia="fr-CH"/>
              </w:rPr>
              <w:t>Camera identification</w:t>
            </w:r>
          </w:p>
        </w:tc>
      </w:tr>
      <w:tr w:rsidR="00A74BF3" w:rsidRPr="00E8674D" w14:paraId="77C1818E"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3E09B109"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1 –</w:t>
            </w:r>
            <w:r w:rsidRPr="00E8674D">
              <w:rPr>
                <w:rFonts w:ascii="Open Sans" w:eastAsia="Times New Roman" w:hAnsi="Open Sans" w:cs="Open Sans"/>
                <w:sz w:val="18"/>
                <w:szCs w:val="18"/>
                <w:lang w:val="en-GB" w:eastAsia="fr-CH"/>
              </w:rPr>
              <w:t xml:space="preserve"> TV dedicated </w:t>
            </w:r>
          </w:p>
        </w:tc>
        <w:tc>
          <w:tcPr>
            <w:tcW w:w="1010" w:type="pct"/>
            <w:shd w:val="clear" w:color="auto" w:fill="auto"/>
            <w:tcMar>
              <w:top w:w="0" w:type="dxa"/>
              <w:left w:w="108" w:type="dxa"/>
              <w:bottom w:w="0" w:type="dxa"/>
              <w:right w:w="108" w:type="dxa"/>
            </w:tcMar>
            <w:vAlign w:val="center"/>
          </w:tcPr>
          <w:p w14:paraId="14D97B8A" w14:textId="50B9F33A"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224B9388" w14:textId="1BD4E09F"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459DD80C"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53762DA2" w14:textId="5A417290"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8674D" w14:paraId="57B0621E"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55941F64"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2 –</w:t>
            </w:r>
            <w:r w:rsidRPr="00E8674D">
              <w:rPr>
                <w:rFonts w:ascii="Open Sans" w:eastAsia="Times New Roman" w:hAnsi="Open Sans" w:cs="Open Sans"/>
                <w:sz w:val="18"/>
                <w:szCs w:val="18"/>
                <w:lang w:val="en-GB" w:eastAsia="fr-CH"/>
              </w:rPr>
              <w:t xml:space="preserve"> Dedicated radio </w:t>
            </w:r>
          </w:p>
        </w:tc>
        <w:tc>
          <w:tcPr>
            <w:tcW w:w="1010" w:type="pct"/>
            <w:shd w:val="clear" w:color="auto" w:fill="auto"/>
            <w:tcMar>
              <w:top w:w="0" w:type="dxa"/>
              <w:left w:w="108" w:type="dxa"/>
              <w:bottom w:w="0" w:type="dxa"/>
              <w:right w:w="108" w:type="dxa"/>
            </w:tcMar>
            <w:vAlign w:val="center"/>
          </w:tcPr>
          <w:p w14:paraId="2E853471" w14:textId="296F883C"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4739A938" w14:textId="1B08534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0A1D9ED7" w14:textId="08B4CC25"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2D635B40"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8674D" w14:paraId="33ABDC95"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24B0F7C2"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3 –</w:t>
            </w:r>
            <w:r w:rsidRPr="00E8674D">
              <w:rPr>
                <w:rFonts w:ascii="Open Sans" w:eastAsia="Times New Roman" w:hAnsi="Open Sans" w:cs="Open Sans"/>
                <w:sz w:val="18"/>
                <w:szCs w:val="18"/>
                <w:lang w:val="en-GB" w:eastAsia="fr-CH"/>
              </w:rPr>
              <w:t xml:space="preserve"> ENG </w:t>
            </w:r>
          </w:p>
        </w:tc>
        <w:tc>
          <w:tcPr>
            <w:tcW w:w="1010" w:type="pct"/>
            <w:shd w:val="clear" w:color="auto" w:fill="auto"/>
            <w:tcMar>
              <w:top w:w="0" w:type="dxa"/>
              <w:left w:w="108" w:type="dxa"/>
              <w:bottom w:w="0" w:type="dxa"/>
              <w:right w:w="108" w:type="dxa"/>
            </w:tcMar>
            <w:vAlign w:val="center"/>
          </w:tcPr>
          <w:p w14:paraId="341DA5AB" w14:textId="24D80C1C"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706962F1" w14:textId="458545EA"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16059EE1" w14:textId="07A7A583"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70ACE3CB" w14:textId="36CA3D8A"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8674D" w14:paraId="1F295ABD"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633A0117"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4 –</w:t>
            </w:r>
            <w:r w:rsidRPr="00E8674D">
              <w:rPr>
                <w:rFonts w:ascii="Open Sans" w:eastAsia="Times New Roman" w:hAnsi="Open Sans" w:cs="Open Sans"/>
                <w:sz w:val="18"/>
                <w:szCs w:val="18"/>
                <w:lang w:val="en-GB" w:eastAsia="fr-CH"/>
              </w:rPr>
              <w:t xml:space="preserve"> Tape radio</w:t>
            </w:r>
          </w:p>
        </w:tc>
        <w:tc>
          <w:tcPr>
            <w:tcW w:w="1010" w:type="pct"/>
            <w:shd w:val="clear" w:color="auto" w:fill="auto"/>
            <w:tcMar>
              <w:top w:w="0" w:type="dxa"/>
              <w:left w:w="108" w:type="dxa"/>
              <w:bottom w:w="0" w:type="dxa"/>
              <w:right w:w="108" w:type="dxa"/>
            </w:tcMar>
            <w:vAlign w:val="center"/>
          </w:tcPr>
          <w:p w14:paraId="4348BBB4" w14:textId="55EF418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5855B4E4" w14:textId="0F554972"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6B097A20"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659EFBA8"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3335E" w14:paraId="6F5AC72A"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108ABE0F"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5 –</w:t>
            </w:r>
            <w:r w:rsidRPr="00E8674D">
              <w:rPr>
                <w:rFonts w:ascii="Open Sans" w:eastAsia="Times New Roman" w:hAnsi="Open Sans" w:cs="Open Sans"/>
                <w:sz w:val="18"/>
                <w:szCs w:val="18"/>
                <w:lang w:val="en-GB" w:eastAsia="fr-CH"/>
              </w:rPr>
              <w:t xml:space="preserve"> News Access Rights</w:t>
            </w:r>
          </w:p>
        </w:tc>
        <w:tc>
          <w:tcPr>
            <w:tcW w:w="1010" w:type="pct"/>
            <w:shd w:val="clear" w:color="auto" w:fill="auto"/>
            <w:tcMar>
              <w:top w:w="0" w:type="dxa"/>
              <w:left w:w="108" w:type="dxa"/>
              <w:bottom w:w="0" w:type="dxa"/>
              <w:right w:w="108" w:type="dxa"/>
            </w:tcMar>
            <w:vAlign w:val="center"/>
          </w:tcPr>
          <w:p w14:paraId="35A9FE2C" w14:textId="3B702F99"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5588A4B7" w14:textId="78F3C8ED"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7623EC4D"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5B2D2E6C" w14:textId="56B1AAD6"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3335E" w14:paraId="29D0E086" w14:textId="77777777" w:rsidTr="003F7E91">
        <w:tc>
          <w:tcPr>
            <w:tcW w:w="978" w:type="pct"/>
            <w:shd w:val="clear" w:color="auto" w:fill="F2F2F2" w:themeFill="background1" w:themeFillShade="F2"/>
            <w:tcMar>
              <w:top w:w="0" w:type="dxa"/>
              <w:left w:w="108" w:type="dxa"/>
              <w:bottom w:w="0" w:type="dxa"/>
              <w:right w:w="108" w:type="dxa"/>
            </w:tcMar>
            <w:vAlign w:val="center"/>
            <w:hideMark/>
          </w:tcPr>
          <w:p w14:paraId="08977F9C"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6 –</w:t>
            </w:r>
            <w:r w:rsidRPr="00E8674D">
              <w:rPr>
                <w:rFonts w:ascii="Open Sans" w:eastAsia="Times New Roman" w:hAnsi="Open Sans" w:cs="Open Sans"/>
                <w:sz w:val="18"/>
                <w:szCs w:val="18"/>
                <w:lang w:val="en-GB" w:eastAsia="fr-CH"/>
              </w:rPr>
              <w:t xml:space="preserve"> Press </w:t>
            </w:r>
          </w:p>
        </w:tc>
        <w:tc>
          <w:tcPr>
            <w:tcW w:w="1010" w:type="pct"/>
            <w:shd w:val="clear" w:color="auto" w:fill="auto"/>
            <w:tcMar>
              <w:top w:w="0" w:type="dxa"/>
              <w:left w:w="108" w:type="dxa"/>
              <w:bottom w:w="0" w:type="dxa"/>
              <w:right w:w="108" w:type="dxa"/>
            </w:tcMar>
            <w:vAlign w:val="center"/>
          </w:tcPr>
          <w:p w14:paraId="37074622" w14:textId="40D573EB"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2D1A649D" w14:textId="542C4164" w:rsidR="00A74BF3" w:rsidRPr="00E8674D" w:rsidRDefault="00A74BF3">
            <w:pPr>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6892A1D7" w14:textId="59DED20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847" w:type="pct"/>
            <w:shd w:val="clear" w:color="auto" w:fill="auto"/>
            <w:vAlign w:val="center"/>
          </w:tcPr>
          <w:p w14:paraId="5C57A7E5"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r>
      <w:tr w:rsidR="00A74BF3" w:rsidRPr="00E3335E" w14:paraId="58B3D8BC" w14:textId="77777777" w:rsidTr="003F7E91">
        <w:trPr>
          <w:trHeight w:val="132"/>
        </w:trPr>
        <w:tc>
          <w:tcPr>
            <w:tcW w:w="978" w:type="pct"/>
            <w:shd w:val="clear" w:color="auto" w:fill="F2F2F2" w:themeFill="background1" w:themeFillShade="F2"/>
            <w:tcMar>
              <w:top w:w="0" w:type="dxa"/>
              <w:left w:w="108" w:type="dxa"/>
              <w:bottom w:w="0" w:type="dxa"/>
              <w:right w:w="108" w:type="dxa"/>
            </w:tcMar>
            <w:vAlign w:val="center"/>
            <w:hideMark/>
          </w:tcPr>
          <w:p w14:paraId="4D423079" w14:textId="77777777" w:rsidR="00A74BF3" w:rsidRPr="00E8674D" w:rsidRDefault="00A74BF3">
            <w:pPr>
              <w:spacing w:before="100" w:beforeAutospacing="1" w:after="100" w:afterAutospacing="1"/>
              <w:rPr>
                <w:rFonts w:ascii="Open Sans" w:eastAsia="Times New Roman" w:hAnsi="Open Sans" w:cs="Open Sans"/>
                <w:sz w:val="18"/>
                <w:szCs w:val="18"/>
                <w:lang w:val="en-GB" w:eastAsia="fr-CH"/>
              </w:rPr>
            </w:pPr>
            <w:r w:rsidRPr="00E8674D">
              <w:rPr>
                <w:rFonts w:ascii="Open Sans" w:eastAsia="Times New Roman" w:hAnsi="Open Sans" w:cs="Open Sans"/>
                <w:b/>
                <w:sz w:val="18"/>
                <w:szCs w:val="18"/>
                <w:lang w:val="en-GB" w:eastAsia="fr-CH"/>
              </w:rPr>
              <w:t>7 –</w:t>
            </w:r>
            <w:r w:rsidRPr="00E8674D">
              <w:rPr>
                <w:rFonts w:ascii="Open Sans" w:eastAsia="Times New Roman" w:hAnsi="Open Sans" w:cs="Open Sans"/>
                <w:sz w:val="18"/>
                <w:szCs w:val="18"/>
                <w:lang w:val="en-GB" w:eastAsia="fr-CH"/>
              </w:rPr>
              <w:t xml:space="preserve"> Digital media</w:t>
            </w:r>
          </w:p>
        </w:tc>
        <w:tc>
          <w:tcPr>
            <w:tcW w:w="1010" w:type="pct"/>
            <w:shd w:val="clear" w:color="auto" w:fill="auto"/>
            <w:tcMar>
              <w:top w:w="0" w:type="dxa"/>
              <w:left w:w="108" w:type="dxa"/>
              <w:bottom w:w="0" w:type="dxa"/>
              <w:right w:w="108" w:type="dxa"/>
            </w:tcMar>
            <w:vAlign w:val="center"/>
          </w:tcPr>
          <w:p w14:paraId="7F4A69D8" w14:textId="70FA4E4D" w:rsidR="00A74BF3" w:rsidRPr="00E8674D" w:rsidRDefault="00A74BF3">
            <w:pPr>
              <w:spacing w:before="100" w:beforeAutospacing="1" w:after="100" w:afterAutospacing="1"/>
              <w:rPr>
                <w:rFonts w:ascii="Open Sans" w:eastAsia="Times New Roman" w:hAnsi="Open Sans" w:cs="Open Sans"/>
                <w:sz w:val="18"/>
                <w:szCs w:val="18"/>
                <w:lang w:val="en-GB" w:eastAsia="fr-CH"/>
              </w:rPr>
            </w:pPr>
          </w:p>
        </w:tc>
        <w:tc>
          <w:tcPr>
            <w:tcW w:w="1126" w:type="pct"/>
            <w:shd w:val="clear" w:color="auto" w:fill="auto"/>
            <w:tcMar>
              <w:top w:w="0" w:type="dxa"/>
              <w:left w:w="108" w:type="dxa"/>
              <w:bottom w:w="0" w:type="dxa"/>
              <w:right w:w="108" w:type="dxa"/>
            </w:tcMar>
            <w:vAlign w:val="center"/>
          </w:tcPr>
          <w:p w14:paraId="64CB8624" w14:textId="71875CA6" w:rsidR="00A74BF3" w:rsidRPr="00E8674D" w:rsidRDefault="00A74BF3">
            <w:pPr>
              <w:rPr>
                <w:rFonts w:ascii="Open Sans" w:eastAsia="Times New Roman" w:hAnsi="Open Sans" w:cs="Open Sans"/>
                <w:sz w:val="18"/>
                <w:szCs w:val="18"/>
                <w:lang w:val="en-GB" w:eastAsia="fr-CH"/>
              </w:rPr>
            </w:pPr>
          </w:p>
        </w:tc>
        <w:tc>
          <w:tcPr>
            <w:tcW w:w="1038" w:type="pct"/>
            <w:shd w:val="clear" w:color="auto" w:fill="auto"/>
            <w:tcMar>
              <w:top w:w="0" w:type="dxa"/>
              <w:left w:w="108" w:type="dxa"/>
              <w:bottom w:w="0" w:type="dxa"/>
              <w:right w:w="108" w:type="dxa"/>
            </w:tcMar>
            <w:vAlign w:val="center"/>
          </w:tcPr>
          <w:p w14:paraId="3B50098C" w14:textId="77777777" w:rsidR="00A74BF3" w:rsidRPr="00E8674D" w:rsidRDefault="00A74BF3">
            <w:pPr>
              <w:rPr>
                <w:rFonts w:ascii="Open Sans" w:eastAsia="Times New Roman" w:hAnsi="Open Sans" w:cs="Open Sans"/>
                <w:sz w:val="18"/>
                <w:szCs w:val="18"/>
                <w:lang w:val="en-GB" w:eastAsia="fr-CH"/>
              </w:rPr>
            </w:pPr>
          </w:p>
        </w:tc>
        <w:tc>
          <w:tcPr>
            <w:tcW w:w="847" w:type="pct"/>
            <w:shd w:val="clear" w:color="auto" w:fill="auto"/>
            <w:vAlign w:val="center"/>
          </w:tcPr>
          <w:p w14:paraId="088B07B8" w14:textId="33C6ED38" w:rsidR="00A74BF3" w:rsidRPr="00E8674D" w:rsidRDefault="00A74BF3">
            <w:pPr>
              <w:rPr>
                <w:rFonts w:ascii="Open Sans" w:eastAsia="Times New Roman" w:hAnsi="Open Sans" w:cs="Open Sans"/>
                <w:sz w:val="18"/>
                <w:szCs w:val="18"/>
                <w:lang w:val="en-GB" w:eastAsia="fr-CH"/>
              </w:rPr>
            </w:pPr>
          </w:p>
        </w:tc>
      </w:tr>
    </w:tbl>
    <w:p w14:paraId="0AAA97E9" w14:textId="4D928DBA" w:rsidR="000E364A" w:rsidRPr="00E8674D" w:rsidRDefault="000E364A" w:rsidP="002E752D">
      <w:pPr>
        <w:spacing w:after="0"/>
        <w:rPr>
          <w:rFonts w:ascii="Open Sans" w:hAnsi="Open Sans" w:cs="Open Sans"/>
          <w:bCs/>
          <w:color w:val="000000"/>
          <w:sz w:val="20"/>
          <w:szCs w:val="20"/>
          <w:lang w:val="en-GB"/>
        </w:rPr>
      </w:pPr>
    </w:p>
    <w:p w14:paraId="78B735BC" w14:textId="77777777" w:rsidR="00502A63" w:rsidRPr="00E8674D" w:rsidRDefault="00502A63" w:rsidP="00502A63">
      <w:pPr>
        <w:spacing w:after="0"/>
        <w:jc w:val="both"/>
        <w:rPr>
          <w:rFonts w:ascii="Open Sans" w:hAnsi="Open Sans" w:cs="Open Sans"/>
          <w:bCs/>
          <w:color w:val="000000"/>
          <w:sz w:val="20"/>
          <w:szCs w:val="20"/>
          <w:lang w:val="en-GB"/>
        </w:rPr>
      </w:pPr>
    </w:p>
    <w:p w14:paraId="279568C8" w14:textId="373AAA77" w:rsidR="00502A63" w:rsidRPr="00E8674D" w:rsidRDefault="00502A63" w:rsidP="002B6CF1">
      <w:pPr>
        <w:pStyle w:val="Style2"/>
        <w:numPr>
          <w:ilvl w:val="1"/>
          <w:numId w:val="16"/>
        </w:numPr>
      </w:pPr>
      <w:bookmarkStart w:id="45" w:name="_Toc41292566"/>
      <w:r w:rsidRPr="00E8674D">
        <w:t>VIP SACD</w:t>
      </w:r>
      <w:r w:rsidR="00CC6674">
        <w:t>s</w:t>
      </w:r>
      <w:bookmarkEnd w:id="45"/>
    </w:p>
    <w:p w14:paraId="29E18152" w14:textId="77777777" w:rsidR="00502A63" w:rsidRPr="00E8674D" w:rsidRDefault="00502A63" w:rsidP="00502A63">
      <w:pPr>
        <w:spacing w:after="0"/>
        <w:rPr>
          <w:rFonts w:ascii="Open Sans" w:hAnsi="Open Sans" w:cs="Open Sans"/>
          <w:bCs/>
          <w:color w:val="000000"/>
          <w:sz w:val="20"/>
          <w:szCs w:val="20"/>
          <w:lang w:val="en-GB"/>
        </w:rPr>
      </w:pPr>
    </w:p>
    <w:p w14:paraId="0A53E85F" w14:textId="2682ADC4" w:rsidR="000E364A" w:rsidRPr="00E8674D" w:rsidRDefault="00AA7EFC" w:rsidP="00502A63">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to access the European Athletics Club and VIP tribune in terms of SACDs</w:t>
      </w:r>
      <w:r w:rsidR="00502A63" w:rsidRPr="00E8674D">
        <w:rPr>
          <w:rFonts w:ascii="Open Sans" w:hAnsi="Open Sans" w:cs="Open Sans"/>
          <w:bCs/>
          <w:color w:val="000000"/>
          <w:sz w:val="20"/>
          <w:szCs w:val="20"/>
          <w:lang w:val="en-GB"/>
        </w:rPr>
        <w:t>.</w:t>
      </w:r>
    </w:p>
    <w:p w14:paraId="1C30F8F8" w14:textId="7E510A65" w:rsidR="000E364A" w:rsidRDefault="000E364A" w:rsidP="002E752D">
      <w:pPr>
        <w:spacing w:after="0"/>
        <w:rPr>
          <w:rFonts w:ascii="Open Sans" w:hAnsi="Open Sans" w:cs="Open Sans"/>
          <w:bCs/>
          <w:color w:val="000000"/>
          <w:sz w:val="20"/>
          <w:szCs w:val="20"/>
          <w:lang w:val="en-GB"/>
        </w:rPr>
      </w:pPr>
    </w:p>
    <w:p w14:paraId="0608CEDD" w14:textId="1AF4A5AA" w:rsidR="00AA7EFC" w:rsidRDefault="00AA7EFC" w:rsidP="002E752D">
      <w:pPr>
        <w:spacing w:after="0"/>
        <w:rPr>
          <w:rFonts w:ascii="Open Sans" w:hAnsi="Open Sans" w:cs="Open Sans"/>
          <w:bCs/>
          <w:color w:val="000000"/>
          <w:sz w:val="20"/>
          <w:szCs w:val="20"/>
          <w:lang w:val="en-GB"/>
        </w:rPr>
      </w:pPr>
    </w:p>
    <w:p w14:paraId="36843922" w14:textId="0990A70B" w:rsidR="00AA7EFC" w:rsidRDefault="00AA7EFC" w:rsidP="002E752D">
      <w:pPr>
        <w:spacing w:after="0"/>
        <w:rPr>
          <w:rFonts w:ascii="Open Sans" w:hAnsi="Open Sans" w:cs="Open Sans"/>
          <w:bCs/>
          <w:color w:val="000000"/>
          <w:sz w:val="20"/>
          <w:szCs w:val="20"/>
          <w:lang w:val="en-GB"/>
        </w:rPr>
      </w:pPr>
    </w:p>
    <w:p w14:paraId="0D6514BC" w14:textId="79D92B90" w:rsidR="00AA7EFC" w:rsidRDefault="00AA7EFC" w:rsidP="002E752D">
      <w:pPr>
        <w:spacing w:after="0"/>
        <w:rPr>
          <w:rFonts w:ascii="Open Sans" w:hAnsi="Open Sans" w:cs="Open Sans"/>
          <w:bCs/>
          <w:color w:val="000000"/>
          <w:sz w:val="20"/>
          <w:szCs w:val="20"/>
          <w:lang w:val="en-GB"/>
        </w:rPr>
      </w:pPr>
    </w:p>
    <w:p w14:paraId="1B692727" w14:textId="77777777" w:rsidR="00AA7EFC" w:rsidRDefault="00AA7EFC" w:rsidP="002E752D">
      <w:pPr>
        <w:spacing w:after="0"/>
        <w:rPr>
          <w:rFonts w:ascii="Open Sans" w:hAnsi="Open Sans" w:cs="Open Sans"/>
          <w:bCs/>
          <w:color w:val="000000"/>
          <w:sz w:val="20"/>
          <w:szCs w:val="20"/>
          <w:lang w:val="en-GB"/>
        </w:rPr>
      </w:pPr>
    </w:p>
    <w:p w14:paraId="358520ED" w14:textId="77777777" w:rsidR="00CC6674" w:rsidRPr="00E8674D" w:rsidRDefault="00CC6674" w:rsidP="00CC6674">
      <w:pPr>
        <w:spacing w:after="0"/>
        <w:jc w:val="both"/>
        <w:rPr>
          <w:rFonts w:ascii="Open Sans" w:hAnsi="Open Sans" w:cs="Open Sans"/>
          <w:bCs/>
          <w:color w:val="000000"/>
          <w:sz w:val="20"/>
          <w:szCs w:val="20"/>
          <w:lang w:val="en-GB"/>
        </w:rPr>
      </w:pPr>
    </w:p>
    <w:p w14:paraId="4F4CF9E4" w14:textId="1A11C837" w:rsidR="00CC6674" w:rsidRPr="00E8674D" w:rsidRDefault="00CC6674" w:rsidP="00CC6674">
      <w:pPr>
        <w:pStyle w:val="Style2"/>
        <w:numPr>
          <w:ilvl w:val="1"/>
          <w:numId w:val="16"/>
        </w:numPr>
      </w:pPr>
      <w:bookmarkStart w:id="46" w:name="_Toc41292567"/>
      <w:r>
        <w:t>Other</w:t>
      </w:r>
      <w:r w:rsidRPr="00E8674D">
        <w:t xml:space="preserve"> SACD</w:t>
      </w:r>
      <w:r>
        <w:t>s</w:t>
      </w:r>
      <w:bookmarkEnd w:id="46"/>
    </w:p>
    <w:p w14:paraId="571B78D8" w14:textId="164FC0EB" w:rsidR="00CC6674" w:rsidRDefault="00CC6674" w:rsidP="00CC6674">
      <w:pPr>
        <w:spacing w:after="0"/>
        <w:rPr>
          <w:rFonts w:ascii="Open Sans" w:hAnsi="Open Sans" w:cs="Open Sans"/>
          <w:bCs/>
          <w:color w:val="000000"/>
          <w:sz w:val="20"/>
          <w:szCs w:val="20"/>
          <w:lang w:val="en-GB"/>
        </w:rPr>
      </w:pPr>
    </w:p>
    <w:p w14:paraId="0CA8A2FC" w14:textId="45A4D11A" w:rsidR="00CC6674" w:rsidRPr="00E8674D" w:rsidRDefault="00AA7EFC" w:rsidP="00CC667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Details on other SACDs are below</w:t>
      </w:r>
      <w:r w:rsidR="00CC6674">
        <w:rPr>
          <w:rFonts w:ascii="Open Sans" w:hAnsi="Open Sans" w:cs="Open Sans"/>
          <w:bCs/>
          <w:color w:val="000000"/>
          <w:sz w:val="20"/>
          <w:szCs w:val="20"/>
          <w:lang w:val="en-GB"/>
        </w:rPr>
        <w:t>.</w:t>
      </w:r>
    </w:p>
    <w:p w14:paraId="54D2C966" w14:textId="5EF69F9F" w:rsidR="00CC6674" w:rsidRDefault="00CC6674" w:rsidP="002E752D">
      <w:pPr>
        <w:spacing w:after="0"/>
        <w:rPr>
          <w:rFonts w:ascii="Open Sans" w:hAnsi="Open Sans" w:cs="Open Sans"/>
          <w:bCs/>
          <w:color w:val="000000"/>
          <w:sz w:val="20"/>
          <w:szCs w:val="20"/>
          <w:lang w:val="en-GB"/>
        </w:rPr>
      </w:pPr>
    </w:p>
    <w:p w14:paraId="3656740C" w14:textId="2DAECFAB" w:rsidR="00AA7EFC" w:rsidRDefault="00AA7EFC" w:rsidP="002E752D">
      <w:pPr>
        <w:spacing w:after="0"/>
        <w:rPr>
          <w:rFonts w:ascii="Open Sans" w:hAnsi="Open Sans" w:cs="Open Sans"/>
          <w:bCs/>
          <w:color w:val="000000"/>
          <w:sz w:val="20"/>
          <w:szCs w:val="20"/>
          <w:lang w:val="en-GB"/>
        </w:rPr>
      </w:pPr>
    </w:p>
    <w:p w14:paraId="2661AEC3" w14:textId="0C7A27F0" w:rsidR="00AA7EFC" w:rsidRDefault="00AA7EFC" w:rsidP="002E752D">
      <w:pPr>
        <w:spacing w:after="0"/>
        <w:rPr>
          <w:rFonts w:ascii="Open Sans" w:hAnsi="Open Sans" w:cs="Open Sans"/>
          <w:bCs/>
          <w:color w:val="000000"/>
          <w:sz w:val="20"/>
          <w:szCs w:val="20"/>
          <w:lang w:val="en-GB"/>
        </w:rPr>
      </w:pPr>
    </w:p>
    <w:p w14:paraId="455AE566" w14:textId="4B1F5145" w:rsidR="00AA7EFC" w:rsidRDefault="00AA7EFC" w:rsidP="002E752D">
      <w:pPr>
        <w:spacing w:after="0"/>
        <w:rPr>
          <w:rFonts w:ascii="Open Sans" w:hAnsi="Open Sans" w:cs="Open Sans"/>
          <w:bCs/>
          <w:color w:val="000000"/>
          <w:sz w:val="20"/>
          <w:szCs w:val="20"/>
          <w:lang w:val="en-GB"/>
        </w:rPr>
      </w:pPr>
    </w:p>
    <w:p w14:paraId="0B7DAE65" w14:textId="6F980280" w:rsidR="00AA7EFC" w:rsidRDefault="00AA7EFC" w:rsidP="002E752D">
      <w:pPr>
        <w:spacing w:after="0"/>
        <w:rPr>
          <w:rFonts w:ascii="Open Sans" w:hAnsi="Open Sans" w:cs="Open Sans"/>
          <w:bCs/>
          <w:color w:val="000000"/>
          <w:sz w:val="20"/>
          <w:szCs w:val="20"/>
          <w:lang w:val="en-GB"/>
        </w:rPr>
      </w:pPr>
    </w:p>
    <w:p w14:paraId="35A4CFFA" w14:textId="0ECB7DD1" w:rsidR="00AA7EFC" w:rsidRDefault="00AA7EFC" w:rsidP="002E752D">
      <w:pPr>
        <w:spacing w:after="0"/>
        <w:rPr>
          <w:rFonts w:ascii="Open Sans" w:hAnsi="Open Sans" w:cs="Open Sans"/>
          <w:bCs/>
          <w:color w:val="000000"/>
          <w:sz w:val="20"/>
          <w:szCs w:val="20"/>
          <w:lang w:val="en-GB"/>
        </w:rPr>
      </w:pPr>
    </w:p>
    <w:p w14:paraId="2FA68628" w14:textId="77777777" w:rsidR="00AA7EFC" w:rsidRPr="00E8674D" w:rsidRDefault="00AA7EFC" w:rsidP="002E752D">
      <w:pPr>
        <w:spacing w:after="0"/>
        <w:rPr>
          <w:rFonts w:ascii="Open Sans" w:hAnsi="Open Sans" w:cs="Open Sans"/>
          <w:bCs/>
          <w:color w:val="000000"/>
          <w:sz w:val="20"/>
          <w:szCs w:val="20"/>
          <w:lang w:val="en-GB"/>
        </w:rPr>
      </w:pPr>
    </w:p>
    <w:p w14:paraId="171E88A5" w14:textId="22756E18" w:rsidR="00ED0DEA" w:rsidRPr="00E8674D" w:rsidRDefault="00ED0DEA">
      <w:pPr>
        <w:rPr>
          <w:rFonts w:ascii="Open Sans" w:hAnsi="Open Sans" w:cs="Open Sans"/>
          <w:bCs/>
          <w:color w:val="000000"/>
          <w:sz w:val="20"/>
          <w:szCs w:val="20"/>
          <w:lang w:val="en-GB"/>
        </w:rPr>
      </w:pPr>
    </w:p>
    <w:p w14:paraId="5B007C53" w14:textId="328169E3" w:rsidR="00ED0DEA" w:rsidRDefault="00ED0DEA" w:rsidP="00ED0DEA">
      <w:pPr>
        <w:spacing w:after="0"/>
        <w:rPr>
          <w:lang w:val="en-GB"/>
        </w:rPr>
      </w:pPr>
    </w:p>
    <w:p w14:paraId="29C7EB2E" w14:textId="759602A6" w:rsidR="00646389" w:rsidRDefault="00646389" w:rsidP="00ED0DEA">
      <w:pPr>
        <w:spacing w:after="0"/>
        <w:rPr>
          <w:lang w:val="en-GB"/>
        </w:rPr>
      </w:pPr>
    </w:p>
    <w:p w14:paraId="16F08A53" w14:textId="589E8E3B" w:rsidR="00646389" w:rsidRDefault="00646389" w:rsidP="00ED0DEA">
      <w:pPr>
        <w:spacing w:after="0"/>
        <w:rPr>
          <w:lang w:val="en-GB"/>
        </w:rPr>
      </w:pPr>
    </w:p>
    <w:p w14:paraId="55C35954" w14:textId="3435D0D6" w:rsidR="00646389" w:rsidRDefault="00646389" w:rsidP="00ED0DEA">
      <w:pPr>
        <w:spacing w:after="0"/>
        <w:rPr>
          <w:lang w:val="en-GB"/>
        </w:rPr>
      </w:pPr>
    </w:p>
    <w:p w14:paraId="0F9968C7" w14:textId="28B56A9E" w:rsidR="00646389" w:rsidRDefault="00646389" w:rsidP="00ED0DEA">
      <w:pPr>
        <w:spacing w:after="0"/>
        <w:rPr>
          <w:lang w:val="en-GB"/>
        </w:rPr>
      </w:pPr>
    </w:p>
    <w:p w14:paraId="52C7FCB9" w14:textId="0DCBBFEF" w:rsidR="00646389" w:rsidRDefault="00646389" w:rsidP="00ED0DEA">
      <w:pPr>
        <w:spacing w:after="0"/>
        <w:rPr>
          <w:lang w:val="en-GB"/>
        </w:rPr>
      </w:pPr>
    </w:p>
    <w:p w14:paraId="5C8EE5E0" w14:textId="4B78F467" w:rsidR="00646389" w:rsidRDefault="00646389" w:rsidP="00ED0DEA">
      <w:pPr>
        <w:spacing w:after="0"/>
        <w:rPr>
          <w:lang w:val="en-GB"/>
        </w:rPr>
      </w:pPr>
    </w:p>
    <w:p w14:paraId="7A44E34A" w14:textId="01A4A2CC" w:rsidR="00646389" w:rsidRDefault="00646389" w:rsidP="00ED0DEA">
      <w:pPr>
        <w:spacing w:after="0"/>
        <w:rPr>
          <w:lang w:val="en-GB"/>
        </w:rPr>
      </w:pPr>
    </w:p>
    <w:p w14:paraId="24061566" w14:textId="77777777" w:rsidR="00646389" w:rsidRPr="00E8674D" w:rsidRDefault="00646389" w:rsidP="00ED0DEA">
      <w:pPr>
        <w:spacing w:after="0"/>
        <w:rPr>
          <w:lang w:val="en-GB"/>
        </w:rPr>
      </w:pPr>
    </w:p>
    <w:p w14:paraId="3CAE59E3" w14:textId="5752239F" w:rsidR="00ED0DEA" w:rsidRPr="00E8674D" w:rsidRDefault="00ED0DEA" w:rsidP="00ED0DEA">
      <w:pPr>
        <w:pStyle w:val="Style1"/>
        <w:rPr>
          <w:sz w:val="28"/>
          <w:szCs w:val="34"/>
          <w:lang w:val="en-GB"/>
        </w:rPr>
      </w:pPr>
      <w:bookmarkStart w:id="47" w:name="_Toc41292568"/>
      <w:r w:rsidRPr="00E8674D">
        <w:rPr>
          <w:sz w:val="28"/>
          <w:szCs w:val="34"/>
          <w:lang w:val="en-GB"/>
        </w:rPr>
        <w:lastRenderedPageBreak/>
        <w:t>Accreditation Centres overview</w:t>
      </w:r>
      <w:bookmarkEnd w:id="47"/>
    </w:p>
    <w:p w14:paraId="77821073" w14:textId="67AD1CE2" w:rsidR="00ED0DEA" w:rsidRPr="00E8674D" w:rsidRDefault="00ED0DEA" w:rsidP="00ED0DEA">
      <w:pPr>
        <w:spacing w:after="0"/>
        <w:jc w:val="both"/>
        <w:rPr>
          <w:rFonts w:ascii="Open Sans" w:hAnsi="Open Sans" w:cs="Open Sans"/>
          <w:bCs/>
          <w:color w:val="000000"/>
          <w:sz w:val="20"/>
          <w:szCs w:val="20"/>
          <w:lang w:val="en-GB"/>
        </w:rPr>
      </w:pPr>
    </w:p>
    <w:p w14:paraId="53BDFDF8" w14:textId="02DCB171" w:rsidR="00ED0DEA" w:rsidRPr="00E8674D" w:rsidRDefault="00ED0DEA" w:rsidP="00B0195A">
      <w:pPr>
        <w:pStyle w:val="Style2"/>
        <w:numPr>
          <w:ilvl w:val="1"/>
          <w:numId w:val="40"/>
        </w:numPr>
      </w:pPr>
      <w:bookmarkStart w:id="48" w:name="_Toc41292569"/>
      <w:r w:rsidRPr="00E8674D">
        <w:t>Types</w:t>
      </w:r>
      <w:bookmarkEnd w:id="48"/>
    </w:p>
    <w:p w14:paraId="3AC4E60A" w14:textId="77777777" w:rsidR="00ED0DEA" w:rsidRPr="00E8674D" w:rsidRDefault="00ED0DEA" w:rsidP="00ED0DEA">
      <w:pPr>
        <w:spacing w:after="0"/>
        <w:rPr>
          <w:rFonts w:ascii="Open Sans" w:hAnsi="Open Sans" w:cs="Open Sans"/>
          <w:bCs/>
          <w:color w:val="000000"/>
          <w:sz w:val="20"/>
          <w:szCs w:val="20"/>
          <w:lang w:val="en-GB"/>
        </w:rPr>
      </w:pPr>
    </w:p>
    <w:p w14:paraId="36D4B9FA" w14:textId="08D3F29A" w:rsidR="000E364A" w:rsidRPr="00E8674D" w:rsidRDefault="00AA7EFC" w:rsidP="002E752D">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are the different accreditation centres planned on being used for your event.</w:t>
      </w:r>
    </w:p>
    <w:p w14:paraId="12AB6FCE" w14:textId="55ECF352" w:rsidR="000E364A" w:rsidRPr="00E8674D" w:rsidRDefault="000E364A" w:rsidP="002E752D">
      <w:pPr>
        <w:spacing w:after="0"/>
        <w:rPr>
          <w:rFonts w:ascii="Open Sans" w:hAnsi="Open Sans" w:cs="Open Sans"/>
          <w:bCs/>
          <w:color w:val="000000"/>
          <w:sz w:val="20"/>
          <w:szCs w:val="20"/>
          <w:lang w:val="en-GB"/>
        </w:rPr>
      </w:pPr>
    </w:p>
    <w:tbl>
      <w:tblPr>
        <w:tblStyle w:val="ListTable3-Accent6"/>
        <w:tblW w:w="5000" w:type="pc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546"/>
        <w:gridCol w:w="3757"/>
        <w:gridCol w:w="3759"/>
      </w:tblGrid>
      <w:tr w:rsidR="00917B81" w:rsidRPr="00E8674D" w14:paraId="4C607132" w14:textId="77777777" w:rsidTr="00917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3" w:type="pct"/>
            <w:shd w:val="clear" w:color="auto" w:fill="D9D9D9" w:themeFill="background1" w:themeFillShade="D9"/>
            <w:vAlign w:val="center"/>
          </w:tcPr>
          <w:p w14:paraId="536E3001" w14:textId="77777777" w:rsidR="00917B81" w:rsidRPr="00E8674D" w:rsidRDefault="00917B81" w:rsidP="00917B81">
            <w:pPr>
              <w:jc w:val="center"/>
              <w:rPr>
                <w:rFonts w:ascii="Open Sans" w:hAnsi="Open Sans" w:cs="Open Sans"/>
                <w:color w:val="auto"/>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2073" w:type="pct"/>
            <w:shd w:val="clear" w:color="auto" w:fill="D9D9D9" w:themeFill="background1" w:themeFillShade="D9"/>
            <w:vAlign w:val="center"/>
            <w:hideMark/>
          </w:tcPr>
          <w:p w14:paraId="4534851B" w14:textId="11348B1F" w:rsidR="00917B81" w:rsidRPr="00E8674D" w:rsidRDefault="00917B81" w:rsidP="00917B81">
            <w:pPr>
              <w:jc w:val="center"/>
              <w:rPr>
                <w:rFonts w:ascii="Open Sans" w:hAnsi="Open Sans" w:cs="Open Sans"/>
                <w:color w:val="auto"/>
                <w:sz w:val="20"/>
                <w:szCs w:val="20"/>
                <w:lang w:val="en-GB" w:eastAsia="sv-SE"/>
              </w:rPr>
            </w:pPr>
            <w:r w:rsidRPr="00E8674D">
              <w:rPr>
                <w:rFonts w:ascii="Open Sans" w:hAnsi="Open Sans" w:cs="Open Sans"/>
                <w:color w:val="auto"/>
                <w:sz w:val="20"/>
                <w:szCs w:val="20"/>
                <w:lang w:val="en-GB" w:eastAsia="sv-SE"/>
              </w:rPr>
              <w:t>Accreditation Centre production and collection points</w:t>
            </w:r>
          </w:p>
        </w:tc>
        <w:tc>
          <w:tcPr>
            <w:tcW w:w="2074" w:type="pct"/>
            <w:shd w:val="clear" w:color="auto" w:fill="D9D9D9" w:themeFill="background1" w:themeFillShade="D9"/>
            <w:vAlign w:val="center"/>
            <w:hideMark/>
          </w:tcPr>
          <w:p w14:paraId="0AE3487C" w14:textId="77777777" w:rsidR="00917B81" w:rsidRPr="00E8674D" w:rsidRDefault="00917B81" w:rsidP="00917B81">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lang w:val="en-GB" w:eastAsia="sv-SE"/>
              </w:rPr>
            </w:pPr>
            <w:r w:rsidRPr="00E8674D">
              <w:rPr>
                <w:rFonts w:ascii="Open Sans" w:hAnsi="Open Sans" w:cs="Open Sans"/>
                <w:color w:val="auto"/>
                <w:sz w:val="20"/>
                <w:szCs w:val="20"/>
                <w:lang w:val="en-GB" w:eastAsia="sv-SE"/>
              </w:rPr>
              <w:t>Accreditation collection point</w:t>
            </w:r>
          </w:p>
        </w:tc>
      </w:tr>
      <w:tr w:rsidR="00917B81" w:rsidRPr="00E8674D" w14:paraId="406C26FC" w14:textId="77777777" w:rsidTr="00AA7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Borders>
              <w:top w:val="none" w:sz="0" w:space="0" w:color="auto"/>
              <w:bottom w:val="none" w:sz="0" w:space="0" w:color="auto"/>
              <w:right w:val="none" w:sz="0" w:space="0" w:color="auto"/>
            </w:tcBorders>
            <w:shd w:val="clear" w:color="auto" w:fill="F2F2F2" w:themeFill="background1" w:themeFillShade="F2"/>
            <w:vAlign w:val="center"/>
          </w:tcPr>
          <w:p w14:paraId="73138D19" w14:textId="731146B1" w:rsidR="00917B81" w:rsidRPr="00E8674D" w:rsidRDefault="00AA7EFC">
            <w:pPr>
              <w:rPr>
                <w:rFonts w:ascii="Open Sans" w:hAnsi="Open Sans" w:cs="Open Sans"/>
                <w:sz w:val="20"/>
                <w:szCs w:val="20"/>
                <w:lang w:val="en-GB" w:eastAsia="sv-SE"/>
              </w:rPr>
            </w:pPr>
            <w:r>
              <w:rPr>
                <w:rFonts w:ascii="Open Sans" w:hAnsi="Open Sans" w:cs="Open Sans"/>
                <w:sz w:val="20"/>
                <w:szCs w:val="20"/>
                <w:lang w:val="en-GB" w:eastAsia="sv-SE"/>
              </w:rPr>
              <w:t>MAC</w:t>
            </w:r>
          </w:p>
        </w:tc>
        <w:tc>
          <w:tcPr>
            <w:cnfStyle w:val="000010000000" w:firstRow="0" w:lastRow="0" w:firstColumn="0" w:lastColumn="0" w:oddVBand="1" w:evenVBand="0" w:oddHBand="0" w:evenHBand="0" w:firstRowFirstColumn="0" w:firstRowLastColumn="0" w:lastRowFirstColumn="0" w:lastRowLastColumn="0"/>
            <w:tcW w:w="2073" w:type="pct"/>
            <w:tcBorders>
              <w:top w:val="none" w:sz="0" w:space="0" w:color="auto"/>
              <w:left w:val="none" w:sz="0" w:space="0" w:color="auto"/>
              <w:bottom w:val="none" w:sz="0" w:space="0" w:color="auto"/>
              <w:right w:val="none" w:sz="0" w:space="0" w:color="auto"/>
            </w:tcBorders>
            <w:shd w:val="clear" w:color="auto" w:fill="auto"/>
            <w:vAlign w:val="center"/>
          </w:tcPr>
          <w:p w14:paraId="71F5C316" w14:textId="460EA715" w:rsidR="00917B81" w:rsidRPr="00E8674D" w:rsidRDefault="00917B81">
            <w:pPr>
              <w:rPr>
                <w:rFonts w:ascii="Open Sans" w:hAnsi="Open Sans" w:cs="Open Sans"/>
                <w:sz w:val="20"/>
                <w:szCs w:val="20"/>
                <w:lang w:val="en-GB" w:eastAsia="sv-SE"/>
              </w:rPr>
            </w:pPr>
          </w:p>
        </w:tc>
        <w:tc>
          <w:tcPr>
            <w:tcW w:w="2074" w:type="pct"/>
            <w:tcBorders>
              <w:top w:val="none" w:sz="0" w:space="0" w:color="auto"/>
              <w:bottom w:val="none" w:sz="0" w:space="0" w:color="auto"/>
            </w:tcBorders>
            <w:shd w:val="clear" w:color="auto" w:fill="auto"/>
            <w:vAlign w:val="center"/>
          </w:tcPr>
          <w:p w14:paraId="7C4A109C" w14:textId="77777777" w:rsidR="00917B81" w:rsidRPr="00E8674D" w:rsidRDefault="00917B81">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r>
      <w:tr w:rsidR="00917B81" w:rsidRPr="00E8674D" w14:paraId="145BB0E9" w14:textId="77777777" w:rsidTr="00AA7EFC">
        <w:tc>
          <w:tcPr>
            <w:cnfStyle w:val="001000000000" w:firstRow="0" w:lastRow="0" w:firstColumn="1" w:lastColumn="0" w:oddVBand="0" w:evenVBand="0" w:oddHBand="0" w:evenHBand="0" w:firstRowFirstColumn="0" w:firstRowLastColumn="0" w:lastRowFirstColumn="0" w:lastRowLastColumn="0"/>
            <w:tcW w:w="853" w:type="pct"/>
            <w:tcBorders>
              <w:right w:val="none" w:sz="0" w:space="0" w:color="auto"/>
            </w:tcBorders>
            <w:shd w:val="clear" w:color="auto" w:fill="F2F2F2" w:themeFill="background1" w:themeFillShade="F2"/>
            <w:vAlign w:val="center"/>
          </w:tcPr>
          <w:p w14:paraId="3F900C19" w14:textId="5300F54E" w:rsidR="00917B81" w:rsidRPr="00297894" w:rsidRDefault="00AA7EFC">
            <w:pPr>
              <w:rPr>
                <w:rFonts w:ascii="Open Sans" w:hAnsi="Open Sans" w:cs="Open Sans"/>
                <w:sz w:val="20"/>
                <w:szCs w:val="20"/>
                <w:lang w:val="fr-FR" w:eastAsia="sv-SE"/>
              </w:rPr>
            </w:pPr>
            <w:r>
              <w:rPr>
                <w:rFonts w:ascii="Open Sans" w:hAnsi="Open Sans" w:cs="Open Sans"/>
                <w:sz w:val="20"/>
                <w:szCs w:val="20"/>
                <w:lang w:val="fr-FR" w:eastAsia="sv-SE"/>
              </w:rPr>
              <w:t>TAC</w:t>
            </w:r>
          </w:p>
        </w:tc>
        <w:tc>
          <w:tcPr>
            <w:cnfStyle w:val="000010000000" w:firstRow="0" w:lastRow="0" w:firstColumn="0" w:lastColumn="0" w:oddVBand="1" w:evenVBand="0" w:oddHBand="0" w:evenHBand="0" w:firstRowFirstColumn="0" w:firstRowLastColumn="0" w:lastRowFirstColumn="0" w:lastRowLastColumn="0"/>
            <w:tcW w:w="2073" w:type="pct"/>
            <w:tcBorders>
              <w:left w:val="none" w:sz="0" w:space="0" w:color="auto"/>
              <w:right w:val="none" w:sz="0" w:space="0" w:color="auto"/>
            </w:tcBorders>
            <w:shd w:val="clear" w:color="auto" w:fill="auto"/>
            <w:vAlign w:val="center"/>
          </w:tcPr>
          <w:p w14:paraId="142CFCA4" w14:textId="39F981C3" w:rsidR="00917B81" w:rsidRPr="00E8674D" w:rsidRDefault="00917B81">
            <w:pPr>
              <w:rPr>
                <w:rFonts w:ascii="Open Sans" w:hAnsi="Open Sans" w:cs="Open Sans"/>
                <w:sz w:val="20"/>
                <w:szCs w:val="20"/>
                <w:lang w:val="en-GB" w:eastAsia="sv-SE"/>
              </w:rPr>
            </w:pPr>
          </w:p>
        </w:tc>
        <w:tc>
          <w:tcPr>
            <w:tcW w:w="2074" w:type="pct"/>
            <w:shd w:val="clear" w:color="auto" w:fill="auto"/>
            <w:vAlign w:val="center"/>
          </w:tcPr>
          <w:p w14:paraId="1CE4E617" w14:textId="3B2C9FC1" w:rsidR="00917B81" w:rsidRPr="00E8674D" w:rsidRDefault="00917B81">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r>
      <w:tr w:rsidR="00917B81" w:rsidRPr="00E8674D" w14:paraId="5683ABD8" w14:textId="77777777" w:rsidTr="00AA7EFC">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53" w:type="pct"/>
            <w:tcBorders>
              <w:top w:val="none" w:sz="0" w:space="0" w:color="auto"/>
              <w:bottom w:val="none" w:sz="0" w:space="0" w:color="auto"/>
              <w:right w:val="none" w:sz="0" w:space="0" w:color="auto"/>
            </w:tcBorders>
            <w:shd w:val="clear" w:color="auto" w:fill="F2F2F2" w:themeFill="background1" w:themeFillShade="F2"/>
            <w:vAlign w:val="center"/>
          </w:tcPr>
          <w:p w14:paraId="0DC9DE61" w14:textId="25830233" w:rsidR="00917B81" w:rsidRPr="00E8674D" w:rsidRDefault="00AA7EFC">
            <w:pPr>
              <w:rPr>
                <w:rFonts w:ascii="Open Sans" w:hAnsi="Open Sans" w:cs="Open Sans"/>
                <w:sz w:val="20"/>
                <w:szCs w:val="20"/>
                <w:lang w:val="en-GB" w:eastAsia="sv-SE"/>
              </w:rPr>
            </w:pPr>
            <w:r>
              <w:rPr>
                <w:rFonts w:ascii="Open Sans" w:hAnsi="Open Sans" w:cs="Open Sans"/>
                <w:sz w:val="20"/>
                <w:szCs w:val="20"/>
                <w:lang w:val="en-GB" w:eastAsia="sv-SE"/>
              </w:rPr>
              <w:t>VIPAC</w:t>
            </w:r>
          </w:p>
        </w:tc>
        <w:tc>
          <w:tcPr>
            <w:cnfStyle w:val="000010000000" w:firstRow="0" w:lastRow="0" w:firstColumn="0" w:lastColumn="0" w:oddVBand="1" w:evenVBand="0" w:oddHBand="0" w:evenHBand="0" w:firstRowFirstColumn="0" w:firstRowLastColumn="0" w:lastRowFirstColumn="0" w:lastRowLastColumn="0"/>
            <w:tcW w:w="2073" w:type="pct"/>
            <w:tcBorders>
              <w:top w:val="none" w:sz="0" w:space="0" w:color="auto"/>
              <w:left w:val="none" w:sz="0" w:space="0" w:color="auto"/>
              <w:bottom w:val="none" w:sz="0" w:space="0" w:color="auto"/>
              <w:right w:val="none" w:sz="0" w:space="0" w:color="auto"/>
            </w:tcBorders>
            <w:shd w:val="clear" w:color="auto" w:fill="auto"/>
            <w:vAlign w:val="center"/>
          </w:tcPr>
          <w:p w14:paraId="1464EEDB" w14:textId="33F3D6BB" w:rsidR="00917B81" w:rsidRPr="00E8674D" w:rsidRDefault="00917B81">
            <w:pPr>
              <w:rPr>
                <w:rFonts w:ascii="Open Sans" w:hAnsi="Open Sans" w:cs="Open Sans"/>
                <w:sz w:val="20"/>
                <w:szCs w:val="20"/>
                <w:lang w:val="en-GB" w:eastAsia="sv-SE"/>
              </w:rPr>
            </w:pPr>
          </w:p>
        </w:tc>
        <w:tc>
          <w:tcPr>
            <w:tcW w:w="2074" w:type="pct"/>
            <w:tcBorders>
              <w:top w:val="none" w:sz="0" w:space="0" w:color="auto"/>
              <w:bottom w:val="none" w:sz="0" w:space="0" w:color="auto"/>
            </w:tcBorders>
            <w:shd w:val="clear" w:color="auto" w:fill="auto"/>
            <w:vAlign w:val="center"/>
          </w:tcPr>
          <w:p w14:paraId="7F2C0333" w14:textId="77777777" w:rsidR="00917B81" w:rsidRPr="00E8674D" w:rsidRDefault="00917B81">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r>
    </w:tbl>
    <w:p w14:paraId="293C2094" w14:textId="24C9AA1B" w:rsidR="00AA7EFC" w:rsidRDefault="00AA7EFC" w:rsidP="00917B81">
      <w:pPr>
        <w:spacing w:after="0"/>
        <w:jc w:val="both"/>
        <w:rPr>
          <w:rFonts w:ascii="Open Sans" w:hAnsi="Open Sans" w:cs="Open Sans"/>
          <w:bCs/>
          <w:color w:val="000000"/>
          <w:sz w:val="20"/>
          <w:szCs w:val="20"/>
          <w:lang w:val="en-GB"/>
        </w:rPr>
      </w:pPr>
    </w:p>
    <w:p w14:paraId="678F8631" w14:textId="77777777" w:rsidR="00646389" w:rsidRPr="00E8674D" w:rsidRDefault="00646389" w:rsidP="00917B81">
      <w:pPr>
        <w:spacing w:after="0"/>
        <w:jc w:val="both"/>
        <w:rPr>
          <w:rFonts w:ascii="Open Sans" w:hAnsi="Open Sans" w:cs="Open Sans"/>
          <w:bCs/>
          <w:color w:val="000000"/>
          <w:sz w:val="20"/>
          <w:szCs w:val="20"/>
          <w:lang w:val="en-GB"/>
        </w:rPr>
      </w:pPr>
    </w:p>
    <w:p w14:paraId="226C3D99" w14:textId="5DED8A44" w:rsidR="00917B81" w:rsidRPr="00E8674D" w:rsidRDefault="00917B81" w:rsidP="002B6CF1">
      <w:pPr>
        <w:pStyle w:val="Style2"/>
        <w:numPr>
          <w:ilvl w:val="1"/>
          <w:numId w:val="25"/>
        </w:numPr>
      </w:pPr>
      <w:bookmarkStart w:id="49" w:name="_Toc41292570"/>
      <w:r w:rsidRPr="00E8674D">
        <w:t>Services</w:t>
      </w:r>
      <w:bookmarkEnd w:id="49"/>
    </w:p>
    <w:p w14:paraId="2D83E2DC" w14:textId="77777777" w:rsidR="00917B81" w:rsidRPr="00E8674D" w:rsidRDefault="00917B81" w:rsidP="00917B81">
      <w:pPr>
        <w:spacing w:after="0"/>
        <w:rPr>
          <w:rFonts w:ascii="Open Sans" w:hAnsi="Open Sans" w:cs="Open Sans"/>
          <w:bCs/>
          <w:color w:val="000000"/>
          <w:sz w:val="20"/>
          <w:szCs w:val="20"/>
          <w:lang w:val="en-GB"/>
        </w:rPr>
      </w:pPr>
    </w:p>
    <w:p w14:paraId="7E3F878C" w14:textId="357BEC38" w:rsidR="000E364A" w:rsidRPr="00E8674D" w:rsidRDefault="00AA7EFC" w:rsidP="002E752D">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are where each group of participants will pick up their accreditation.</w:t>
      </w:r>
    </w:p>
    <w:p w14:paraId="40A2CC15" w14:textId="11242055" w:rsidR="000E364A" w:rsidRDefault="000E364A" w:rsidP="002E752D">
      <w:pPr>
        <w:spacing w:after="0"/>
        <w:rPr>
          <w:rFonts w:ascii="Open Sans" w:hAnsi="Open Sans" w:cs="Open Sans"/>
          <w:bCs/>
          <w:color w:val="000000"/>
          <w:sz w:val="20"/>
          <w:szCs w:val="20"/>
          <w:lang w:val="en-GB"/>
        </w:rPr>
      </w:pPr>
    </w:p>
    <w:tbl>
      <w:tblPr>
        <w:tblStyle w:val="ListTable3-Accent6"/>
        <w:tblW w:w="3674" w:type="pct"/>
        <w:jc w:val="center"/>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973"/>
        <w:gridCol w:w="1229"/>
        <w:gridCol w:w="1229"/>
        <w:gridCol w:w="1228"/>
      </w:tblGrid>
      <w:tr w:rsidR="00AA7EFC" w:rsidRPr="00AA7EFC" w14:paraId="336873ED" w14:textId="77777777" w:rsidTr="00AA7EF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32" w:type="pct"/>
            <w:tcBorders>
              <w:bottom w:val="none" w:sz="0" w:space="0" w:color="auto"/>
              <w:right w:val="none" w:sz="0" w:space="0" w:color="auto"/>
            </w:tcBorders>
            <w:shd w:val="clear" w:color="auto" w:fill="D9D9D9" w:themeFill="background1" w:themeFillShade="D9"/>
            <w:vAlign w:val="center"/>
          </w:tcPr>
          <w:p w14:paraId="3C2F0D4E" w14:textId="77777777" w:rsidR="00AA7EFC" w:rsidRPr="00AA7EFC" w:rsidRDefault="00AA7EFC" w:rsidP="00AA7EFC">
            <w:pPr>
              <w:jc w:val="center"/>
              <w:rPr>
                <w:rFonts w:ascii="Open Sans" w:hAnsi="Open Sans" w:cs="Open Sans"/>
                <w:color w:val="auto"/>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D9D9D9" w:themeFill="background1" w:themeFillShade="D9"/>
            <w:vAlign w:val="center"/>
            <w:hideMark/>
          </w:tcPr>
          <w:p w14:paraId="741E40A0" w14:textId="79D78993" w:rsidR="00AA7EFC" w:rsidRPr="00AA7EFC" w:rsidRDefault="00AA7EFC" w:rsidP="00AA7EFC">
            <w:pPr>
              <w:jc w:val="center"/>
              <w:rPr>
                <w:rFonts w:ascii="Open Sans" w:hAnsi="Open Sans" w:cs="Open Sans"/>
                <w:b w:val="0"/>
                <w:bCs w:val="0"/>
                <w:color w:val="auto"/>
                <w:sz w:val="20"/>
                <w:szCs w:val="20"/>
                <w:lang w:val="en-GB" w:eastAsia="sv-SE"/>
              </w:rPr>
            </w:pPr>
            <w:r w:rsidRPr="00AA7EFC">
              <w:rPr>
                <w:rFonts w:ascii="Open Sans" w:hAnsi="Open Sans" w:cs="Open Sans"/>
                <w:color w:val="auto"/>
                <w:sz w:val="20"/>
                <w:szCs w:val="20"/>
                <w:lang w:val="en-GB" w:eastAsia="sv-SE"/>
              </w:rPr>
              <w:t>MAC</w:t>
            </w:r>
          </w:p>
        </w:tc>
        <w:tc>
          <w:tcPr>
            <w:tcW w:w="923" w:type="pct"/>
            <w:shd w:val="clear" w:color="auto" w:fill="D9D9D9" w:themeFill="background1" w:themeFillShade="D9"/>
            <w:vAlign w:val="center"/>
          </w:tcPr>
          <w:p w14:paraId="462697D8" w14:textId="5F2E4B0B" w:rsidR="00AA7EFC" w:rsidRPr="00AA7EFC" w:rsidRDefault="00AA7EFC" w:rsidP="00AA7EFC">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 w:val="20"/>
                <w:szCs w:val="20"/>
                <w:lang w:val="en-GB" w:eastAsia="sv-SE"/>
              </w:rPr>
            </w:pPr>
            <w:r w:rsidRPr="00AA7EFC">
              <w:rPr>
                <w:rFonts w:ascii="Open Sans" w:hAnsi="Open Sans" w:cs="Open Sans"/>
                <w:color w:val="auto"/>
                <w:sz w:val="20"/>
                <w:szCs w:val="20"/>
                <w:lang w:val="en-GB" w:eastAsia="sv-SE"/>
              </w:rPr>
              <w:t>TAC</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D9D9D9" w:themeFill="background1" w:themeFillShade="D9"/>
            <w:vAlign w:val="center"/>
            <w:hideMark/>
          </w:tcPr>
          <w:p w14:paraId="47A22B6B" w14:textId="758319EF" w:rsidR="00AA7EFC" w:rsidRPr="00AA7EFC" w:rsidRDefault="00AA7EFC" w:rsidP="00AA7EFC">
            <w:pPr>
              <w:jc w:val="center"/>
              <w:rPr>
                <w:rFonts w:ascii="Open Sans" w:hAnsi="Open Sans" w:cs="Open Sans"/>
                <w:color w:val="auto"/>
                <w:sz w:val="20"/>
                <w:szCs w:val="20"/>
                <w:lang w:val="en-GB" w:eastAsia="sv-SE"/>
              </w:rPr>
            </w:pPr>
            <w:r w:rsidRPr="00AA7EFC">
              <w:rPr>
                <w:rFonts w:ascii="Open Sans" w:hAnsi="Open Sans" w:cs="Open Sans"/>
                <w:color w:val="auto"/>
                <w:sz w:val="20"/>
                <w:szCs w:val="20"/>
                <w:lang w:val="en-GB" w:eastAsia="sv-SE"/>
              </w:rPr>
              <w:t>VIPAC</w:t>
            </w:r>
          </w:p>
        </w:tc>
      </w:tr>
      <w:tr w:rsidR="00AA7EFC" w:rsidRPr="00AA7EFC" w14:paraId="02FBA265" w14:textId="77777777" w:rsidTr="00AA7E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2" w:type="pct"/>
            <w:tcBorders>
              <w:top w:val="none" w:sz="0" w:space="0" w:color="auto"/>
              <w:bottom w:val="none" w:sz="0" w:space="0" w:color="auto"/>
              <w:right w:val="none" w:sz="0" w:space="0" w:color="auto"/>
            </w:tcBorders>
            <w:shd w:val="clear" w:color="auto" w:fill="F2F2F2" w:themeFill="background1" w:themeFillShade="F2"/>
            <w:vAlign w:val="center"/>
          </w:tcPr>
          <w:p w14:paraId="49340C96" w14:textId="46F9F432" w:rsidR="00AA7EFC" w:rsidRPr="00AA7EFC" w:rsidRDefault="00AA7EFC" w:rsidP="00B93E59">
            <w:pPr>
              <w:rPr>
                <w:rFonts w:ascii="Open Sans" w:hAnsi="Open Sans" w:cs="Open Sans"/>
                <w:sz w:val="20"/>
                <w:szCs w:val="20"/>
                <w:lang w:val="en-GB" w:eastAsia="sv-SE"/>
              </w:rPr>
            </w:pPr>
            <w:r w:rsidRPr="00AA7EFC">
              <w:rPr>
                <w:rFonts w:ascii="Open Sans" w:hAnsi="Open Sans" w:cs="Open Sans"/>
                <w:bCs w:val="0"/>
                <w:sz w:val="20"/>
                <w:szCs w:val="20"/>
                <w:lang w:val="en-GB"/>
              </w:rPr>
              <w:t>European Athletics Family</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6CD3A6E3" w14:textId="77777777" w:rsidR="00AA7EFC" w:rsidRPr="00AA7EFC" w:rsidRDefault="00AA7EFC" w:rsidP="00AA7EFC">
            <w:pPr>
              <w:jc w:val="center"/>
              <w:rPr>
                <w:rFonts w:ascii="Open Sans" w:hAnsi="Open Sans" w:cs="Open Sans"/>
                <w:sz w:val="20"/>
                <w:szCs w:val="20"/>
                <w:lang w:val="en-GB" w:eastAsia="sv-SE"/>
              </w:rPr>
            </w:pPr>
          </w:p>
        </w:tc>
        <w:tc>
          <w:tcPr>
            <w:tcW w:w="923" w:type="pct"/>
            <w:tcBorders>
              <w:top w:val="none" w:sz="0" w:space="0" w:color="auto"/>
              <w:bottom w:val="none" w:sz="0" w:space="0" w:color="auto"/>
            </w:tcBorders>
          </w:tcPr>
          <w:p w14:paraId="6ADA182A" w14:textId="77777777" w:rsidR="00AA7EFC" w:rsidRPr="00AA7EFC" w:rsidRDefault="00AA7EFC" w:rsidP="00AA7E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0EB64ED9" w14:textId="519C0E36" w:rsidR="00AA7EFC" w:rsidRPr="00AA7EFC" w:rsidRDefault="00AA7EFC" w:rsidP="00AA7EFC">
            <w:pPr>
              <w:jc w:val="center"/>
              <w:rPr>
                <w:rFonts w:ascii="Open Sans" w:hAnsi="Open Sans" w:cs="Open Sans"/>
                <w:sz w:val="20"/>
                <w:szCs w:val="20"/>
                <w:lang w:val="en-GB" w:eastAsia="sv-SE"/>
              </w:rPr>
            </w:pPr>
          </w:p>
        </w:tc>
      </w:tr>
      <w:tr w:rsidR="00AA7EFC" w:rsidRPr="00AA7EFC" w14:paraId="1328D969" w14:textId="77777777" w:rsidTr="00AA7EFC">
        <w:trPr>
          <w:jc w:val="center"/>
        </w:trPr>
        <w:tc>
          <w:tcPr>
            <w:cnfStyle w:val="001000000000" w:firstRow="0" w:lastRow="0" w:firstColumn="1" w:lastColumn="0" w:oddVBand="0" w:evenVBand="0" w:oddHBand="0" w:evenHBand="0" w:firstRowFirstColumn="0" w:firstRowLastColumn="0" w:lastRowFirstColumn="0" w:lastRowLastColumn="0"/>
            <w:tcW w:w="2232" w:type="pct"/>
            <w:tcBorders>
              <w:right w:val="none" w:sz="0" w:space="0" w:color="auto"/>
            </w:tcBorders>
            <w:shd w:val="clear" w:color="auto" w:fill="F2F2F2" w:themeFill="background1" w:themeFillShade="F2"/>
            <w:vAlign w:val="center"/>
          </w:tcPr>
          <w:p w14:paraId="0A919BB7" w14:textId="2450B2A8" w:rsidR="00AA7EFC" w:rsidRPr="00AA7EFC" w:rsidRDefault="00AA7EFC" w:rsidP="00B93E59">
            <w:pPr>
              <w:rPr>
                <w:rFonts w:ascii="Open Sans" w:hAnsi="Open Sans" w:cs="Open Sans"/>
                <w:sz w:val="20"/>
                <w:szCs w:val="20"/>
                <w:lang w:val="fr-FR" w:eastAsia="sv-SE"/>
              </w:rPr>
            </w:pPr>
            <w:r w:rsidRPr="00E8674D">
              <w:rPr>
                <w:rFonts w:ascii="Open Sans" w:hAnsi="Open Sans" w:cs="Open Sans"/>
                <w:bCs w:val="0"/>
                <w:color w:val="000000"/>
                <w:sz w:val="20"/>
                <w:szCs w:val="20"/>
                <w:lang w:val="en-GB"/>
              </w:rPr>
              <w:t>LOC Family</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0F0F769B" w14:textId="77777777" w:rsidR="00AA7EFC" w:rsidRPr="00AA7EFC" w:rsidRDefault="00AA7EFC" w:rsidP="00AA7EFC">
            <w:pPr>
              <w:jc w:val="center"/>
              <w:rPr>
                <w:rFonts w:ascii="Open Sans" w:hAnsi="Open Sans" w:cs="Open Sans"/>
                <w:sz w:val="20"/>
                <w:szCs w:val="20"/>
                <w:lang w:val="en-GB" w:eastAsia="sv-SE"/>
              </w:rPr>
            </w:pPr>
          </w:p>
        </w:tc>
        <w:tc>
          <w:tcPr>
            <w:tcW w:w="923" w:type="pct"/>
          </w:tcPr>
          <w:p w14:paraId="1B27066F" w14:textId="77777777" w:rsidR="00AA7EFC" w:rsidRPr="00AA7EFC" w:rsidRDefault="00AA7EFC" w:rsidP="00AA7E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5F45C87A" w14:textId="4BDDE856" w:rsidR="00AA7EFC" w:rsidRPr="00AA7EFC" w:rsidRDefault="00AA7EFC" w:rsidP="00AA7EFC">
            <w:pPr>
              <w:jc w:val="center"/>
              <w:rPr>
                <w:rFonts w:ascii="Open Sans" w:hAnsi="Open Sans" w:cs="Open Sans"/>
                <w:sz w:val="20"/>
                <w:szCs w:val="20"/>
                <w:lang w:val="en-GB" w:eastAsia="sv-SE"/>
              </w:rPr>
            </w:pPr>
          </w:p>
        </w:tc>
      </w:tr>
      <w:tr w:rsidR="00AA7EFC" w:rsidRPr="00AA7EFC" w14:paraId="661934DC" w14:textId="77777777" w:rsidTr="00AA7EF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top w:val="none" w:sz="0" w:space="0" w:color="auto"/>
              <w:bottom w:val="none" w:sz="0" w:space="0" w:color="auto"/>
              <w:right w:val="none" w:sz="0" w:space="0" w:color="auto"/>
            </w:tcBorders>
            <w:shd w:val="clear" w:color="auto" w:fill="F2F2F2" w:themeFill="background1" w:themeFillShade="F2"/>
            <w:vAlign w:val="center"/>
          </w:tcPr>
          <w:p w14:paraId="21294E4A" w14:textId="50BC6C3A" w:rsidR="00AA7EFC" w:rsidRPr="00AA7EFC" w:rsidRDefault="00AA7EFC" w:rsidP="00B93E59">
            <w:pPr>
              <w:rPr>
                <w:rFonts w:ascii="Open Sans" w:hAnsi="Open Sans" w:cs="Open Sans"/>
                <w:sz w:val="20"/>
                <w:szCs w:val="20"/>
                <w:lang w:val="en-GB" w:eastAsia="sv-SE"/>
              </w:rPr>
            </w:pPr>
            <w:r w:rsidRPr="00E8674D">
              <w:rPr>
                <w:rFonts w:ascii="Open Sans" w:hAnsi="Open Sans" w:cs="Open Sans"/>
                <w:bCs w:val="0"/>
                <w:color w:val="000000"/>
                <w:sz w:val="20"/>
                <w:szCs w:val="20"/>
                <w:lang w:val="en-GB"/>
              </w:rPr>
              <w:t>Competition Official</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48AD28C0" w14:textId="77777777" w:rsidR="00AA7EFC" w:rsidRPr="00AA7EFC" w:rsidRDefault="00AA7EFC" w:rsidP="00AA7EFC">
            <w:pPr>
              <w:jc w:val="center"/>
              <w:rPr>
                <w:rFonts w:ascii="Open Sans" w:hAnsi="Open Sans" w:cs="Open Sans"/>
                <w:sz w:val="20"/>
                <w:szCs w:val="20"/>
                <w:lang w:val="en-GB" w:eastAsia="sv-SE"/>
              </w:rPr>
            </w:pPr>
          </w:p>
        </w:tc>
        <w:tc>
          <w:tcPr>
            <w:tcW w:w="923" w:type="pct"/>
            <w:tcBorders>
              <w:top w:val="none" w:sz="0" w:space="0" w:color="auto"/>
              <w:bottom w:val="none" w:sz="0" w:space="0" w:color="auto"/>
            </w:tcBorders>
          </w:tcPr>
          <w:p w14:paraId="6AD67D64" w14:textId="77777777" w:rsidR="00AA7EFC" w:rsidRPr="00AA7EFC" w:rsidRDefault="00AA7EFC" w:rsidP="00AA7E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36012C9C" w14:textId="432E85F9" w:rsidR="00AA7EFC" w:rsidRPr="00AA7EFC" w:rsidRDefault="00AA7EFC" w:rsidP="00AA7EFC">
            <w:pPr>
              <w:jc w:val="center"/>
              <w:rPr>
                <w:rFonts w:ascii="Open Sans" w:hAnsi="Open Sans" w:cs="Open Sans"/>
                <w:sz w:val="20"/>
                <w:szCs w:val="20"/>
                <w:lang w:val="en-GB" w:eastAsia="sv-SE"/>
              </w:rPr>
            </w:pPr>
          </w:p>
        </w:tc>
      </w:tr>
      <w:tr w:rsidR="00AA7EFC" w:rsidRPr="00AA7EFC" w14:paraId="73DADE65" w14:textId="77777777" w:rsidTr="00AA7EFC">
        <w:trPr>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right w:val="none" w:sz="0" w:space="0" w:color="auto"/>
            </w:tcBorders>
            <w:shd w:val="clear" w:color="auto" w:fill="F2F2F2" w:themeFill="background1" w:themeFillShade="F2"/>
            <w:vAlign w:val="center"/>
          </w:tcPr>
          <w:p w14:paraId="4EC270D8" w14:textId="05F2DAB1" w:rsidR="00AA7EFC" w:rsidRPr="00E8674D"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Team</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146FF499" w14:textId="77777777" w:rsidR="00AA7EFC" w:rsidRPr="00AA7EFC" w:rsidRDefault="00AA7EFC" w:rsidP="00AA7EFC">
            <w:pPr>
              <w:jc w:val="center"/>
              <w:rPr>
                <w:rFonts w:ascii="Open Sans" w:hAnsi="Open Sans" w:cs="Open Sans"/>
                <w:sz w:val="20"/>
                <w:szCs w:val="20"/>
                <w:lang w:val="en-GB" w:eastAsia="sv-SE"/>
              </w:rPr>
            </w:pPr>
          </w:p>
        </w:tc>
        <w:tc>
          <w:tcPr>
            <w:tcW w:w="923" w:type="pct"/>
          </w:tcPr>
          <w:p w14:paraId="26075B2A" w14:textId="77777777" w:rsidR="00AA7EFC" w:rsidRPr="00AA7EFC" w:rsidRDefault="00AA7EFC" w:rsidP="00AA7E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03411BF9"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10D76673" w14:textId="77777777" w:rsidTr="00AA7EF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top w:val="none" w:sz="0" w:space="0" w:color="auto"/>
              <w:bottom w:val="none" w:sz="0" w:space="0" w:color="auto"/>
              <w:right w:val="none" w:sz="0" w:space="0" w:color="auto"/>
            </w:tcBorders>
            <w:shd w:val="clear" w:color="auto" w:fill="F2F2F2" w:themeFill="background1" w:themeFillShade="F2"/>
            <w:vAlign w:val="center"/>
          </w:tcPr>
          <w:p w14:paraId="70FA9CCC" w14:textId="539C71BC" w:rsidR="00AA7EFC" w:rsidRPr="00E8674D"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Press</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595E2090" w14:textId="77777777" w:rsidR="00AA7EFC" w:rsidRPr="00AA7EFC" w:rsidRDefault="00AA7EFC" w:rsidP="00AA7EFC">
            <w:pPr>
              <w:jc w:val="center"/>
              <w:rPr>
                <w:rFonts w:ascii="Open Sans" w:hAnsi="Open Sans" w:cs="Open Sans"/>
                <w:sz w:val="20"/>
                <w:szCs w:val="20"/>
                <w:lang w:val="en-GB" w:eastAsia="sv-SE"/>
              </w:rPr>
            </w:pPr>
          </w:p>
        </w:tc>
        <w:tc>
          <w:tcPr>
            <w:tcW w:w="923" w:type="pct"/>
            <w:tcBorders>
              <w:top w:val="none" w:sz="0" w:space="0" w:color="auto"/>
              <w:bottom w:val="none" w:sz="0" w:space="0" w:color="auto"/>
            </w:tcBorders>
          </w:tcPr>
          <w:p w14:paraId="0B14283B" w14:textId="77777777" w:rsidR="00AA7EFC" w:rsidRPr="00AA7EFC" w:rsidRDefault="00AA7EFC" w:rsidP="00AA7E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1F5812D6"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49A791CF" w14:textId="77777777" w:rsidTr="00AA7EFC">
        <w:trPr>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right w:val="none" w:sz="0" w:space="0" w:color="auto"/>
            </w:tcBorders>
            <w:shd w:val="clear" w:color="auto" w:fill="F2F2F2" w:themeFill="background1" w:themeFillShade="F2"/>
            <w:vAlign w:val="center"/>
          </w:tcPr>
          <w:p w14:paraId="663EE00F" w14:textId="26945C89" w:rsidR="00AA7EFC" w:rsidRPr="00E8674D"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Host Broadcaster</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15268DE5" w14:textId="77777777" w:rsidR="00AA7EFC" w:rsidRPr="00AA7EFC" w:rsidRDefault="00AA7EFC" w:rsidP="00AA7EFC">
            <w:pPr>
              <w:jc w:val="center"/>
              <w:rPr>
                <w:rFonts w:ascii="Open Sans" w:hAnsi="Open Sans" w:cs="Open Sans"/>
                <w:sz w:val="20"/>
                <w:szCs w:val="20"/>
                <w:lang w:val="en-GB" w:eastAsia="sv-SE"/>
              </w:rPr>
            </w:pPr>
          </w:p>
        </w:tc>
        <w:tc>
          <w:tcPr>
            <w:tcW w:w="923" w:type="pct"/>
          </w:tcPr>
          <w:p w14:paraId="031E59FE" w14:textId="77777777" w:rsidR="00AA7EFC" w:rsidRPr="00AA7EFC" w:rsidRDefault="00AA7EFC" w:rsidP="00AA7E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3E6F29E8"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17514D06" w14:textId="77777777" w:rsidTr="00AA7EF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top w:val="none" w:sz="0" w:space="0" w:color="auto"/>
              <w:bottom w:val="none" w:sz="0" w:space="0" w:color="auto"/>
              <w:right w:val="none" w:sz="0" w:space="0" w:color="auto"/>
            </w:tcBorders>
            <w:shd w:val="clear" w:color="auto" w:fill="F2F2F2" w:themeFill="background1" w:themeFillShade="F2"/>
            <w:vAlign w:val="center"/>
          </w:tcPr>
          <w:p w14:paraId="0E472641" w14:textId="52E26660" w:rsidR="00AA7EFC" w:rsidRPr="00E8674D"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International Broadcaster</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5A933E57" w14:textId="77777777" w:rsidR="00AA7EFC" w:rsidRPr="00AA7EFC" w:rsidRDefault="00AA7EFC" w:rsidP="00AA7EFC">
            <w:pPr>
              <w:jc w:val="center"/>
              <w:rPr>
                <w:rFonts w:ascii="Open Sans" w:hAnsi="Open Sans" w:cs="Open Sans"/>
                <w:sz w:val="20"/>
                <w:szCs w:val="20"/>
                <w:lang w:val="en-GB" w:eastAsia="sv-SE"/>
              </w:rPr>
            </w:pPr>
          </w:p>
        </w:tc>
        <w:tc>
          <w:tcPr>
            <w:tcW w:w="923" w:type="pct"/>
            <w:tcBorders>
              <w:top w:val="none" w:sz="0" w:space="0" w:color="auto"/>
              <w:bottom w:val="none" w:sz="0" w:space="0" w:color="auto"/>
            </w:tcBorders>
          </w:tcPr>
          <w:p w14:paraId="5DCB6852" w14:textId="77777777" w:rsidR="00AA7EFC" w:rsidRPr="00AA7EFC" w:rsidRDefault="00AA7EFC" w:rsidP="00AA7E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5F6DEE06"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3D01EFE0" w14:textId="77777777" w:rsidTr="00AA7EFC">
        <w:trPr>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right w:val="none" w:sz="0" w:space="0" w:color="auto"/>
            </w:tcBorders>
            <w:shd w:val="clear" w:color="auto" w:fill="F2F2F2" w:themeFill="background1" w:themeFillShade="F2"/>
            <w:vAlign w:val="center"/>
          </w:tcPr>
          <w:p w14:paraId="03846FE4" w14:textId="6790C230" w:rsidR="00AA7EFC"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Service</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0AC52A90" w14:textId="77777777" w:rsidR="00AA7EFC" w:rsidRPr="00AA7EFC" w:rsidRDefault="00AA7EFC" w:rsidP="00AA7EFC">
            <w:pPr>
              <w:jc w:val="center"/>
              <w:rPr>
                <w:rFonts w:ascii="Open Sans" w:hAnsi="Open Sans" w:cs="Open Sans"/>
                <w:sz w:val="20"/>
                <w:szCs w:val="20"/>
                <w:lang w:val="en-GB" w:eastAsia="sv-SE"/>
              </w:rPr>
            </w:pPr>
          </w:p>
        </w:tc>
        <w:tc>
          <w:tcPr>
            <w:tcW w:w="923" w:type="pct"/>
          </w:tcPr>
          <w:p w14:paraId="48FE9AA6" w14:textId="77777777" w:rsidR="00AA7EFC" w:rsidRPr="00AA7EFC" w:rsidRDefault="00AA7EFC" w:rsidP="00AA7E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6A7F9EF4"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7CAFC602" w14:textId="77777777" w:rsidTr="00AA7EFC">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top w:val="none" w:sz="0" w:space="0" w:color="auto"/>
              <w:bottom w:val="none" w:sz="0" w:space="0" w:color="auto"/>
              <w:right w:val="none" w:sz="0" w:space="0" w:color="auto"/>
            </w:tcBorders>
            <w:shd w:val="clear" w:color="auto" w:fill="F2F2F2" w:themeFill="background1" w:themeFillShade="F2"/>
            <w:vAlign w:val="center"/>
          </w:tcPr>
          <w:p w14:paraId="773EE880" w14:textId="37769277" w:rsidR="00AA7EFC" w:rsidRDefault="00AA7EFC" w:rsidP="00B93E59">
            <w:pPr>
              <w:rPr>
                <w:rFonts w:ascii="Open Sans" w:hAnsi="Open Sans" w:cs="Open Sans"/>
                <w:bCs w:val="0"/>
                <w:color w:val="000000"/>
                <w:sz w:val="20"/>
                <w:szCs w:val="20"/>
                <w:lang w:val="en-GB"/>
              </w:rPr>
            </w:pPr>
            <w:r>
              <w:rPr>
                <w:rFonts w:ascii="Open Sans" w:hAnsi="Open Sans" w:cs="Open Sans"/>
                <w:bCs w:val="0"/>
                <w:color w:val="000000"/>
                <w:sz w:val="20"/>
                <w:szCs w:val="20"/>
                <w:lang w:val="en-GB"/>
              </w:rPr>
              <w:t>Volunteer</w:t>
            </w: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436A7C3F" w14:textId="77777777" w:rsidR="00AA7EFC" w:rsidRPr="00AA7EFC" w:rsidRDefault="00AA7EFC" w:rsidP="00AA7EFC">
            <w:pPr>
              <w:jc w:val="center"/>
              <w:rPr>
                <w:rFonts w:ascii="Open Sans" w:hAnsi="Open Sans" w:cs="Open Sans"/>
                <w:sz w:val="20"/>
                <w:szCs w:val="20"/>
                <w:lang w:val="en-GB" w:eastAsia="sv-SE"/>
              </w:rPr>
            </w:pPr>
          </w:p>
        </w:tc>
        <w:tc>
          <w:tcPr>
            <w:tcW w:w="923" w:type="pct"/>
            <w:tcBorders>
              <w:top w:val="none" w:sz="0" w:space="0" w:color="auto"/>
              <w:bottom w:val="none" w:sz="0" w:space="0" w:color="auto"/>
            </w:tcBorders>
          </w:tcPr>
          <w:p w14:paraId="672D5F91" w14:textId="77777777" w:rsidR="00AA7EFC" w:rsidRPr="00AA7EFC" w:rsidRDefault="00AA7EFC" w:rsidP="00AA7EFC">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top w:val="none" w:sz="0" w:space="0" w:color="auto"/>
              <w:left w:val="none" w:sz="0" w:space="0" w:color="auto"/>
              <w:bottom w:val="none" w:sz="0" w:space="0" w:color="auto"/>
              <w:right w:val="none" w:sz="0" w:space="0" w:color="auto"/>
            </w:tcBorders>
            <w:shd w:val="clear" w:color="auto" w:fill="auto"/>
            <w:vAlign w:val="center"/>
          </w:tcPr>
          <w:p w14:paraId="52B81FFB" w14:textId="77777777" w:rsidR="00AA7EFC" w:rsidRPr="00AA7EFC" w:rsidRDefault="00AA7EFC" w:rsidP="00AA7EFC">
            <w:pPr>
              <w:jc w:val="center"/>
              <w:rPr>
                <w:rFonts w:ascii="Open Sans" w:hAnsi="Open Sans" w:cs="Open Sans"/>
                <w:sz w:val="20"/>
                <w:szCs w:val="20"/>
                <w:lang w:val="en-GB" w:eastAsia="sv-SE"/>
              </w:rPr>
            </w:pPr>
          </w:p>
        </w:tc>
      </w:tr>
      <w:tr w:rsidR="00AA7EFC" w:rsidRPr="00AA7EFC" w14:paraId="445DAC3F" w14:textId="77777777" w:rsidTr="00AA7EFC">
        <w:trPr>
          <w:trHeight w:val="187"/>
          <w:jc w:val="center"/>
        </w:trPr>
        <w:tc>
          <w:tcPr>
            <w:cnfStyle w:val="001000000000" w:firstRow="0" w:lastRow="0" w:firstColumn="1" w:lastColumn="0" w:oddVBand="0" w:evenVBand="0" w:oddHBand="0" w:evenHBand="0" w:firstRowFirstColumn="0" w:firstRowLastColumn="0" w:lastRowFirstColumn="0" w:lastRowLastColumn="0"/>
            <w:tcW w:w="2232" w:type="pct"/>
            <w:tcBorders>
              <w:right w:val="none" w:sz="0" w:space="0" w:color="auto"/>
            </w:tcBorders>
            <w:shd w:val="clear" w:color="auto" w:fill="F2F2F2" w:themeFill="background1" w:themeFillShade="F2"/>
            <w:vAlign w:val="center"/>
          </w:tcPr>
          <w:p w14:paraId="431A6F81" w14:textId="759971AC" w:rsidR="00AA7EFC" w:rsidRDefault="00AA7EFC" w:rsidP="00B93E59">
            <w:pPr>
              <w:rPr>
                <w:rFonts w:ascii="Open Sans" w:hAnsi="Open Sans" w:cs="Open Sans"/>
                <w:bCs w:val="0"/>
                <w:color w:val="000000"/>
                <w:sz w:val="20"/>
                <w:szCs w:val="20"/>
                <w:lang w:val="en-GB"/>
              </w:rPr>
            </w:pPr>
            <w:r w:rsidRPr="00E8674D">
              <w:rPr>
                <w:rFonts w:ascii="Open Sans" w:hAnsi="Open Sans" w:cs="Open Sans"/>
                <w:bCs w:val="0"/>
                <w:color w:val="000000"/>
                <w:sz w:val="20"/>
                <w:szCs w:val="20"/>
                <w:lang w:val="en-GB"/>
              </w:rPr>
              <w:t>Young Leader</w:t>
            </w:r>
            <w:r>
              <w:rPr>
                <w:rFonts w:ascii="Open Sans" w:hAnsi="Open Sans" w:cs="Open Sans"/>
                <w:bCs w:val="0"/>
                <w:color w:val="000000"/>
                <w:sz w:val="20"/>
                <w:szCs w:val="20"/>
                <w:lang w:val="en-GB"/>
              </w:rPr>
              <w:t xml:space="preserve"> </w:t>
            </w:r>
            <w:r w:rsidRPr="00E8674D">
              <w:rPr>
                <w:rFonts w:ascii="Open Sans" w:hAnsi="Open Sans" w:cs="Open Sans"/>
                <w:bCs w:val="0"/>
                <w:color w:val="000000"/>
                <w:sz w:val="20"/>
                <w:szCs w:val="20"/>
                <w:lang w:val="en-GB"/>
              </w:rPr>
              <w:t>(for ECH</w:t>
            </w:r>
            <w:r>
              <w:rPr>
                <w:rFonts w:ascii="Open Sans" w:hAnsi="Open Sans" w:cs="Open Sans"/>
                <w:bCs w:val="0"/>
                <w:color w:val="000000"/>
                <w:sz w:val="20"/>
                <w:szCs w:val="20"/>
                <w:lang w:val="en-GB"/>
              </w:rPr>
              <w:t>)</w:t>
            </w: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68348A9E" w14:textId="77777777" w:rsidR="00AA7EFC" w:rsidRPr="00AA7EFC" w:rsidRDefault="00AA7EFC" w:rsidP="00AA7EFC">
            <w:pPr>
              <w:jc w:val="center"/>
              <w:rPr>
                <w:rFonts w:ascii="Open Sans" w:hAnsi="Open Sans" w:cs="Open Sans"/>
                <w:sz w:val="20"/>
                <w:szCs w:val="20"/>
                <w:lang w:val="en-GB" w:eastAsia="sv-SE"/>
              </w:rPr>
            </w:pPr>
          </w:p>
        </w:tc>
        <w:tc>
          <w:tcPr>
            <w:tcW w:w="923" w:type="pct"/>
          </w:tcPr>
          <w:p w14:paraId="42B6B8AC" w14:textId="77777777" w:rsidR="00AA7EFC" w:rsidRPr="00AA7EFC" w:rsidRDefault="00AA7EFC" w:rsidP="00AA7EFC">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lang w:val="en-GB" w:eastAsia="sv-SE"/>
              </w:rPr>
            </w:pPr>
          </w:p>
        </w:tc>
        <w:tc>
          <w:tcPr>
            <w:cnfStyle w:val="000010000000" w:firstRow="0" w:lastRow="0" w:firstColumn="0" w:lastColumn="0" w:oddVBand="1" w:evenVBand="0" w:oddHBand="0" w:evenHBand="0" w:firstRowFirstColumn="0" w:firstRowLastColumn="0" w:lastRowFirstColumn="0" w:lastRowLastColumn="0"/>
            <w:tcW w:w="923" w:type="pct"/>
            <w:tcBorders>
              <w:left w:val="none" w:sz="0" w:space="0" w:color="auto"/>
              <w:right w:val="none" w:sz="0" w:space="0" w:color="auto"/>
            </w:tcBorders>
            <w:shd w:val="clear" w:color="auto" w:fill="auto"/>
            <w:vAlign w:val="center"/>
          </w:tcPr>
          <w:p w14:paraId="76D78030" w14:textId="77777777" w:rsidR="00AA7EFC" w:rsidRPr="00AA7EFC" w:rsidRDefault="00AA7EFC" w:rsidP="00AA7EFC">
            <w:pPr>
              <w:jc w:val="center"/>
              <w:rPr>
                <w:rFonts w:ascii="Open Sans" w:hAnsi="Open Sans" w:cs="Open Sans"/>
                <w:sz w:val="20"/>
                <w:szCs w:val="20"/>
                <w:lang w:val="en-GB" w:eastAsia="sv-SE"/>
              </w:rPr>
            </w:pPr>
          </w:p>
        </w:tc>
      </w:tr>
    </w:tbl>
    <w:p w14:paraId="5A0991E6" w14:textId="77777777" w:rsidR="00AA7EFC" w:rsidRPr="00E8674D" w:rsidRDefault="00AA7EFC" w:rsidP="002E752D">
      <w:pPr>
        <w:spacing w:after="0"/>
        <w:rPr>
          <w:rFonts w:ascii="Open Sans" w:hAnsi="Open Sans" w:cs="Open Sans"/>
          <w:bCs/>
          <w:color w:val="000000"/>
          <w:sz w:val="20"/>
          <w:szCs w:val="20"/>
          <w:lang w:val="en-GB"/>
        </w:rPr>
      </w:pPr>
    </w:p>
    <w:p w14:paraId="5C65DBA9" w14:textId="77777777" w:rsidR="00917B81" w:rsidRPr="00E8674D" w:rsidRDefault="00917B81" w:rsidP="00917B81">
      <w:pPr>
        <w:spacing w:after="0"/>
        <w:jc w:val="both"/>
        <w:rPr>
          <w:rFonts w:ascii="Open Sans" w:hAnsi="Open Sans" w:cs="Open Sans"/>
          <w:bCs/>
          <w:color w:val="000000"/>
          <w:sz w:val="20"/>
          <w:szCs w:val="20"/>
          <w:lang w:val="en-GB"/>
        </w:rPr>
      </w:pPr>
    </w:p>
    <w:p w14:paraId="4AA8C6B9" w14:textId="08B220EA" w:rsidR="00917B81" w:rsidRPr="00E8674D" w:rsidRDefault="00917B81" w:rsidP="002B6CF1">
      <w:pPr>
        <w:pStyle w:val="Style2"/>
        <w:numPr>
          <w:ilvl w:val="1"/>
          <w:numId w:val="25"/>
        </w:numPr>
      </w:pPr>
      <w:bookmarkStart w:id="50" w:name="_Toc41292571"/>
      <w:r w:rsidRPr="00E8674D">
        <w:t>Sta</w:t>
      </w:r>
      <w:r w:rsidR="002B6CF1" w:rsidRPr="00E8674D">
        <w:t>ff</w:t>
      </w:r>
      <w:bookmarkEnd w:id="50"/>
    </w:p>
    <w:p w14:paraId="47DC895D" w14:textId="77777777" w:rsidR="00917B81" w:rsidRPr="00E8674D" w:rsidRDefault="00917B81" w:rsidP="00917B81">
      <w:pPr>
        <w:spacing w:after="0"/>
        <w:rPr>
          <w:rFonts w:ascii="Open Sans" w:hAnsi="Open Sans" w:cs="Open Sans"/>
          <w:bCs/>
          <w:color w:val="000000"/>
          <w:sz w:val="20"/>
          <w:szCs w:val="20"/>
          <w:lang w:val="en-GB"/>
        </w:rPr>
      </w:pPr>
    </w:p>
    <w:p w14:paraId="2D729A86" w14:textId="5098E246" w:rsidR="00A5602F" w:rsidRDefault="00AA7EFC" w:rsidP="002B6CF1">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details on staff at each accreditation centre</w:t>
      </w:r>
      <w:r w:rsidR="002B6CF1" w:rsidRPr="00E8674D">
        <w:rPr>
          <w:rFonts w:ascii="Open Sans" w:hAnsi="Open Sans" w:cs="Open Sans"/>
          <w:bCs/>
          <w:color w:val="000000"/>
          <w:sz w:val="20"/>
          <w:szCs w:val="20"/>
          <w:lang w:val="en-GB"/>
        </w:rPr>
        <w:t>.</w:t>
      </w:r>
    </w:p>
    <w:p w14:paraId="142D867A" w14:textId="318CB124" w:rsidR="00AA7EFC" w:rsidRDefault="00AA7EFC" w:rsidP="002B6CF1">
      <w:pPr>
        <w:spacing w:after="0"/>
        <w:jc w:val="both"/>
        <w:rPr>
          <w:rFonts w:ascii="Open Sans" w:hAnsi="Open Sans" w:cs="Open Sans"/>
          <w:bCs/>
          <w:color w:val="000000"/>
          <w:sz w:val="20"/>
          <w:szCs w:val="20"/>
          <w:lang w:val="en-GB"/>
        </w:rPr>
      </w:pPr>
    </w:p>
    <w:p w14:paraId="7D747C1B" w14:textId="78CA0354" w:rsidR="00AA7EFC" w:rsidRDefault="00AA7EFC" w:rsidP="002B6CF1">
      <w:pPr>
        <w:spacing w:after="0"/>
        <w:jc w:val="both"/>
        <w:rPr>
          <w:rFonts w:ascii="Open Sans" w:hAnsi="Open Sans" w:cs="Open Sans"/>
          <w:bCs/>
          <w:color w:val="000000"/>
          <w:sz w:val="20"/>
          <w:szCs w:val="20"/>
          <w:lang w:val="en-GB"/>
        </w:rPr>
      </w:pPr>
    </w:p>
    <w:p w14:paraId="78EEA087" w14:textId="75915459" w:rsidR="00AA7EFC" w:rsidRDefault="00AA7EFC" w:rsidP="002B6CF1">
      <w:pPr>
        <w:spacing w:after="0"/>
        <w:jc w:val="both"/>
        <w:rPr>
          <w:rFonts w:ascii="Open Sans" w:hAnsi="Open Sans" w:cs="Open Sans"/>
          <w:bCs/>
          <w:color w:val="000000"/>
          <w:sz w:val="20"/>
          <w:szCs w:val="20"/>
          <w:lang w:val="en-GB"/>
        </w:rPr>
      </w:pPr>
    </w:p>
    <w:p w14:paraId="635DDD88" w14:textId="23088658" w:rsidR="00AA7EFC" w:rsidRDefault="00AA7EFC" w:rsidP="002B6CF1">
      <w:pPr>
        <w:spacing w:after="0"/>
        <w:jc w:val="both"/>
        <w:rPr>
          <w:rFonts w:ascii="Open Sans" w:hAnsi="Open Sans" w:cs="Open Sans"/>
          <w:bCs/>
          <w:color w:val="000000"/>
          <w:sz w:val="20"/>
          <w:szCs w:val="20"/>
          <w:lang w:val="en-GB"/>
        </w:rPr>
      </w:pPr>
    </w:p>
    <w:p w14:paraId="1916B2F1" w14:textId="16DB7A48" w:rsidR="00AA7EFC" w:rsidRDefault="00AA7EFC" w:rsidP="002B6CF1">
      <w:pPr>
        <w:spacing w:after="0"/>
        <w:jc w:val="both"/>
        <w:rPr>
          <w:rFonts w:ascii="Open Sans" w:hAnsi="Open Sans" w:cs="Open Sans"/>
          <w:bCs/>
          <w:color w:val="000000"/>
          <w:sz w:val="20"/>
          <w:szCs w:val="20"/>
          <w:lang w:val="en-GB"/>
        </w:rPr>
      </w:pPr>
    </w:p>
    <w:p w14:paraId="7CEECE81" w14:textId="081BE6B9" w:rsidR="00AA7EFC" w:rsidRDefault="00AA7EFC" w:rsidP="002B6CF1">
      <w:pPr>
        <w:spacing w:after="0"/>
        <w:jc w:val="both"/>
        <w:rPr>
          <w:rFonts w:ascii="Open Sans" w:hAnsi="Open Sans" w:cs="Open Sans"/>
          <w:bCs/>
          <w:color w:val="000000"/>
          <w:sz w:val="20"/>
          <w:szCs w:val="20"/>
          <w:lang w:val="en-GB"/>
        </w:rPr>
      </w:pPr>
    </w:p>
    <w:p w14:paraId="316F0BFE" w14:textId="4D4A37DB" w:rsidR="00646389" w:rsidRDefault="00646389" w:rsidP="002B6CF1">
      <w:pPr>
        <w:spacing w:after="0"/>
        <w:jc w:val="both"/>
        <w:rPr>
          <w:rFonts w:ascii="Open Sans" w:hAnsi="Open Sans" w:cs="Open Sans"/>
          <w:bCs/>
          <w:color w:val="000000"/>
          <w:sz w:val="20"/>
          <w:szCs w:val="20"/>
          <w:lang w:val="en-GB"/>
        </w:rPr>
      </w:pPr>
    </w:p>
    <w:p w14:paraId="334DB6CF" w14:textId="476AEC67" w:rsidR="00646389" w:rsidRDefault="00646389" w:rsidP="002B6CF1">
      <w:pPr>
        <w:spacing w:after="0"/>
        <w:jc w:val="both"/>
        <w:rPr>
          <w:rFonts w:ascii="Open Sans" w:hAnsi="Open Sans" w:cs="Open Sans"/>
          <w:bCs/>
          <w:color w:val="000000"/>
          <w:sz w:val="20"/>
          <w:szCs w:val="20"/>
          <w:lang w:val="en-GB"/>
        </w:rPr>
      </w:pPr>
    </w:p>
    <w:p w14:paraId="6BFC1703" w14:textId="410BC800" w:rsidR="00646389" w:rsidRDefault="00646389" w:rsidP="002B6CF1">
      <w:pPr>
        <w:spacing w:after="0"/>
        <w:jc w:val="both"/>
        <w:rPr>
          <w:rFonts w:ascii="Open Sans" w:hAnsi="Open Sans" w:cs="Open Sans"/>
          <w:bCs/>
          <w:color w:val="000000"/>
          <w:sz w:val="20"/>
          <w:szCs w:val="20"/>
          <w:lang w:val="en-GB"/>
        </w:rPr>
      </w:pPr>
    </w:p>
    <w:p w14:paraId="7C046FDA" w14:textId="77777777" w:rsidR="00646389" w:rsidRPr="00E8674D" w:rsidRDefault="00646389" w:rsidP="002B6CF1">
      <w:pPr>
        <w:spacing w:after="0"/>
        <w:jc w:val="both"/>
        <w:rPr>
          <w:rFonts w:ascii="Open Sans" w:hAnsi="Open Sans" w:cs="Open Sans"/>
          <w:bCs/>
          <w:color w:val="000000"/>
          <w:sz w:val="20"/>
          <w:szCs w:val="20"/>
          <w:lang w:val="en-GB"/>
        </w:rPr>
      </w:pPr>
    </w:p>
    <w:p w14:paraId="7BAEC6A0" w14:textId="77777777" w:rsidR="002B6CF1" w:rsidRPr="00E8674D" w:rsidRDefault="002B6CF1" w:rsidP="002B6CF1">
      <w:pPr>
        <w:spacing w:after="0"/>
        <w:jc w:val="both"/>
        <w:rPr>
          <w:rFonts w:ascii="Open Sans" w:hAnsi="Open Sans" w:cs="Open Sans"/>
          <w:bCs/>
          <w:color w:val="000000"/>
          <w:sz w:val="20"/>
          <w:szCs w:val="20"/>
          <w:lang w:val="en-GB"/>
        </w:rPr>
      </w:pPr>
    </w:p>
    <w:p w14:paraId="7B06DE22" w14:textId="3530DA1D" w:rsidR="002B6CF1" w:rsidRPr="00E8674D" w:rsidRDefault="002B6CF1" w:rsidP="002B6CF1">
      <w:pPr>
        <w:pStyle w:val="Style2"/>
        <w:numPr>
          <w:ilvl w:val="1"/>
          <w:numId w:val="25"/>
        </w:numPr>
      </w:pPr>
      <w:bookmarkStart w:id="51" w:name="_Toc41292572"/>
      <w:r w:rsidRPr="00E8674D">
        <w:lastRenderedPageBreak/>
        <w:t>Opening/Closing hours</w:t>
      </w:r>
      <w:bookmarkEnd w:id="51"/>
    </w:p>
    <w:p w14:paraId="5184C1DA" w14:textId="77777777" w:rsidR="002B6CF1" w:rsidRPr="00E8674D" w:rsidRDefault="002B6CF1" w:rsidP="002B6CF1">
      <w:pPr>
        <w:spacing w:after="0"/>
        <w:rPr>
          <w:rFonts w:ascii="Open Sans" w:hAnsi="Open Sans" w:cs="Open Sans"/>
          <w:bCs/>
          <w:color w:val="000000"/>
          <w:sz w:val="20"/>
          <w:szCs w:val="20"/>
          <w:lang w:val="en-GB"/>
        </w:rPr>
      </w:pPr>
    </w:p>
    <w:p w14:paraId="4307C078" w14:textId="2C8E950F" w:rsidR="00917B81" w:rsidRPr="00E8674D" w:rsidRDefault="00AA7EFC" w:rsidP="002B6CF1">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Below are the opening and closing hours for each </w:t>
      </w:r>
      <w:proofErr w:type="spellStart"/>
      <w:r>
        <w:rPr>
          <w:rFonts w:ascii="Open Sans" w:hAnsi="Open Sans" w:cs="Open Sans"/>
          <w:bCs/>
          <w:color w:val="000000"/>
          <w:sz w:val="20"/>
          <w:szCs w:val="20"/>
          <w:lang w:val="en-GB"/>
        </w:rPr>
        <w:t>each</w:t>
      </w:r>
      <w:proofErr w:type="spellEnd"/>
      <w:r>
        <w:rPr>
          <w:rFonts w:ascii="Open Sans" w:hAnsi="Open Sans" w:cs="Open Sans"/>
          <w:bCs/>
          <w:color w:val="000000"/>
          <w:sz w:val="20"/>
          <w:szCs w:val="20"/>
          <w:lang w:val="en-GB"/>
        </w:rPr>
        <w:t xml:space="preserve"> accreditation centre during the entire period of time</w:t>
      </w:r>
      <w:r w:rsidR="002B6CF1" w:rsidRPr="00E8674D">
        <w:rPr>
          <w:rFonts w:ascii="Open Sans" w:hAnsi="Open Sans" w:cs="Open Sans"/>
          <w:bCs/>
          <w:color w:val="000000"/>
          <w:sz w:val="20"/>
          <w:szCs w:val="20"/>
          <w:lang w:val="en-GB"/>
        </w:rPr>
        <w:t>.</w:t>
      </w:r>
    </w:p>
    <w:p w14:paraId="79EBAF6D" w14:textId="751935C5" w:rsidR="006F616D" w:rsidRDefault="006F616D" w:rsidP="002B6CF1">
      <w:pPr>
        <w:spacing w:after="0"/>
        <w:jc w:val="both"/>
        <w:rPr>
          <w:rFonts w:ascii="Open Sans" w:hAnsi="Open Sans" w:cs="Open Sans"/>
          <w:bCs/>
          <w:color w:val="000000"/>
          <w:sz w:val="20"/>
          <w:szCs w:val="20"/>
          <w:lang w:val="en-GB"/>
        </w:rPr>
      </w:pPr>
    </w:p>
    <w:p w14:paraId="6330C977" w14:textId="61ADC0A8" w:rsidR="00AA7EFC" w:rsidRDefault="00AA7EFC" w:rsidP="002B6CF1">
      <w:pPr>
        <w:spacing w:after="0"/>
        <w:jc w:val="both"/>
        <w:rPr>
          <w:rFonts w:ascii="Open Sans" w:hAnsi="Open Sans" w:cs="Open Sans"/>
          <w:bCs/>
          <w:color w:val="000000"/>
          <w:sz w:val="20"/>
          <w:szCs w:val="20"/>
          <w:lang w:val="en-GB"/>
        </w:rPr>
      </w:pPr>
    </w:p>
    <w:p w14:paraId="61C4D27B" w14:textId="56CBB6A3" w:rsidR="00AA7EFC" w:rsidRDefault="00AA7EFC" w:rsidP="002B6CF1">
      <w:pPr>
        <w:spacing w:after="0"/>
        <w:jc w:val="both"/>
        <w:rPr>
          <w:rFonts w:ascii="Open Sans" w:hAnsi="Open Sans" w:cs="Open Sans"/>
          <w:bCs/>
          <w:color w:val="000000"/>
          <w:sz w:val="20"/>
          <w:szCs w:val="20"/>
          <w:lang w:val="en-GB"/>
        </w:rPr>
      </w:pPr>
    </w:p>
    <w:p w14:paraId="602A7204" w14:textId="5764E562" w:rsidR="00AA7EFC" w:rsidRDefault="00AA7EFC" w:rsidP="002B6CF1">
      <w:pPr>
        <w:spacing w:after="0"/>
        <w:jc w:val="both"/>
        <w:rPr>
          <w:rFonts w:ascii="Open Sans" w:hAnsi="Open Sans" w:cs="Open Sans"/>
          <w:bCs/>
          <w:color w:val="000000"/>
          <w:sz w:val="20"/>
          <w:szCs w:val="20"/>
          <w:lang w:val="en-GB"/>
        </w:rPr>
      </w:pPr>
    </w:p>
    <w:p w14:paraId="54C0C9F3" w14:textId="031057F5" w:rsidR="00AA7EFC" w:rsidRDefault="00AA7EFC" w:rsidP="002B6CF1">
      <w:pPr>
        <w:spacing w:after="0"/>
        <w:jc w:val="both"/>
        <w:rPr>
          <w:rFonts w:ascii="Open Sans" w:hAnsi="Open Sans" w:cs="Open Sans"/>
          <w:bCs/>
          <w:color w:val="000000"/>
          <w:sz w:val="20"/>
          <w:szCs w:val="20"/>
          <w:lang w:val="en-GB"/>
        </w:rPr>
      </w:pPr>
    </w:p>
    <w:p w14:paraId="250AFBF7" w14:textId="77777777" w:rsidR="00AA7EFC" w:rsidRPr="00E8674D" w:rsidRDefault="00AA7EFC" w:rsidP="002B6CF1">
      <w:pPr>
        <w:spacing w:after="0"/>
        <w:jc w:val="both"/>
        <w:rPr>
          <w:rFonts w:ascii="Open Sans" w:hAnsi="Open Sans" w:cs="Open Sans"/>
          <w:bCs/>
          <w:color w:val="000000"/>
          <w:sz w:val="20"/>
          <w:szCs w:val="20"/>
          <w:lang w:val="en-GB"/>
        </w:rPr>
      </w:pPr>
    </w:p>
    <w:p w14:paraId="638E4736" w14:textId="77777777" w:rsidR="002B6CF1" w:rsidRPr="00E8674D" w:rsidRDefault="002B6CF1" w:rsidP="002B6CF1">
      <w:pPr>
        <w:spacing w:after="0"/>
        <w:jc w:val="both"/>
        <w:rPr>
          <w:rFonts w:ascii="Open Sans" w:hAnsi="Open Sans" w:cs="Open Sans"/>
          <w:bCs/>
          <w:color w:val="000000"/>
          <w:sz w:val="20"/>
          <w:szCs w:val="20"/>
          <w:lang w:val="en-GB"/>
        </w:rPr>
      </w:pPr>
    </w:p>
    <w:p w14:paraId="644ECAFE" w14:textId="016C9264" w:rsidR="002B6CF1" w:rsidRPr="00E8674D" w:rsidRDefault="002B6CF1" w:rsidP="002B6CF1">
      <w:pPr>
        <w:pStyle w:val="Style2"/>
        <w:numPr>
          <w:ilvl w:val="1"/>
          <w:numId w:val="25"/>
        </w:numPr>
      </w:pPr>
      <w:bookmarkStart w:id="52" w:name="_Toc41292573"/>
      <w:r w:rsidRPr="00E8674D">
        <w:t>Equipment requirements</w:t>
      </w:r>
      <w:bookmarkEnd w:id="52"/>
    </w:p>
    <w:p w14:paraId="3DCE4D16" w14:textId="77777777" w:rsidR="002B6CF1" w:rsidRPr="00E8674D" w:rsidRDefault="002B6CF1" w:rsidP="002B6CF1">
      <w:pPr>
        <w:spacing w:after="0"/>
        <w:rPr>
          <w:rFonts w:ascii="Open Sans" w:hAnsi="Open Sans" w:cs="Open Sans"/>
          <w:bCs/>
          <w:color w:val="000000"/>
          <w:sz w:val="20"/>
          <w:szCs w:val="20"/>
          <w:lang w:val="en-GB"/>
        </w:rPr>
      </w:pPr>
    </w:p>
    <w:p w14:paraId="225133D7" w14:textId="3CE0A8BF" w:rsidR="00917B81" w:rsidRDefault="00AA7EFC" w:rsidP="002E752D">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detailed equipment (type and quantity) for each accreditation centre.</w:t>
      </w:r>
    </w:p>
    <w:p w14:paraId="3FAC277D" w14:textId="4A73B516" w:rsidR="00AA7EFC" w:rsidRDefault="00AA7EFC" w:rsidP="002E752D">
      <w:pPr>
        <w:spacing w:after="0"/>
        <w:rPr>
          <w:rFonts w:ascii="Open Sans" w:hAnsi="Open Sans" w:cs="Open Sans"/>
          <w:bCs/>
          <w:color w:val="000000"/>
          <w:sz w:val="20"/>
          <w:szCs w:val="20"/>
          <w:lang w:val="en-GB"/>
        </w:rPr>
      </w:pPr>
    </w:p>
    <w:p w14:paraId="53F6DC31" w14:textId="406A1D6A" w:rsidR="00AA7EFC" w:rsidRDefault="00AA7EFC" w:rsidP="002E752D">
      <w:pPr>
        <w:spacing w:after="0"/>
        <w:rPr>
          <w:rFonts w:ascii="Open Sans" w:hAnsi="Open Sans" w:cs="Open Sans"/>
          <w:bCs/>
          <w:color w:val="000000"/>
          <w:sz w:val="20"/>
          <w:szCs w:val="20"/>
          <w:lang w:val="en-GB"/>
        </w:rPr>
      </w:pPr>
    </w:p>
    <w:p w14:paraId="41F74EA3" w14:textId="4790A8F8" w:rsidR="00AA7EFC" w:rsidRDefault="00AA7EFC" w:rsidP="002E752D">
      <w:pPr>
        <w:spacing w:after="0"/>
        <w:rPr>
          <w:rFonts w:ascii="Open Sans" w:hAnsi="Open Sans" w:cs="Open Sans"/>
          <w:bCs/>
          <w:color w:val="000000"/>
          <w:sz w:val="20"/>
          <w:szCs w:val="20"/>
          <w:lang w:val="en-GB"/>
        </w:rPr>
      </w:pPr>
    </w:p>
    <w:p w14:paraId="13AEFF33" w14:textId="3B80F77B" w:rsidR="00AA7EFC" w:rsidRDefault="00AA7EFC" w:rsidP="002E752D">
      <w:pPr>
        <w:spacing w:after="0"/>
        <w:rPr>
          <w:rFonts w:ascii="Open Sans" w:hAnsi="Open Sans" w:cs="Open Sans"/>
          <w:bCs/>
          <w:color w:val="000000"/>
          <w:sz w:val="20"/>
          <w:szCs w:val="20"/>
          <w:lang w:val="en-GB"/>
        </w:rPr>
      </w:pPr>
    </w:p>
    <w:p w14:paraId="5DA30D1D" w14:textId="533AECCC" w:rsidR="00AA7EFC" w:rsidRDefault="00AA7EFC" w:rsidP="002E752D">
      <w:pPr>
        <w:spacing w:after="0"/>
        <w:rPr>
          <w:rFonts w:ascii="Open Sans" w:hAnsi="Open Sans" w:cs="Open Sans"/>
          <w:bCs/>
          <w:color w:val="000000"/>
          <w:sz w:val="20"/>
          <w:szCs w:val="20"/>
          <w:lang w:val="en-GB"/>
        </w:rPr>
      </w:pPr>
    </w:p>
    <w:p w14:paraId="169B3118" w14:textId="5AB7172C" w:rsidR="00AA7EFC" w:rsidRDefault="00AA7EFC" w:rsidP="002E752D">
      <w:pPr>
        <w:spacing w:after="0"/>
        <w:rPr>
          <w:rFonts w:ascii="Open Sans" w:hAnsi="Open Sans" w:cs="Open Sans"/>
          <w:bCs/>
          <w:color w:val="000000"/>
          <w:sz w:val="20"/>
          <w:szCs w:val="20"/>
          <w:lang w:val="en-GB"/>
        </w:rPr>
      </w:pPr>
    </w:p>
    <w:p w14:paraId="3D00C854" w14:textId="11B672B1" w:rsidR="00AA7EFC" w:rsidRDefault="00AA7EFC" w:rsidP="002E752D">
      <w:pPr>
        <w:spacing w:after="0"/>
        <w:rPr>
          <w:rFonts w:ascii="Open Sans" w:hAnsi="Open Sans" w:cs="Open Sans"/>
          <w:bCs/>
          <w:color w:val="000000"/>
          <w:sz w:val="20"/>
          <w:szCs w:val="20"/>
          <w:lang w:val="en-GB"/>
        </w:rPr>
      </w:pPr>
    </w:p>
    <w:p w14:paraId="1F5AB8D5" w14:textId="7671969F" w:rsidR="00AA7EFC" w:rsidRDefault="00AA7EFC" w:rsidP="002E752D">
      <w:pPr>
        <w:spacing w:after="0"/>
        <w:rPr>
          <w:rFonts w:ascii="Open Sans" w:hAnsi="Open Sans" w:cs="Open Sans"/>
          <w:bCs/>
          <w:color w:val="000000"/>
          <w:sz w:val="20"/>
          <w:szCs w:val="20"/>
          <w:lang w:val="en-GB"/>
        </w:rPr>
      </w:pPr>
    </w:p>
    <w:p w14:paraId="7EAC4A65" w14:textId="32AEEF9D" w:rsidR="00AA7EFC" w:rsidRDefault="00AA7EFC" w:rsidP="002E752D">
      <w:pPr>
        <w:spacing w:after="0"/>
        <w:rPr>
          <w:rFonts w:ascii="Open Sans" w:hAnsi="Open Sans" w:cs="Open Sans"/>
          <w:bCs/>
          <w:color w:val="000000"/>
          <w:sz w:val="20"/>
          <w:szCs w:val="20"/>
          <w:lang w:val="en-GB"/>
        </w:rPr>
      </w:pPr>
    </w:p>
    <w:p w14:paraId="7C2B3BAA" w14:textId="77777777" w:rsidR="00AA7EFC" w:rsidRPr="00E8674D" w:rsidRDefault="00AA7EFC" w:rsidP="002E752D">
      <w:pPr>
        <w:spacing w:after="0"/>
        <w:rPr>
          <w:rFonts w:ascii="Open Sans" w:hAnsi="Open Sans" w:cs="Open Sans"/>
          <w:bCs/>
          <w:color w:val="000000"/>
          <w:sz w:val="20"/>
          <w:szCs w:val="20"/>
          <w:lang w:val="en-GB"/>
        </w:rPr>
      </w:pPr>
    </w:p>
    <w:p w14:paraId="6C66FD3E" w14:textId="77777777" w:rsidR="000F186D" w:rsidRPr="00E8674D" w:rsidRDefault="000F186D" w:rsidP="000F186D">
      <w:pPr>
        <w:spacing w:after="0"/>
        <w:jc w:val="both"/>
        <w:rPr>
          <w:rFonts w:ascii="Open Sans" w:hAnsi="Open Sans" w:cs="Open Sans"/>
          <w:bCs/>
          <w:color w:val="000000"/>
          <w:sz w:val="20"/>
          <w:szCs w:val="20"/>
          <w:lang w:val="en-GB"/>
        </w:rPr>
      </w:pPr>
    </w:p>
    <w:p w14:paraId="460E2231" w14:textId="7D1B83EB" w:rsidR="000F186D" w:rsidRPr="00E8674D" w:rsidRDefault="000F186D" w:rsidP="000F186D">
      <w:pPr>
        <w:pStyle w:val="Style2"/>
        <w:numPr>
          <w:ilvl w:val="1"/>
          <w:numId w:val="25"/>
        </w:numPr>
      </w:pPr>
      <w:bookmarkStart w:id="53" w:name="_Toc41292574"/>
      <w:r w:rsidRPr="00E8674D">
        <w:t>Production area</w:t>
      </w:r>
      <w:bookmarkEnd w:id="53"/>
    </w:p>
    <w:p w14:paraId="27429695" w14:textId="77777777" w:rsidR="000F186D" w:rsidRPr="00E8674D" w:rsidRDefault="000F186D" w:rsidP="000F186D">
      <w:pPr>
        <w:spacing w:after="0"/>
        <w:rPr>
          <w:rFonts w:ascii="Open Sans" w:hAnsi="Open Sans" w:cs="Open Sans"/>
          <w:bCs/>
          <w:color w:val="000000"/>
          <w:sz w:val="20"/>
          <w:szCs w:val="20"/>
          <w:lang w:val="en-GB"/>
        </w:rPr>
      </w:pPr>
    </w:p>
    <w:p w14:paraId="02AD9537" w14:textId="3478F60D" w:rsidR="00917B81" w:rsidRDefault="00AA7EFC" w:rsidP="000F186D">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details on when and where will be prepared the accreditation and other information to pick up at each accreditation centre</w:t>
      </w:r>
      <w:r w:rsidR="000F186D" w:rsidRPr="00E8674D">
        <w:rPr>
          <w:rFonts w:ascii="Open Sans" w:hAnsi="Open Sans" w:cs="Open Sans"/>
          <w:bCs/>
          <w:color w:val="000000"/>
          <w:sz w:val="20"/>
          <w:szCs w:val="20"/>
          <w:lang w:val="en-GB"/>
        </w:rPr>
        <w:t>.</w:t>
      </w:r>
    </w:p>
    <w:p w14:paraId="3D51DB38" w14:textId="0853C1D6" w:rsidR="00AA7EFC" w:rsidRDefault="00AA7EFC" w:rsidP="000F186D">
      <w:pPr>
        <w:spacing w:after="0"/>
        <w:jc w:val="both"/>
        <w:rPr>
          <w:rFonts w:ascii="Open Sans" w:hAnsi="Open Sans" w:cs="Open Sans"/>
          <w:bCs/>
          <w:color w:val="000000"/>
          <w:sz w:val="20"/>
          <w:szCs w:val="20"/>
          <w:lang w:val="en-GB"/>
        </w:rPr>
      </w:pPr>
    </w:p>
    <w:p w14:paraId="103FD94E" w14:textId="7C803F67" w:rsidR="00AA7EFC" w:rsidRDefault="00AA7EFC" w:rsidP="000F186D">
      <w:pPr>
        <w:spacing w:after="0"/>
        <w:jc w:val="both"/>
        <w:rPr>
          <w:rFonts w:ascii="Open Sans" w:hAnsi="Open Sans" w:cs="Open Sans"/>
          <w:bCs/>
          <w:color w:val="000000"/>
          <w:sz w:val="20"/>
          <w:szCs w:val="20"/>
          <w:lang w:val="en-GB"/>
        </w:rPr>
      </w:pPr>
    </w:p>
    <w:p w14:paraId="5F0D49DA" w14:textId="1BD71EB8" w:rsidR="00AA7EFC" w:rsidRDefault="00AA7EFC" w:rsidP="000F186D">
      <w:pPr>
        <w:spacing w:after="0"/>
        <w:jc w:val="both"/>
        <w:rPr>
          <w:rFonts w:ascii="Open Sans" w:hAnsi="Open Sans" w:cs="Open Sans"/>
          <w:bCs/>
          <w:color w:val="000000"/>
          <w:sz w:val="20"/>
          <w:szCs w:val="20"/>
          <w:lang w:val="en-GB"/>
        </w:rPr>
      </w:pPr>
    </w:p>
    <w:p w14:paraId="26C22940" w14:textId="1F84325B" w:rsidR="00AA7EFC" w:rsidRDefault="00AA7EFC" w:rsidP="000F186D">
      <w:pPr>
        <w:spacing w:after="0"/>
        <w:jc w:val="both"/>
        <w:rPr>
          <w:rFonts w:ascii="Open Sans" w:hAnsi="Open Sans" w:cs="Open Sans"/>
          <w:bCs/>
          <w:color w:val="000000"/>
          <w:sz w:val="20"/>
          <w:szCs w:val="20"/>
          <w:lang w:val="en-GB"/>
        </w:rPr>
      </w:pPr>
    </w:p>
    <w:p w14:paraId="2D8C9A89" w14:textId="06114C92" w:rsidR="00AA7EFC" w:rsidRDefault="00AA7EFC" w:rsidP="000F186D">
      <w:pPr>
        <w:spacing w:after="0"/>
        <w:jc w:val="both"/>
        <w:rPr>
          <w:rFonts w:ascii="Open Sans" w:hAnsi="Open Sans" w:cs="Open Sans"/>
          <w:bCs/>
          <w:color w:val="000000"/>
          <w:sz w:val="20"/>
          <w:szCs w:val="20"/>
          <w:lang w:val="en-GB"/>
        </w:rPr>
      </w:pPr>
    </w:p>
    <w:p w14:paraId="60B32580" w14:textId="53B27CA3" w:rsidR="00AA7EFC" w:rsidRDefault="00AA7EFC" w:rsidP="000F186D">
      <w:pPr>
        <w:spacing w:after="0"/>
        <w:jc w:val="both"/>
        <w:rPr>
          <w:rFonts w:ascii="Open Sans" w:hAnsi="Open Sans" w:cs="Open Sans"/>
          <w:bCs/>
          <w:color w:val="000000"/>
          <w:sz w:val="20"/>
          <w:szCs w:val="20"/>
          <w:lang w:val="en-GB"/>
        </w:rPr>
      </w:pPr>
    </w:p>
    <w:p w14:paraId="01644A97" w14:textId="7F8E405E" w:rsidR="00AA7EFC" w:rsidRDefault="00AA7EFC" w:rsidP="000F186D">
      <w:pPr>
        <w:spacing w:after="0"/>
        <w:jc w:val="both"/>
        <w:rPr>
          <w:rFonts w:ascii="Open Sans" w:hAnsi="Open Sans" w:cs="Open Sans"/>
          <w:bCs/>
          <w:color w:val="000000"/>
          <w:sz w:val="20"/>
          <w:szCs w:val="20"/>
          <w:lang w:val="en-GB"/>
        </w:rPr>
      </w:pPr>
    </w:p>
    <w:p w14:paraId="0F485B3A" w14:textId="77777777" w:rsidR="00AA7EFC" w:rsidRDefault="00AA7EFC" w:rsidP="000F186D">
      <w:pPr>
        <w:spacing w:after="0"/>
        <w:jc w:val="both"/>
        <w:rPr>
          <w:rFonts w:ascii="Open Sans" w:hAnsi="Open Sans" w:cs="Open Sans"/>
          <w:bCs/>
          <w:color w:val="000000"/>
          <w:sz w:val="20"/>
          <w:szCs w:val="20"/>
          <w:lang w:val="en-GB"/>
        </w:rPr>
      </w:pPr>
    </w:p>
    <w:p w14:paraId="20E8EDBE" w14:textId="514405D1" w:rsidR="00AA7EFC" w:rsidRDefault="00AA7EFC" w:rsidP="000F186D">
      <w:pPr>
        <w:spacing w:after="0"/>
        <w:jc w:val="both"/>
        <w:rPr>
          <w:rFonts w:ascii="Open Sans" w:hAnsi="Open Sans" w:cs="Open Sans"/>
          <w:bCs/>
          <w:color w:val="000000"/>
          <w:sz w:val="20"/>
          <w:szCs w:val="20"/>
          <w:lang w:val="en-GB"/>
        </w:rPr>
      </w:pPr>
    </w:p>
    <w:p w14:paraId="399FF413" w14:textId="48634BE0" w:rsidR="00646389" w:rsidRDefault="00646389" w:rsidP="000F186D">
      <w:pPr>
        <w:spacing w:after="0"/>
        <w:jc w:val="both"/>
        <w:rPr>
          <w:rFonts w:ascii="Open Sans" w:hAnsi="Open Sans" w:cs="Open Sans"/>
          <w:bCs/>
          <w:color w:val="000000"/>
          <w:sz w:val="20"/>
          <w:szCs w:val="20"/>
          <w:lang w:val="en-GB"/>
        </w:rPr>
      </w:pPr>
    </w:p>
    <w:p w14:paraId="2462BB73" w14:textId="7ABDF3E7" w:rsidR="00646389" w:rsidRDefault="00646389" w:rsidP="000F186D">
      <w:pPr>
        <w:spacing w:after="0"/>
        <w:jc w:val="both"/>
        <w:rPr>
          <w:rFonts w:ascii="Open Sans" w:hAnsi="Open Sans" w:cs="Open Sans"/>
          <w:bCs/>
          <w:color w:val="000000"/>
          <w:sz w:val="20"/>
          <w:szCs w:val="20"/>
          <w:lang w:val="en-GB"/>
        </w:rPr>
      </w:pPr>
    </w:p>
    <w:p w14:paraId="6442EFE8" w14:textId="76FA9562" w:rsidR="00646389" w:rsidRDefault="00646389" w:rsidP="000F186D">
      <w:pPr>
        <w:spacing w:after="0"/>
        <w:jc w:val="both"/>
        <w:rPr>
          <w:rFonts w:ascii="Open Sans" w:hAnsi="Open Sans" w:cs="Open Sans"/>
          <w:bCs/>
          <w:color w:val="000000"/>
          <w:sz w:val="20"/>
          <w:szCs w:val="20"/>
          <w:lang w:val="en-GB"/>
        </w:rPr>
      </w:pPr>
    </w:p>
    <w:p w14:paraId="0641C558" w14:textId="243C7472" w:rsidR="00646389" w:rsidRDefault="00646389" w:rsidP="000F186D">
      <w:pPr>
        <w:spacing w:after="0"/>
        <w:jc w:val="both"/>
        <w:rPr>
          <w:rFonts w:ascii="Open Sans" w:hAnsi="Open Sans" w:cs="Open Sans"/>
          <w:bCs/>
          <w:color w:val="000000"/>
          <w:sz w:val="20"/>
          <w:szCs w:val="20"/>
          <w:lang w:val="en-GB"/>
        </w:rPr>
      </w:pPr>
    </w:p>
    <w:p w14:paraId="3E4C0B16" w14:textId="77777777" w:rsidR="00646389" w:rsidRPr="00E8674D" w:rsidRDefault="00646389" w:rsidP="000F186D">
      <w:pPr>
        <w:spacing w:after="0"/>
        <w:jc w:val="both"/>
        <w:rPr>
          <w:rFonts w:ascii="Open Sans" w:hAnsi="Open Sans" w:cs="Open Sans"/>
          <w:bCs/>
          <w:color w:val="000000"/>
          <w:sz w:val="20"/>
          <w:szCs w:val="20"/>
          <w:lang w:val="en-GB"/>
        </w:rPr>
      </w:pPr>
    </w:p>
    <w:p w14:paraId="23204D30" w14:textId="77777777" w:rsidR="006F4C22" w:rsidRPr="00E8674D" w:rsidRDefault="006F4C22" w:rsidP="006F4C22">
      <w:pPr>
        <w:spacing w:after="0"/>
        <w:jc w:val="both"/>
        <w:rPr>
          <w:rFonts w:ascii="Open Sans" w:hAnsi="Open Sans" w:cs="Open Sans"/>
          <w:bCs/>
          <w:color w:val="000000"/>
          <w:sz w:val="20"/>
          <w:szCs w:val="20"/>
          <w:lang w:val="en-GB"/>
        </w:rPr>
      </w:pPr>
    </w:p>
    <w:p w14:paraId="293DDEF7" w14:textId="76B149D5" w:rsidR="006F4C22" w:rsidRPr="00E8674D" w:rsidRDefault="006F4C22" w:rsidP="006F4C22">
      <w:pPr>
        <w:pStyle w:val="Style2"/>
        <w:numPr>
          <w:ilvl w:val="1"/>
          <w:numId w:val="25"/>
        </w:numPr>
      </w:pPr>
      <w:bookmarkStart w:id="54" w:name="_Toc41292575"/>
      <w:r w:rsidRPr="00E8674D">
        <w:lastRenderedPageBreak/>
        <w:t>Layout of the Accreditation Centre</w:t>
      </w:r>
      <w:bookmarkEnd w:id="54"/>
    </w:p>
    <w:p w14:paraId="459F69DE" w14:textId="77777777" w:rsidR="006F4C22" w:rsidRPr="00E8674D" w:rsidRDefault="006F4C22" w:rsidP="006F4C22">
      <w:pPr>
        <w:spacing w:after="0"/>
        <w:rPr>
          <w:rFonts w:ascii="Open Sans" w:hAnsi="Open Sans" w:cs="Open Sans"/>
          <w:bCs/>
          <w:color w:val="000000"/>
          <w:sz w:val="20"/>
          <w:szCs w:val="20"/>
          <w:lang w:val="en-GB"/>
        </w:rPr>
      </w:pPr>
    </w:p>
    <w:p w14:paraId="79E4C303" w14:textId="37A0B992" w:rsidR="00917B81" w:rsidRPr="00E8674D" w:rsidRDefault="0053262B" w:rsidP="006F4C22">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detailed layouts for each accreditation centre.</w:t>
      </w:r>
    </w:p>
    <w:p w14:paraId="400ACEAB" w14:textId="79A742EB" w:rsidR="006F4C22" w:rsidRPr="00E8674D" w:rsidRDefault="006F4C22" w:rsidP="002E752D">
      <w:pPr>
        <w:spacing w:after="0"/>
        <w:rPr>
          <w:rFonts w:ascii="Open Sans" w:hAnsi="Open Sans" w:cs="Open Sans"/>
          <w:bCs/>
          <w:color w:val="000000"/>
          <w:sz w:val="20"/>
          <w:szCs w:val="20"/>
          <w:lang w:val="en-GB"/>
        </w:rPr>
      </w:pPr>
    </w:p>
    <w:p w14:paraId="40615C07" w14:textId="72144D36" w:rsidR="006F4C22" w:rsidRPr="00E8674D" w:rsidRDefault="006F4C22" w:rsidP="002E752D">
      <w:pPr>
        <w:spacing w:after="0"/>
        <w:rPr>
          <w:rFonts w:ascii="Open Sans" w:hAnsi="Open Sans" w:cs="Open Sans"/>
          <w:bCs/>
          <w:color w:val="000000"/>
          <w:sz w:val="20"/>
          <w:szCs w:val="20"/>
          <w:lang w:val="en-GB"/>
        </w:rPr>
      </w:pPr>
    </w:p>
    <w:p w14:paraId="0FE2F433" w14:textId="7BDAD4A6" w:rsidR="006F4C22" w:rsidRDefault="006F4C22" w:rsidP="002E752D">
      <w:pPr>
        <w:spacing w:after="0"/>
        <w:rPr>
          <w:rFonts w:ascii="Open Sans" w:hAnsi="Open Sans" w:cs="Open Sans"/>
          <w:bCs/>
          <w:color w:val="000000"/>
          <w:sz w:val="20"/>
          <w:szCs w:val="20"/>
          <w:lang w:val="en-GB"/>
        </w:rPr>
      </w:pPr>
    </w:p>
    <w:p w14:paraId="151CD2FA" w14:textId="0DD67F3D" w:rsidR="0053262B" w:rsidRDefault="0053262B" w:rsidP="002E752D">
      <w:pPr>
        <w:spacing w:after="0"/>
        <w:rPr>
          <w:rFonts w:ascii="Open Sans" w:hAnsi="Open Sans" w:cs="Open Sans"/>
          <w:bCs/>
          <w:color w:val="000000"/>
          <w:sz w:val="20"/>
          <w:szCs w:val="20"/>
          <w:lang w:val="en-GB"/>
        </w:rPr>
      </w:pPr>
    </w:p>
    <w:p w14:paraId="78DC0666" w14:textId="2BEE5C96" w:rsidR="0053262B" w:rsidRDefault="0053262B" w:rsidP="002E752D">
      <w:pPr>
        <w:spacing w:after="0"/>
        <w:rPr>
          <w:rFonts w:ascii="Open Sans" w:hAnsi="Open Sans" w:cs="Open Sans"/>
          <w:bCs/>
          <w:color w:val="000000"/>
          <w:sz w:val="20"/>
          <w:szCs w:val="20"/>
          <w:lang w:val="en-GB"/>
        </w:rPr>
      </w:pPr>
    </w:p>
    <w:p w14:paraId="72629EC3" w14:textId="4C71887D" w:rsidR="0053262B" w:rsidRDefault="0053262B" w:rsidP="002E752D">
      <w:pPr>
        <w:spacing w:after="0"/>
        <w:rPr>
          <w:rFonts w:ascii="Open Sans" w:hAnsi="Open Sans" w:cs="Open Sans"/>
          <w:bCs/>
          <w:color w:val="000000"/>
          <w:sz w:val="20"/>
          <w:szCs w:val="20"/>
          <w:lang w:val="en-GB"/>
        </w:rPr>
      </w:pPr>
    </w:p>
    <w:p w14:paraId="3A8E01BF" w14:textId="74E5CA29" w:rsidR="0053262B" w:rsidRDefault="0053262B" w:rsidP="002E752D">
      <w:pPr>
        <w:spacing w:after="0"/>
        <w:rPr>
          <w:rFonts w:ascii="Open Sans" w:hAnsi="Open Sans" w:cs="Open Sans"/>
          <w:bCs/>
          <w:color w:val="000000"/>
          <w:sz w:val="20"/>
          <w:szCs w:val="20"/>
          <w:lang w:val="en-GB"/>
        </w:rPr>
      </w:pPr>
    </w:p>
    <w:p w14:paraId="2E897591" w14:textId="6A6FFA17" w:rsidR="0053262B" w:rsidRDefault="0053262B" w:rsidP="002E752D">
      <w:pPr>
        <w:spacing w:after="0"/>
        <w:rPr>
          <w:rFonts w:ascii="Open Sans" w:hAnsi="Open Sans" w:cs="Open Sans"/>
          <w:bCs/>
          <w:color w:val="000000"/>
          <w:sz w:val="20"/>
          <w:szCs w:val="20"/>
          <w:lang w:val="en-GB"/>
        </w:rPr>
      </w:pPr>
    </w:p>
    <w:p w14:paraId="64DA29F5" w14:textId="20888189" w:rsidR="0053262B" w:rsidRDefault="0053262B" w:rsidP="002E752D">
      <w:pPr>
        <w:spacing w:after="0"/>
        <w:rPr>
          <w:rFonts w:ascii="Open Sans" w:hAnsi="Open Sans" w:cs="Open Sans"/>
          <w:bCs/>
          <w:color w:val="000000"/>
          <w:sz w:val="20"/>
          <w:szCs w:val="20"/>
          <w:lang w:val="en-GB"/>
        </w:rPr>
      </w:pPr>
    </w:p>
    <w:p w14:paraId="2FDE1CF8" w14:textId="770A1268" w:rsidR="0053262B" w:rsidRDefault="0053262B" w:rsidP="002E752D">
      <w:pPr>
        <w:spacing w:after="0"/>
        <w:rPr>
          <w:rFonts w:ascii="Open Sans" w:hAnsi="Open Sans" w:cs="Open Sans"/>
          <w:bCs/>
          <w:color w:val="000000"/>
          <w:sz w:val="20"/>
          <w:szCs w:val="20"/>
          <w:lang w:val="en-GB"/>
        </w:rPr>
      </w:pPr>
    </w:p>
    <w:p w14:paraId="58712873" w14:textId="77777777" w:rsidR="0053262B" w:rsidRPr="00E8674D" w:rsidRDefault="0053262B" w:rsidP="002E752D">
      <w:pPr>
        <w:spacing w:after="0"/>
        <w:rPr>
          <w:rFonts w:ascii="Open Sans" w:hAnsi="Open Sans" w:cs="Open Sans"/>
          <w:bCs/>
          <w:color w:val="000000"/>
          <w:sz w:val="20"/>
          <w:szCs w:val="20"/>
          <w:lang w:val="en-GB"/>
        </w:rPr>
      </w:pPr>
    </w:p>
    <w:p w14:paraId="0C26A966" w14:textId="423D5C23" w:rsidR="006F4C22" w:rsidRPr="00E8674D" w:rsidRDefault="006F4C22" w:rsidP="002E752D">
      <w:pPr>
        <w:spacing w:after="0"/>
        <w:rPr>
          <w:rFonts w:ascii="Open Sans" w:hAnsi="Open Sans" w:cs="Open Sans"/>
          <w:bCs/>
          <w:color w:val="000000"/>
          <w:sz w:val="20"/>
          <w:szCs w:val="20"/>
          <w:lang w:val="en-GB"/>
        </w:rPr>
      </w:pPr>
    </w:p>
    <w:p w14:paraId="47047964" w14:textId="2BFBF460" w:rsidR="006F4C22" w:rsidRPr="00E8674D" w:rsidRDefault="006F4C22" w:rsidP="002E752D">
      <w:pPr>
        <w:spacing w:after="0"/>
        <w:rPr>
          <w:rFonts w:ascii="Open Sans" w:hAnsi="Open Sans" w:cs="Open Sans"/>
          <w:bCs/>
          <w:color w:val="000000"/>
          <w:sz w:val="20"/>
          <w:szCs w:val="20"/>
          <w:lang w:val="en-GB"/>
        </w:rPr>
      </w:pPr>
    </w:p>
    <w:p w14:paraId="6B33D4A8" w14:textId="3E721429" w:rsidR="006F4C22" w:rsidRPr="00E8674D" w:rsidRDefault="006F4C22" w:rsidP="002E752D">
      <w:pPr>
        <w:spacing w:after="0"/>
        <w:rPr>
          <w:rFonts w:ascii="Open Sans" w:hAnsi="Open Sans" w:cs="Open Sans"/>
          <w:bCs/>
          <w:color w:val="000000"/>
          <w:sz w:val="20"/>
          <w:szCs w:val="20"/>
          <w:lang w:val="en-GB"/>
        </w:rPr>
      </w:pPr>
    </w:p>
    <w:p w14:paraId="1ECD7820" w14:textId="06C6EB0F" w:rsidR="006F4C22" w:rsidRPr="00E8674D" w:rsidRDefault="006F4C22" w:rsidP="002E752D">
      <w:pPr>
        <w:spacing w:after="0"/>
        <w:rPr>
          <w:rFonts w:ascii="Open Sans" w:hAnsi="Open Sans" w:cs="Open Sans"/>
          <w:bCs/>
          <w:color w:val="000000"/>
          <w:sz w:val="20"/>
          <w:szCs w:val="20"/>
          <w:lang w:val="en-GB"/>
        </w:rPr>
      </w:pPr>
    </w:p>
    <w:p w14:paraId="31EF8FE8" w14:textId="77777777" w:rsidR="00D7617B" w:rsidRPr="00E8674D" w:rsidRDefault="00D7617B" w:rsidP="00D7617B">
      <w:pPr>
        <w:spacing w:after="0"/>
        <w:rPr>
          <w:lang w:val="en-GB"/>
        </w:rPr>
      </w:pPr>
    </w:p>
    <w:p w14:paraId="4E708AD3" w14:textId="603E011C" w:rsidR="00D7617B" w:rsidRPr="00E8674D" w:rsidRDefault="00D7617B" w:rsidP="00D7617B">
      <w:pPr>
        <w:pStyle w:val="Style1"/>
        <w:rPr>
          <w:sz w:val="28"/>
          <w:szCs w:val="34"/>
          <w:lang w:val="en-GB"/>
        </w:rPr>
      </w:pPr>
      <w:bookmarkStart w:id="55" w:name="_Toc41292576"/>
      <w:r w:rsidRPr="00E8674D">
        <w:rPr>
          <w:sz w:val="28"/>
          <w:szCs w:val="34"/>
          <w:lang w:val="en-GB"/>
        </w:rPr>
        <w:t>Accreditation &amp; Document preparation</w:t>
      </w:r>
      <w:bookmarkEnd w:id="55"/>
    </w:p>
    <w:p w14:paraId="3358555C" w14:textId="77777777" w:rsidR="00D7617B" w:rsidRPr="00E8674D" w:rsidRDefault="00D7617B" w:rsidP="00D7617B">
      <w:pPr>
        <w:spacing w:after="0"/>
        <w:jc w:val="both"/>
        <w:rPr>
          <w:rFonts w:ascii="Open Sans" w:hAnsi="Open Sans" w:cs="Open Sans"/>
          <w:bCs/>
          <w:color w:val="000000"/>
          <w:sz w:val="20"/>
          <w:szCs w:val="20"/>
          <w:lang w:val="en-GB"/>
        </w:rPr>
      </w:pPr>
    </w:p>
    <w:p w14:paraId="5ECF84EF" w14:textId="1051740F" w:rsidR="00D7617B" w:rsidRPr="00E8674D" w:rsidRDefault="00D7617B" w:rsidP="00B0195A">
      <w:pPr>
        <w:pStyle w:val="Style2"/>
        <w:numPr>
          <w:ilvl w:val="1"/>
          <w:numId w:val="41"/>
        </w:numPr>
      </w:pPr>
      <w:bookmarkStart w:id="56" w:name="_Toc41292577"/>
      <w:r w:rsidRPr="00E8674D">
        <w:t>Pass production</w:t>
      </w:r>
      <w:bookmarkEnd w:id="56"/>
    </w:p>
    <w:p w14:paraId="5A2BAED9" w14:textId="77777777" w:rsidR="00D7617B" w:rsidRPr="00E8674D" w:rsidRDefault="00D7617B" w:rsidP="00D7617B">
      <w:pPr>
        <w:spacing w:after="0"/>
        <w:rPr>
          <w:rFonts w:ascii="Open Sans" w:hAnsi="Open Sans" w:cs="Open Sans"/>
          <w:bCs/>
          <w:color w:val="000000"/>
          <w:sz w:val="20"/>
          <w:szCs w:val="20"/>
          <w:lang w:val="en-GB"/>
        </w:rPr>
      </w:pPr>
    </w:p>
    <w:p w14:paraId="61DAA478" w14:textId="6865079F" w:rsidR="006F616D" w:rsidRPr="00E8674D" w:rsidRDefault="0053262B"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is the</w:t>
      </w:r>
      <w:r w:rsidR="006F616D" w:rsidRPr="00E8674D">
        <w:rPr>
          <w:rFonts w:ascii="Open Sans" w:hAnsi="Open Sans" w:cs="Open Sans"/>
          <w:bCs/>
          <w:color w:val="000000"/>
          <w:sz w:val="20"/>
          <w:szCs w:val="20"/>
          <w:lang w:val="en-GB"/>
        </w:rPr>
        <w:t xml:space="preserve"> exact plan on what group to print when.</w:t>
      </w:r>
    </w:p>
    <w:p w14:paraId="5D05142F" w14:textId="26E449F5" w:rsidR="006F4C22" w:rsidRPr="00E8674D" w:rsidRDefault="006F4C22" w:rsidP="002E752D">
      <w:pPr>
        <w:spacing w:after="0"/>
        <w:rPr>
          <w:rFonts w:ascii="Open Sans" w:hAnsi="Open Sans" w:cs="Open Sans"/>
          <w:bCs/>
          <w:color w:val="000000"/>
          <w:sz w:val="20"/>
          <w:szCs w:val="20"/>
          <w:lang w:val="en-GB"/>
        </w:rPr>
      </w:pPr>
    </w:p>
    <w:p w14:paraId="77BE6551" w14:textId="06E24C29" w:rsidR="00D7617B" w:rsidRDefault="00D7617B" w:rsidP="00D7617B">
      <w:pPr>
        <w:spacing w:after="0"/>
        <w:jc w:val="both"/>
        <w:rPr>
          <w:rFonts w:ascii="Open Sans" w:hAnsi="Open Sans" w:cs="Open Sans"/>
          <w:bCs/>
          <w:color w:val="000000"/>
          <w:sz w:val="20"/>
          <w:szCs w:val="20"/>
          <w:lang w:val="en-GB"/>
        </w:rPr>
      </w:pPr>
    </w:p>
    <w:p w14:paraId="32907BDD" w14:textId="6BECA540" w:rsidR="0053262B" w:rsidRDefault="0053262B" w:rsidP="00D7617B">
      <w:pPr>
        <w:spacing w:after="0"/>
        <w:jc w:val="both"/>
        <w:rPr>
          <w:rFonts w:ascii="Open Sans" w:hAnsi="Open Sans" w:cs="Open Sans"/>
          <w:bCs/>
          <w:color w:val="000000"/>
          <w:sz w:val="20"/>
          <w:szCs w:val="20"/>
          <w:lang w:val="en-GB"/>
        </w:rPr>
      </w:pPr>
    </w:p>
    <w:p w14:paraId="708C6B87" w14:textId="305AE15C" w:rsidR="0053262B" w:rsidRDefault="0053262B" w:rsidP="00D7617B">
      <w:pPr>
        <w:spacing w:after="0"/>
        <w:jc w:val="both"/>
        <w:rPr>
          <w:rFonts w:ascii="Open Sans" w:hAnsi="Open Sans" w:cs="Open Sans"/>
          <w:bCs/>
          <w:color w:val="000000"/>
          <w:sz w:val="20"/>
          <w:szCs w:val="20"/>
          <w:lang w:val="en-GB"/>
        </w:rPr>
      </w:pPr>
    </w:p>
    <w:p w14:paraId="29845F10" w14:textId="576B71AA" w:rsidR="0053262B" w:rsidRDefault="0053262B" w:rsidP="00D7617B">
      <w:pPr>
        <w:spacing w:after="0"/>
        <w:jc w:val="both"/>
        <w:rPr>
          <w:rFonts w:ascii="Open Sans" w:hAnsi="Open Sans" w:cs="Open Sans"/>
          <w:bCs/>
          <w:color w:val="000000"/>
          <w:sz w:val="20"/>
          <w:szCs w:val="20"/>
          <w:lang w:val="en-GB"/>
        </w:rPr>
      </w:pPr>
    </w:p>
    <w:p w14:paraId="4FF4647E" w14:textId="4705F135" w:rsidR="0053262B" w:rsidRDefault="0053262B" w:rsidP="00D7617B">
      <w:pPr>
        <w:spacing w:after="0"/>
        <w:jc w:val="both"/>
        <w:rPr>
          <w:rFonts w:ascii="Open Sans" w:hAnsi="Open Sans" w:cs="Open Sans"/>
          <w:bCs/>
          <w:color w:val="000000"/>
          <w:sz w:val="20"/>
          <w:szCs w:val="20"/>
          <w:lang w:val="en-GB"/>
        </w:rPr>
      </w:pPr>
    </w:p>
    <w:p w14:paraId="4A0359BE" w14:textId="6967989A" w:rsidR="0053262B" w:rsidRDefault="0053262B" w:rsidP="00D7617B">
      <w:pPr>
        <w:spacing w:after="0"/>
        <w:jc w:val="both"/>
        <w:rPr>
          <w:rFonts w:ascii="Open Sans" w:hAnsi="Open Sans" w:cs="Open Sans"/>
          <w:bCs/>
          <w:color w:val="000000"/>
          <w:sz w:val="20"/>
          <w:szCs w:val="20"/>
          <w:lang w:val="en-GB"/>
        </w:rPr>
      </w:pPr>
    </w:p>
    <w:p w14:paraId="46564448" w14:textId="525F830D" w:rsidR="0053262B" w:rsidRDefault="0053262B" w:rsidP="00D7617B">
      <w:pPr>
        <w:spacing w:after="0"/>
        <w:jc w:val="both"/>
        <w:rPr>
          <w:rFonts w:ascii="Open Sans" w:hAnsi="Open Sans" w:cs="Open Sans"/>
          <w:bCs/>
          <w:color w:val="000000"/>
          <w:sz w:val="20"/>
          <w:szCs w:val="20"/>
          <w:lang w:val="en-GB"/>
        </w:rPr>
      </w:pPr>
    </w:p>
    <w:p w14:paraId="35336DFA" w14:textId="77777777" w:rsidR="0053262B" w:rsidRPr="00E8674D" w:rsidRDefault="0053262B" w:rsidP="00D7617B">
      <w:pPr>
        <w:spacing w:after="0"/>
        <w:jc w:val="both"/>
        <w:rPr>
          <w:rFonts w:ascii="Open Sans" w:hAnsi="Open Sans" w:cs="Open Sans"/>
          <w:bCs/>
          <w:color w:val="000000"/>
          <w:sz w:val="20"/>
          <w:szCs w:val="20"/>
          <w:lang w:val="en-GB"/>
        </w:rPr>
      </w:pPr>
    </w:p>
    <w:p w14:paraId="5E41DA52" w14:textId="4940FEC2" w:rsidR="00D7617B" w:rsidRPr="00E8674D" w:rsidRDefault="00D7617B" w:rsidP="00D7617B">
      <w:pPr>
        <w:pStyle w:val="Style2"/>
        <w:numPr>
          <w:ilvl w:val="1"/>
          <w:numId w:val="29"/>
        </w:numPr>
      </w:pPr>
      <w:bookmarkStart w:id="57" w:name="_Toc41292578"/>
      <w:r w:rsidRPr="00E8674D">
        <w:t>Pass preparation</w:t>
      </w:r>
      <w:bookmarkEnd w:id="57"/>
    </w:p>
    <w:p w14:paraId="1F616C69" w14:textId="77777777" w:rsidR="00D7617B" w:rsidRPr="00E8674D" w:rsidRDefault="00D7617B" w:rsidP="00D7617B">
      <w:pPr>
        <w:spacing w:after="0"/>
        <w:rPr>
          <w:rFonts w:ascii="Open Sans" w:hAnsi="Open Sans" w:cs="Open Sans"/>
          <w:bCs/>
          <w:color w:val="000000"/>
          <w:sz w:val="20"/>
          <w:szCs w:val="20"/>
          <w:lang w:val="en-GB"/>
        </w:rPr>
      </w:pPr>
    </w:p>
    <w:p w14:paraId="5DD6EF60" w14:textId="0FA02188" w:rsidR="006F4C22" w:rsidRPr="00E8674D" w:rsidRDefault="0053262B"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details on how each group will be prepared, sorted, and ready to be handed out.</w:t>
      </w:r>
    </w:p>
    <w:p w14:paraId="3048A1B1" w14:textId="6D6FCC6E" w:rsidR="006F4C22" w:rsidRPr="00E8674D" w:rsidRDefault="006F4C22" w:rsidP="002E752D">
      <w:pPr>
        <w:spacing w:after="0"/>
        <w:rPr>
          <w:rFonts w:ascii="Open Sans" w:hAnsi="Open Sans" w:cs="Open Sans"/>
          <w:bCs/>
          <w:color w:val="000000"/>
          <w:sz w:val="20"/>
          <w:szCs w:val="20"/>
          <w:lang w:val="en-GB"/>
        </w:rPr>
      </w:pPr>
    </w:p>
    <w:p w14:paraId="273B3247" w14:textId="0D33109D" w:rsidR="00D7617B" w:rsidRDefault="00D7617B" w:rsidP="00D7617B">
      <w:pPr>
        <w:spacing w:after="0"/>
        <w:jc w:val="both"/>
        <w:rPr>
          <w:rFonts w:ascii="Open Sans" w:hAnsi="Open Sans" w:cs="Open Sans"/>
          <w:bCs/>
          <w:color w:val="000000"/>
          <w:sz w:val="20"/>
          <w:szCs w:val="20"/>
          <w:lang w:val="en-GB"/>
        </w:rPr>
      </w:pPr>
    </w:p>
    <w:p w14:paraId="7B10FEF8" w14:textId="5612692D" w:rsidR="0053262B" w:rsidRDefault="0053262B" w:rsidP="00D7617B">
      <w:pPr>
        <w:spacing w:after="0"/>
        <w:jc w:val="both"/>
        <w:rPr>
          <w:rFonts w:ascii="Open Sans" w:hAnsi="Open Sans" w:cs="Open Sans"/>
          <w:bCs/>
          <w:color w:val="000000"/>
          <w:sz w:val="20"/>
          <w:szCs w:val="20"/>
          <w:lang w:val="en-GB"/>
        </w:rPr>
      </w:pPr>
    </w:p>
    <w:p w14:paraId="1B59D192" w14:textId="2A60A4B1" w:rsidR="0053262B" w:rsidRDefault="0053262B" w:rsidP="00D7617B">
      <w:pPr>
        <w:spacing w:after="0"/>
        <w:jc w:val="both"/>
        <w:rPr>
          <w:rFonts w:ascii="Open Sans" w:hAnsi="Open Sans" w:cs="Open Sans"/>
          <w:bCs/>
          <w:color w:val="000000"/>
          <w:sz w:val="20"/>
          <w:szCs w:val="20"/>
          <w:lang w:val="en-GB"/>
        </w:rPr>
      </w:pPr>
    </w:p>
    <w:p w14:paraId="589AE740" w14:textId="52563D6D" w:rsidR="0053262B" w:rsidRDefault="0053262B" w:rsidP="00D7617B">
      <w:pPr>
        <w:spacing w:after="0"/>
        <w:jc w:val="both"/>
        <w:rPr>
          <w:rFonts w:ascii="Open Sans" w:hAnsi="Open Sans" w:cs="Open Sans"/>
          <w:bCs/>
          <w:color w:val="000000"/>
          <w:sz w:val="20"/>
          <w:szCs w:val="20"/>
          <w:lang w:val="en-GB"/>
        </w:rPr>
      </w:pPr>
    </w:p>
    <w:p w14:paraId="517F689F" w14:textId="57752196" w:rsidR="0053262B" w:rsidRDefault="0053262B" w:rsidP="00D7617B">
      <w:pPr>
        <w:spacing w:after="0"/>
        <w:jc w:val="both"/>
        <w:rPr>
          <w:rFonts w:ascii="Open Sans" w:hAnsi="Open Sans" w:cs="Open Sans"/>
          <w:bCs/>
          <w:color w:val="000000"/>
          <w:sz w:val="20"/>
          <w:szCs w:val="20"/>
          <w:lang w:val="en-GB"/>
        </w:rPr>
      </w:pPr>
    </w:p>
    <w:p w14:paraId="439649D7" w14:textId="52E6E60F" w:rsidR="0053262B" w:rsidRDefault="0053262B" w:rsidP="00D7617B">
      <w:pPr>
        <w:spacing w:after="0"/>
        <w:jc w:val="both"/>
        <w:rPr>
          <w:rFonts w:ascii="Open Sans" w:hAnsi="Open Sans" w:cs="Open Sans"/>
          <w:bCs/>
          <w:color w:val="000000"/>
          <w:sz w:val="20"/>
          <w:szCs w:val="20"/>
          <w:lang w:val="en-GB"/>
        </w:rPr>
      </w:pPr>
    </w:p>
    <w:p w14:paraId="7F14A70F" w14:textId="77777777" w:rsidR="0053262B" w:rsidRPr="00E8674D" w:rsidRDefault="0053262B" w:rsidP="00D7617B">
      <w:pPr>
        <w:spacing w:after="0"/>
        <w:jc w:val="both"/>
        <w:rPr>
          <w:rFonts w:ascii="Open Sans" w:hAnsi="Open Sans" w:cs="Open Sans"/>
          <w:bCs/>
          <w:color w:val="000000"/>
          <w:sz w:val="20"/>
          <w:szCs w:val="20"/>
          <w:lang w:val="en-GB"/>
        </w:rPr>
      </w:pPr>
    </w:p>
    <w:p w14:paraId="25048CE2" w14:textId="4DEC22E2" w:rsidR="00D7617B" w:rsidRPr="00E8674D" w:rsidRDefault="00D7617B" w:rsidP="00D7617B">
      <w:pPr>
        <w:pStyle w:val="Style2"/>
        <w:numPr>
          <w:ilvl w:val="1"/>
          <w:numId w:val="29"/>
        </w:numPr>
      </w:pPr>
      <w:bookmarkStart w:id="58" w:name="_Toc41292579"/>
      <w:r w:rsidRPr="00E8674D">
        <w:lastRenderedPageBreak/>
        <w:t>Team’s package preparation</w:t>
      </w:r>
      <w:bookmarkEnd w:id="58"/>
    </w:p>
    <w:p w14:paraId="3A9D91B2" w14:textId="77777777" w:rsidR="00D7617B" w:rsidRPr="00E8674D" w:rsidRDefault="00D7617B" w:rsidP="00D7617B">
      <w:pPr>
        <w:spacing w:after="0"/>
        <w:rPr>
          <w:rFonts w:ascii="Open Sans" w:hAnsi="Open Sans" w:cs="Open Sans"/>
          <w:bCs/>
          <w:color w:val="000000"/>
          <w:sz w:val="20"/>
          <w:szCs w:val="20"/>
          <w:lang w:val="en-GB"/>
        </w:rPr>
      </w:pPr>
    </w:p>
    <w:p w14:paraId="79CD3186" w14:textId="3DD0E13C" w:rsidR="00D7617B" w:rsidRPr="00E8674D" w:rsidRDefault="0053262B"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different elements to be included in each team’s package</w:t>
      </w:r>
      <w:r w:rsidR="00D7617B" w:rsidRPr="00E8674D">
        <w:rPr>
          <w:rFonts w:ascii="Open Sans" w:hAnsi="Open Sans" w:cs="Open Sans"/>
          <w:bCs/>
          <w:color w:val="000000"/>
          <w:sz w:val="20"/>
          <w:szCs w:val="20"/>
          <w:lang w:val="en-GB"/>
        </w:rPr>
        <w:t>.</w:t>
      </w:r>
    </w:p>
    <w:p w14:paraId="0AB60C68" w14:textId="0506B3DF" w:rsidR="00D7617B" w:rsidRPr="00E8674D" w:rsidRDefault="00D7617B" w:rsidP="002E752D">
      <w:pPr>
        <w:spacing w:after="0"/>
        <w:rPr>
          <w:rFonts w:ascii="Open Sans" w:hAnsi="Open Sans" w:cs="Open Sans"/>
          <w:bCs/>
          <w:color w:val="000000"/>
          <w:sz w:val="20"/>
          <w:szCs w:val="20"/>
          <w:lang w:val="en-GB"/>
        </w:rPr>
      </w:pPr>
    </w:p>
    <w:p w14:paraId="3E229EB7" w14:textId="115D8B46" w:rsidR="00D7617B" w:rsidRDefault="00D7617B" w:rsidP="00D7617B">
      <w:pPr>
        <w:spacing w:after="0"/>
        <w:jc w:val="both"/>
        <w:rPr>
          <w:rFonts w:ascii="Open Sans" w:hAnsi="Open Sans" w:cs="Open Sans"/>
          <w:b/>
          <w:color w:val="000000"/>
          <w:sz w:val="20"/>
          <w:szCs w:val="20"/>
          <w:lang w:val="en-GB"/>
        </w:rPr>
      </w:pPr>
    </w:p>
    <w:p w14:paraId="4CB4B30D" w14:textId="4B45E385" w:rsidR="0053262B" w:rsidRDefault="0053262B" w:rsidP="00D7617B">
      <w:pPr>
        <w:spacing w:after="0"/>
        <w:jc w:val="both"/>
        <w:rPr>
          <w:rFonts w:ascii="Open Sans" w:hAnsi="Open Sans" w:cs="Open Sans"/>
          <w:b/>
          <w:color w:val="000000"/>
          <w:sz w:val="20"/>
          <w:szCs w:val="20"/>
          <w:lang w:val="en-GB"/>
        </w:rPr>
      </w:pPr>
    </w:p>
    <w:p w14:paraId="53365170" w14:textId="6A4828DB" w:rsidR="0053262B" w:rsidRDefault="0053262B" w:rsidP="00D7617B">
      <w:pPr>
        <w:spacing w:after="0"/>
        <w:jc w:val="both"/>
        <w:rPr>
          <w:rFonts w:ascii="Open Sans" w:hAnsi="Open Sans" w:cs="Open Sans"/>
          <w:b/>
          <w:color w:val="000000"/>
          <w:sz w:val="20"/>
          <w:szCs w:val="20"/>
          <w:lang w:val="en-GB"/>
        </w:rPr>
      </w:pPr>
    </w:p>
    <w:p w14:paraId="6D543C63" w14:textId="71D744AA" w:rsidR="0053262B" w:rsidRDefault="0053262B" w:rsidP="00D7617B">
      <w:pPr>
        <w:spacing w:after="0"/>
        <w:jc w:val="both"/>
        <w:rPr>
          <w:rFonts w:ascii="Open Sans" w:hAnsi="Open Sans" w:cs="Open Sans"/>
          <w:b/>
          <w:color w:val="000000"/>
          <w:sz w:val="20"/>
          <w:szCs w:val="20"/>
          <w:lang w:val="en-GB"/>
        </w:rPr>
      </w:pPr>
    </w:p>
    <w:p w14:paraId="6A721708" w14:textId="0520DD41" w:rsidR="0053262B" w:rsidRDefault="0053262B" w:rsidP="00D7617B">
      <w:pPr>
        <w:spacing w:after="0"/>
        <w:jc w:val="both"/>
        <w:rPr>
          <w:rFonts w:ascii="Open Sans" w:hAnsi="Open Sans" w:cs="Open Sans"/>
          <w:b/>
          <w:color w:val="000000"/>
          <w:sz w:val="20"/>
          <w:szCs w:val="20"/>
          <w:lang w:val="en-GB"/>
        </w:rPr>
      </w:pPr>
    </w:p>
    <w:p w14:paraId="58D4AFE6" w14:textId="77777777" w:rsidR="0053262B" w:rsidRPr="00E8674D" w:rsidRDefault="0053262B" w:rsidP="00D7617B">
      <w:pPr>
        <w:spacing w:after="0"/>
        <w:jc w:val="both"/>
        <w:rPr>
          <w:rFonts w:ascii="Open Sans" w:hAnsi="Open Sans" w:cs="Open Sans"/>
          <w:bCs/>
          <w:color w:val="000000"/>
          <w:sz w:val="20"/>
          <w:szCs w:val="20"/>
          <w:lang w:val="en-GB"/>
        </w:rPr>
      </w:pPr>
    </w:p>
    <w:p w14:paraId="512FB3D0" w14:textId="5E9B1E8B" w:rsidR="00D7617B" w:rsidRPr="00E8674D" w:rsidRDefault="00D7617B" w:rsidP="00D7617B">
      <w:pPr>
        <w:pStyle w:val="Style2"/>
        <w:numPr>
          <w:ilvl w:val="1"/>
          <w:numId w:val="29"/>
        </w:numPr>
      </w:pPr>
      <w:bookmarkStart w:id="59" w:name="_Toc41292580"/>
      <w:r w:rsidRPr="00E8674D">
        <w:t>Bibs preparation</w:t>
      </w:r>
      <w:bookmarkEnd w:id="59"/>
    </w:p>
    <w:p w14:paraId="2E120A88" w14:textId="77777777" w:rsidR="00D7617B" w:rsidRPr="00E8674D" w:rsidRDefault="00D7617B" w:rsidP="00D7617B">
      <w:pPr>
        <w:spacing w:after="0"/>
        <w:rPr>
          <w:rFonts w:ascii="Open Sans" w:hAnsi="Open Sans" w:cs="Open Sans"/>
          <w:bCs/>
          <w:color w:val="000000"/>
          <w:sz w:val="20"/>
          <w:szCs w:val="20"/>
          <w:lang w:val="en-GB"/>
        </w:rPr>
      </w:pPr>
    </w:p>
    <w:p w14:paraId="138B62E8" w14:textId="3BC9F09D" w:rsidR="00D7617B" w:rsidRDefault="00071EF7"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details on when and where will be printed the Bibs.</w:t>
      </w:r>
    </w:p>
    <w:p w14:paraId="4D208363" w14:textId="5AE0E67E" w:rsidR="00071EF7" w:rsidRDefault="00071EF7" w:rsidP="00D7617B">
      <w:pPr>
        <w:spacing w:after="0"/>
        <w:jc w:val="both"/>
        <w:rPr>
          <w:rFonts w:ascii="Open Sans" w:hAnsi="Open Sans" w:cs="Open Sans"/>
          <w:bCs/>
          <w:color w:val="000000"/>
          <w:sz w:val="20"/>
          <w:szCs w:val="20"/>
          <w:lang w:val="en-GB"/>
        </w:rPr>
      </w:pPr>
    </w:p>
    <w:p w14:paraId="00F76437" w14:textId="2DCC4FCC" w:rsidR="00071EF7" w:rsidRDefault="00071EF7" w:rsidP="00D7617B">
      <w:pPr>
        <w:spacing w:after="0"/>
        <w:jc w:val="both"/>
        <w:rPr>
          <w:rFonts w:ascii="Open Sans" w:hAnsi="Open Sans" w:cs="Open Sans"/>
          <w:bCs/>
          <w:color w:val="000000"/>
          <w:sz w:val="20"/>
          <w:szCs w:val="20"/>
          <w:lang w:val="en-GB"/>
        </w:rPr>
      </w:pPr>
    </w:p>
    <w:p w14:paraId="121E1955" w14:textId="77777777" w:rsidR="00071EF7" w:rsidRDefault="00071EF7" w:rsidP="00D7617B">
      <w:pPr>
        <w:spacing w:after="0"/>
        <w:jc w:val="both"/>
        <w:rPr>
          <w:rFonts w:ascii="Open Sans" w:hAnsi="Open Sans" w:cs="Open Sans"/>
          <w:bCs/>
          <w:color w:val="000000"/>
          <w:sz w:val="20"/>
          <w:szCs w:val="20"/>
          <w:lang w:val="en-GB"/>
        </w:rPr>
      </w:pPr>
    </w:p>
    <w:p w14:paraId="5CF9386E" w14:textId="77777777" w:rsidR="00071EF7" w:rsidRPr="00E8674D" w:rsidRDefault="00071EF7" w:rsidP="00D7617B">
      <w:pPr>
        <w:spacing w:after="0"/>
        <w:jc w:val="both"/>
        <w:rPr>
          <w:rFonts w:ascii="Open Sans" w:hAnsi="Open Sans" w:cs="Open Sans"/>
          <w:bCs/>
          <w:color w:val="000000"/>
          <w:sz w:val="20"/>
          <w:szCs w:val="20"/>
          <w:lang w:val="en-GB"/>
        </w:rPr>
      </w:pPr>
    </w:p>
    <w:p w14:paraId="26FA8352" w14:textId="77777777" w:rsidR="00D7617B" w:rsidRPr="00E8674D" w:rsidRDefault="00D7617B" w:rsidP="00D7617B">
      <w:pPr>
        <w:spacing w:after="0"/>
        <w:jc w:val="both"/>
        <w:rPr>
          <w:rFonts w:ascii="Open Sans" w:hAnsi="Open Sans" w:cs="Open Sans"/>
          <w:bCs/>
          <w:color w:val="000000"/>
          <w:sz w:val="20"/>
          <w:szCs w:val="20"/>
          <w:lang w:val="en-GB"/>
        </w:rPr>
      </w:pPr>
    </w:p>
    <w:p w14:paraId="655E082A" w14:textId="77777777" w:rsidR="00D7617B" w:rsidRPr="00E8674D" w:rsidRDefault="00D7617B" w:rsidP="00D7617B">
      <w:pPr>
        <w:pStyle w:val="Style2"/>
        <w:numPr>
          <w:ilvl w:val="1"/>
          <w:numId w:val="29"/>
        </w:numPr>
      </w:pPr>
      <w:bookmarkStart w:id="60" w:name="_Toc41292581"/>
      <w:r w:rsidRPr="00E8674D">
        <w:t>Lists to print</w:t>
      </w:r>
      <w:bookmarkEnd w:id="60"/>
      <w:r w:rsidRPr="00E8674D">
        <w:t xml:space="preserve"> </w:t>
      </w:r>
    </w:p>
    <w:p w14:paraId="736B8302" w14:textId="77777777" w:rsidR="00D7617B" w:rsidRPr="00E8674D" w:rsidRDefault="00D7617B" w:rsidP="00D7617B">
      <w:pPr>
        <w:spacing w:after="0"/>
        <w:rPr>
          <w:rFonts w:ascii="Open Sans" w:hAnsi="Open Sans" w:cs="Open Sans"/>
          <w:bCs/>
          <w:color w:val="000000"/>
          <w:sz w:val="20"/>
          <w:szCs w:val="20"/>
          <w:lang w:val="en-GB"/>
        </w:rPr>
      </w:pPr>
    </w:p>
    <w:p w14:paraId="636C21B3" w14:textId="1DD158FC" w:rsidR="00D7617B" w:rsidRDefault="00071EF7"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different lists printed to repaper the accreditation process.</w:t>
      </w:r>
    </w:p>
    <w:p w14:paraId="034F8402" w14:textId="1C87E6A5" w:rsidR="00071EF7" w:rsidRDefault="00071EF7" w:rsidP="00D7617B">
      <w:pPr>
        <w:spacing w:after="0"/>
        <w:jc w:val="both"/>
        <w:rPr>
          <w:rFonts w:ascii="Open Sans" w:hAnsi="Open Sans" w:cs="Open Sans"/>
          <w:bCs/>
          <w:color w:val="000000"/>
          <w:sz w:val="20"/>
          <w:szCs w:val="20"/>
          <w:lang w:val="en-GB"/>
        </w:rPr>
      </w:pPr>
    </w:p>
    <w:p w14:paraId="24A7F7FA" w14:textId="77777777" w:rsidR="00071EF7" w:rsidRDefault="00071EF7" w:rsidP="00D7617B">
      <w:pPr>
        <w:spacing w:after="0"/>
        <w:jc w:val="both"/>
        <w:rPr>
          <w:rFonts w:ascii="Open Sans" w:hAnsi="Open Sans" w:cs="Open Sans"/>
          <w:bCs/>
          <w:color w:val="000000"/>
          <w:sz w:val="20"/>
          <w:szCs w:val="20"/>
          <w:lang w:val="en-GB"/>
        </w:rPr>
      </w:pPr>
    </w:p>
    <w:p w14:paraId="0D85F31D" w14:textId="66CC6285" w:rsidR="00071EF7" w:rsidRDefault="00071EF7" w:rsidP="00D7617B">
      <w:pPr>
        <w:spacing w:after="0"/>
        <w:jc w:val="both"/>
        <w:rPr>
          <w:rFonts w:ascii="Open Sans" w:hAnsi="Open Sans" w:cs="Open Sans"/>
          <w:bCs/>
          <w:color w:val="000000"/>
          <w:sz w:val="20"/>
          <w:szCs w:val="20"/>
          <w:lang w:val="en-GB"/>
        </w:rPr>
      </w:pPr>
    </w:p>
    <w:p w14:paraId="49EC70FE" w14:textId="77777777" w:rsidR="00071EF7" w:rsidRPr="00E8674D" w:rsidRDefault="00071EF7" w:rsidP="00D7617B">
      <w:pPr>
        <w:spacing w:after="0"/>
        <w:jc w:val="both"/>
        <w:rPr>
          <w:rFonts w:ascii="Open Sans" w:hAnsi="Open Sans" w:cs="Open Sans"/>
          <w:bCs/>
          <w:color w:val="000000"/>
          <w:sz w:val="20"/>
          <w:szCs w:val="20"/>
          <w:lang w:val="en-GB"/>
        </w:rPr>
      </w:pPr>
    </w:p>
    <w:p w14:paraId="5612A677" w14:textId="77777777" w:rsidR="00D7617B" w:rsidRPr="00E8674D" w:rsidRDefault="00D7617B" w:rsidP="00D7617B">
      <w:pPr>
        <w:spacing w:after="0"/>
        <w:rPr>
          <w:rFonts w:ascii="Open Sans" w:hAnsi="Open Sans" w:cs="Open Sans"/>
          <w:bCs/>
          <w:color w:val="000000"/>
          <w:sz w:val="20"/>
          <w:szCs w:val="20"/>
          <w:lang w:val="en-GB"/>
        </w:rPr>
      </w:pPr>
    </w:p>
    <w:p w14:paraId="4655C630" w14:textId="40674D70" w:rsidR="00D7617B" w:rsidRPr="00E8674D" w:rsidRDefault="00D7617B" w:rsidP="00D7617B">
      <w:pPr>
        <w:pStyle w:val="Style2"/>
        <w:numPr>
          <w:ilvl w:val="1"/>
          <w:numId w:val="29"/>
        </w:numPr>
      </w:pPr>
      <w:bookmarkStart w:id="61" w:name="_Toc41292582"/>
      <w:r w:rsidRPr="00E8674D">
        <w:t>Forms to print</w:t>
      </w:r>
      <w:bookmarkEnd w:id="61"/>
    </w:p>
    <w:p w14:paraId="3824B8E8" w14:textId="77777777" w:rsidR="00D7617B" w:rsidRPr="00E8674D" w:rsidRDefault="00D7617B" w:rsidP="00D7617B">
      <w:pPr>
        <w:spacing w:after="0"/>
        <w:rPr>
          <w:rFonts w:ascii="Open Sans" w:hAnsi="Open Sans" w:cs="Open Sans"/>
          <w:bCs/>
          <w:color w:val="000000"/>
          <w:sz w:val="20"/>
          <w:szCs w:val="20"/>
          <w:lang w:val="en-GB"/>
        </w:rPr>
      </w:pPr>
    </w:p>
    <w:p w14:paraId="63A10A6F" w14:textId="65524D05" w:rsidR="00D7617B" w:rsidRDefault="00071EF7" w:rsidP="00D7617B">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 xml:space="preserve">Below are details on forms that will be printed and handed out at each accreditation centre. In </w:t>
      </w:r>
      <w:proofErr w:type="gramStart"/>
      <w:r>
        <w:rPr>
          <w:rFonts w:ascii="Open Sans" w:hAnsi="Open Sans" w:cs="Open Sans"/>
          <w:bCs/>
          <w:color w:val="000000"/>
          <w:sz w:val="20"/>
          <w:szCs w:val="20"/>
          <w:lang w:val="en-GB"/>
        </w:rPr>
        <w:t>addition</w:t>
      </w:r>
      <w:proofErr w:type="gramEnd"/>
      <w:r>
        <w:rPr>
          <w:rFonts w:ascii="Open Sans" w:hAnsi="Open Sans" w:cs="Open Sans"/>
          <w:bCs/>
          <w:color w:val="000000"/>
          <w:sz w:val="20"/>
          <w:szCs w:val="20"/>
          <w:lang w:val="en-GB"/>
        </w:rPr>
        <w:t xml:space="preserve"> in Appendix are the different templates.</w:t>
      </w:r>
    </w:p>
    <w:p w14:paraId="2161943B" w14:textId="378065FD" w:rsidR="00071EF7" w:rsidRDefault="00071EF7" w:rsidP="00D7617B">
      <w:pPr>
        <w:spacing w:after="0"/>
        <w:jc w:val="both"/>
        <w:rPr>
          <w:rFonts w:ascii="Open Sans" w:hAnsi="Open Sans" w:cs="Open Sans"/>
          <w:bCs/>
          <w:color w:val="000000"/>
          <w:sz w:val="20"/>
          <w:szCs w:val="20"/>
          <w:lang w:val="en-GB"/>
        </w:rPr>
      </w:pPr>
    </w:p>
    <w:p w14:paraId="53D56A7C" w14:textId="3D62ED24" w:rsidR="00071EF7" w:rsidRDefault="00071EF7" w:rsidP="00D7617B">
      <w:pPr>
        <w:spacing w:after="0"/>
        <w:jc w:val="both"/>
        <w:rPr>
          <w:rFonts w:ascii="Open Sans" w:hAnsi="Open Sans" w:cs="Open Sans"/>
          <w:bCs/>
          <w:color w:val="000000"/>
          <w:sz w:val="20"/>
          <w:szCs w:val="20"/>
          <w:lang w:val="en-GB"/>
        </w:rPr>
      </w:pPr>
    </w:p>
    <w:p w14:paraId="17304C9B" w14:textId="32F79792" w:rsidR="00071EF7" w:rsidRDefault="00071EF7" w:rsidP="00D7617B">
      <w:pPr>
        <w:spacing w:after="0"/>
        <w:jc w:val="both"/>
        <w:rPr>
          <w:rFonts w:ascii="Open Sans" w:hAnsi="Open Sans" w:cs="Open Sans"/>
          <w:bCs/>
          <w:color w:val="000000"/>
          <w:sz w:val="20"/>
          <w:szCs w:val="20"/>
          <w:lang w:val="en-GB"/>
        </w:rPr>
      </w:pPr>
    </w:p>
    <w:p w14:paraId="5F7E9DE5" w14:textId="77777777" w:rsidR="00071EF7" w:rsidRPr="00E8674D" w:rsidRDefault="00071EF7" w:rsidP="00D7617B">
      <w:pPr>
        <w:spacing w:after="0"/>
        <w:jc w:val="both"/>
        <w:rPr>
          <w:rFonts w:ascii="Open Sans" w:hAnsi="Open Sans" w:cs="Open Sans"/>
          <w:bCs/>
          <w:color w:val="000000"/>
          <w:sz w:val="20"/>
          <w:szCs w:val="20"/>
          <w:lang w:val="en-GB"/>
        </w:rPr>
      </w:pPr>
    </w:p>
    <w:p w14:paraId="341A2CDA" w14:textId="77777777" w:rsidR="00D7617B" w:rsidRPr="00E8674D" w:rsidRDefault="00D7617B" w:rsidP="00D7617B">
      <w:pPr>
        <w:spacing w:after="0"/>
        <w:rPr>
          <w:rFonts w:ascii="Open Sans" w:hAnsi="Open Sans" w:cs="Open Sans"/>
          <w:bCs/>
          <w:color w:val="000000"/>
          <w:sz w:val="20"/>
          <w:szCs w:val="20"/>
          <w:lang w:val="en-GB"/>
        </w:rPr>
      </w:pPr>
    </w:p>
    <w:p w14:paraId="6B376994" w14:textId="77777777" w:rsidR="00D7617B" w:rsidRPr="00E8674D" w:rsidRDefault="00D7617B" w:rsidP="00D7617B">
      <w:pPr>
        <w:pStyle w:val="Style2"/>
        <w:numPr>
          <w:ilvl w:val="1"/>
          <w:numId w:val="29"/>
        </w:numPr>
      </w:pPr>
      <w:bookmarkStart w:id="62" w:name="_Toc41292583"/>
      <w:r w:rsidRPr="00E8674D">
        <w:t>VIPs’ package preparation</w:t>
      </w:r>
      <w:bookmarkEnd w:id="62"/>
    </w:p>
    <w:p w14:paraId="1B7D381D" w14:textId="77777777" w:rsidR="00D7617B" w:rsidRPr="00E8674D" w:rsidRDefault="00D7617B" w:rsidP="00D7617B">
      <w:pPr>
        <w:spacing w:after="0"/>
        <w:rPr>
          <w:rFonts w:ascii="Open Sans" w:hAnsi="Open Sans" w:cs="Open Sans"/>
          <w:bCs/>
          <w:color w:val="000000"/>
          <w:sz w:val="20"/>
          <w:szCs w:val="20"/>
          <w:lang w:val="en-GB"/>
        </w:rPr>
      </w:pPr>
    </w:p>
    <w:p w14:paraId="4ECE5D71" w14:textId="31D8D4B9" w:rsidR="00D7617B" w:rsidRPr="00071EF7" w:rsidRDefault="00071EF7" w:rsidP="00071EF7">
      <w:pPr>
        <w:spacing w:after="0"/>
        <w:rPr>
          <w:rFonts w:ascii="Open Sans" w:hAnsi="Open Sans" w:cs="Open Sans"/>
          <w:bCs/>
          <w:color w:val="000000"/>
          <w:sz w:val="20"/>
          <w:szCs w:val="20"/>
          <w:lang w:val="en-GB"/>
        </w:rPr>
      </w:pPr>
      <w:r w:rsidRPr="00071EF7">
        <w:rPr>
          <w:rFonts w:ascii="Open Sans" w:hAnsi="Open Sans" w:cs="Open Sans"/>
          <w:bCs/>
          <w:color w:val="000000"/>
          <w:sz w:val="20"/>
          <w:szCs w:val="20"/>
          <w:lang w:val="en-GB"/>
        </w:rPr>
        <w:t xml:space="preserve">Below are the details </w:t>
      </w:r>
      <w:r>
        <w:rPr>
          <w:rFonts w:ascii="Open Sans" w:hAnsi="Open Sans" w:cs="Open Sans"/>
          <w:bCs/>
          <w:color w:val="000000"/>
          <w:sz w:val="20"/>
          <w:szCs w:val="20"/>
          <w:lang w:val="en-GB"/>
        </w:rPr>
        <w:t>on when and who will provide the different elements that go into the VIPS’ packages.</w:t>
      </w:r>
    </w:p>
    <w:p w14:paraId="5DE388D2" w14:textId="6665782C" w:rsidR="00D7617B" w:rsidRDefault="00D7617B" w:rsidP="00D7617B">
      <w:pPr>
        <w:spacing w:after="0"/>
        <w:rPr>
          <w:rFonts w:ascii="Open Sans" w:hAnsi="Open Sans" w:cs="Open Sans"/>
          <w:bCs/>
          <w:color w:val="000000"/>
          <w:sz w:val="20"/>
          <w:szCs w:val="20"/>
          <w:lang w:val="en-GB"/>
        </w:rPr>
      </w:pPr>
    </w:p>
    <w:p w14:paraId="5DC02E50" w14:textId="30BD9658" w:rsidR="00071EF7" w:rsidRDefault="00071EF7" w:rsidP="00D7617B">
      <w:pPr>
        <w:spacing w:after="0"/>
        <w:rPr>
          <w:rFonts w:ascii="Open Sans" w:hAnsi="Open Sans" w:cs="Open Sans"/>
          <w:bCs/>
          <w:color w:val="000000"/>
          <w:sz w:val="20"/>
          <w:szCs w:val="20"/>
          <w:lang w:val="en-GB"/>
        </w:rPr>
      </w:pPr>
    </w:p>
    <w:p w14:paraId="743D7B4B" w14:textId="75AFD777" w:rsidR="00071EF7" w:rsidRDefault="00071EF7" w:rsidP="00D7617B">
      <w:pPr>
        <w:spacing w:after="0"/>
        <w:rPr>
          <w:rFonts w:ascii="Open Sans" w:hAnsi="Open Sans" w:cs="Open Sans"/>
          <w:bCs/>
          <w:color w:val="000000"/>
          <w:sz w:val="20"/>
          <w:szCs w:val="20"/>
          <w:lang w:val="en-GB"/>
        </w:rPr>
      </w:pPr>
    </w:p>
    <w:p w14:paraId="75E9EDBB" w14:textId="2A5228BA" w:rsidR="00071EF7" w:rsidRDefault="00071EF7" w:rsidP="00D7617B">
      <w:pPr>
        <w:spacing w:after="0"/>
        <w:rPr>
          <w:rFonts w:ascii="Open Sans" w:hAnsi="Open Sans" w:cs="Open Sans"/>
          <w:bCs/>
          <w:color w:val="000000"/>
          <w:sz w:val="20"/>
          <w:szCs w:val="20"/>
          <w:lang w:val="en-GB"/>
        </w:rPr>
      </w:pPr>
    </w:p>
    <w:p w14:paraId="2CF142E9" w14:textId="77777777" w:rsidR="00071EF7" w:rsidRPr="00E8674D" w:rsidRDefault="00071EF7" w:rsidP="00D7617B">
      <w:pPr>
        <w:spacing w:after="0"/>
        <w:rPr>
          <w:rFonts w:ascii="Open Sans" w:hAnsi="Open Sans" w:cs="Open Sans"/>
          <w:bCs/>
          <w:color w:val="000000"/>
          <w:sz w:val="20"/>
          <w:szCs w:val="20"/>
          <w:lang w:val="en-GB"/>
        </w:rPr>
      </w:pPr>
    </w:p>
    <w:p w14:paraId="306ED7CE" w14:textId="77777777" w:rsidR="003B01B4" w:rsidRPr="00E8674D" w:rsidRDefault="003B01B4" w:rsidP="003B01B4">
      <w:pPr>
        <w:spacing w:after="0"/>
        <w:rPr>
          <w:lang w:val="en-GB"/>
        </w:rPr>
      </w:pPr>
    </w:p>
    <w:p w14:paraId="2759CF2E" w14:textId="020ABF3F" w:rsidR="003B01B4" w:rsidRPr="00E8674D" w:rsidRDefault="003B01B4" w:rsidP="003B01B4">
      <w:pPr>
        <w:pStyle w:val="Style1"/>
        <w:rPr>
          <w:sz w:val="28"/>
          <w:szCs w:val="34"/>
          <w:lang w:val="en-GB"/>
        </w:rPr>
      </w:pPr>
      <w:bookmarkStart w:id="63" w:name="_Toc41292584"/>
      <w:r w:rsidRPr="00E8674D">
        <w:rPr>
          <w:sz w:val="28"/>
          <w:szCs w:val="34"/>
          <w:lang w:val="en-GB"/>
        </w:rPr>
        <w:lastRenderedPageBreak/>
        <w:t>Accreditation operations pick-up process</w:t>
      </w:r>
      <w:bookmarkEnd w:id="63"/>
    </w:p>
    <w:p w14:paraId="3B6DED48" w14:textId="77777777" w:rsidR="003B01B4" w:rsidRPr="00E8674D" w:rsidRDefault="003B01B4" w:rsidP="003B01B4">
      <w:pPr>
        <w:spacing w:after="0"/>
        <w:jc w:val="both"/>
        <w:rPr>
          <w:rFonts w:ascii="Open Sans" w:hAnsi="Open Sans" w:cs="Open Sans"/>
          <w:bCs/>
          <w:color w:val="000000"/>
          <w:sz w:val="20"/>
          <w:szCs w:val="20"/>
          <w:lang w:val="en-GB"/>
        </w:rPr>
      </w:pPr>
    </w:p>
    <w:p w14:paraId="55C89E77" w14:textId="77777777" w:rsidR="00806803" w:rsidRPr="00E8674D" w:rsidRDefault="00806803" w:rsidP="00806803">
      <w:pPr>
        <w:spacing w:after="0"/>
        <w:rPr>
          <w:rFonts w:ascii="Open Sans" w:hAnsi="Open Sans" w:cs="Open Sans"/>
          <w:bCs/>
          <w:color w:val="000000"/>
          <w:sz w:val="20"/>
          <w:szCs w:val="20"/>
          <w:lang w:val="en-GB"/>
        </w:rPr>
      </w:pPr>
    </w:p>
    <w:p w14:paraId="0C74319F" w14:textId="29E82923" w:rsidR="00806803" w:rsidRPr="00E8674D" w:rsidRDefault="00806803" w:rsidP="00B0195A">
      <w:pPr>
        <w:pStyle w:val="Style2"/>
        <w:numPr>
          <w:ilvl w:val="1"/>
          <w:numId w:val="42"/>
        </w:numPr>
      </w:pPr>
      <w:bookmarkStart w:id="64" w:name="_Toc41292585"/>
      <w:r w:rsidRPr="00E8674D">
        <w:t>VIPs &amp; European Athletics Officials (VIPAC)</w:t>
      </w:r>
      <w:bookmarkEnd w:id="64"/>
    </w:p>
    <w:p w14:paraId="60A053F0" w14:textId="3EA0A83B" w:rsidR="00806803" w:rsidRDefault="00806803" w:rsidP="00806803">
      <w:pPr>
        <w:spacing w:after="0"/>
        <w:rPr>
          <w:rFonts w:ascii="Open Sans" w:hAnsi="Open Sans" w:cs="Open Sans"/>
          <w:bCs/>
          <w:color w:val="000000"/>
          <w:sz w:val="20"/>
          <w:szCs w:val="20"/>
          <w:lang w:val="en-GB"/>
        </w:rPr>
      </w:pPr>
    </w:p>
    <w:p w14:paraId="3462B321" w14:textId="64B9D573" w:rsidR="00071EF7" w:rsidRDefault="00071EF7" w:rsidP="00806803">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process you plan on having at your accreditation centre.</w:t>
      </w:r>
    </w:p>
    <w:p w14:paraId="20CCC7CD" w14:textId="77777777" w:rsidR="00071EF7" w:rsidRPr="00E8674D" w:rsidRDefault="00071EF7" w:rsidP="00806803">
      <w:pPr>
        <w:spacing w:after="0"/>
        <w:rPr>
          <w:rFonts w:ascii="Open Sans" w:hAnsi="Open Sans" w:cs="Open Sans"/>
          <w:bCs/>
          <w:color w:val="000000"/>
          <w:sz w:val="20"/>
          <w:szCs w:val="20"/>
          <w:lang w:val="en-GB"/>
        </w:rPr>
      </w:pPr>
    </w:p>
    <w:p w14:paraId="0BFC329B" w14:textId="6E45B3F1" w:rsidR="00806803" w:rsidRPr="00E8674D" w:rsidRDefault="00806803" w:rsidP="002E752D">
      <w:pPr>
        <w:spacing w:after="0"/>
        <w:rPr>
          <w:rFonts w:ascii="Open Sans" w:hAnsi="Open Sans" w:cs="Open Sans"/>
          <w:bCs/>
          <w:color w:val="000000"/>
          <w:sz w:val="20"/>
          <w:szCs w:val="20"/>
          <w:lang w:val="en-GB"/>
        </w:rPr>
      </w:pPr>
      <w:r w:rsidRPr="00E8674D">
        <w:rPr>
          <w:noProof/>
          <w:lang w:val="en-GB"/>
        </w:rPr>
        <w:drawing>
          <wp:inline distT="0" distB="0" distL="0" distR="0" wp14:anchorId="0315127A" wp14:editId="00CC31E7">
            <wp:extent cx="5760720" cy="2571115"/>
            <wp:effectExtent l="38100" t="0" r="87630"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CEBA9F" w14:textId="56DA3842" w:rsidR="00806803" w:rsidRPr="00E8674D" w:rsidRDefault="00806803" w:rsidP="002E752D">
      <w:pPr>
        <w:spacing w:after="0"/>
        <w:rPr>
          <w:rFonts w:ascii="Open Sans" w:hAnsi="Open Sans" w:cs="Open Sans"/>
          <w:bCs/>
          <w:color w:val="000000"/>
          <w:sz w:val="20"/>
          <w:szCs w:val="20"/>
          <w:lang w:val="en-GB"/>
        </w:rPr>
      </w:pPr>
    </w:p>
    <w:p w14:paraId="377616DD" w14:textId="77777777" w:rsidR="00AE7796" w:rsidRPr="00E8674D" w:rsidRDefault="00AE7796" w:rsidP="00AE7796">
      <w:pPr>
        <w:spacing w:after="0"/>
        <w:rPr>
          <w:rFonts w:ascii="Open Sans" w:hAnsi="Open Sans" w:cs="Open Sans"/>
          <w:bCs/>
          <w:color w:val="000000"/>
          <w:sz w:val="20"/>
          <w:szCs w:val="20"/>
          <w:lang w:val="en-GB"/>
        </w:rPr>
      </w:pPr>
    </w:p>
    <w:p w14:paraId="4857EEC8" w14:textId="7947BDE5" w:rsidR="00AE7796" w:rsidRPr="00E8674D" w:rsidRDefault="00AE7796" w:rsidP="00AE7796">
      <w:pPr>
        <w:pStyle w:val="Style2"/>
        <w:numPr>
          <w:ilvl w:val="1"/>
          <w:numId w:val="34"/>
        </w:numPr>
      </w:pPr>
      <w:bookmarkStart w:id="65" w:name="_Toc41292586"/>
      <w:r w:rsidRPr="00E8674D">
        <w:t>Media: Press &amp; International Broadcasters (MAC)</w:t>
      </w:r>
      <w:bookmarkEnd w:id="65"/>
    </w:p>
    <w:p w14:paraId="707047F8" w14:textId="77777777" w:rsidR="00AE7796" w:rsidRPr="00E8674D" w:rsidRDefault="00AE7796" w:rsidP="00AE7796">
      <w:pPr>
        <w:spacing w:after="0"/>
        <w:rPr>
          <w:rFonts w:ascii="Open Sans" w:hAnsi="Open Sans" w:cs="Open Sans"/>
          <w:bCs/>
          <w:color w:val="000000"/>
          <w:sz w:val="20"/>
          <w:szCs w:val="20"/>
          <w:lang w:val="en-GB"/>
        </w:rPr>
      </w:pPr>
    </w:p>
    <w:p w14:paraId="231971E1" w14:textId="77777777" w:rsidR="00071EF7" w:rsidRDefault="00071EF7" w:rsidP="00071EF7">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process you plan on having at your accreditation centre.</w:t>
      </w:r>
    </w:p>
    <w:p w14:paraId="2F613C6B" w14:textId="5F6E196D" w:rsidR="00AE7796" w:rsidRPr="00E8674D" w:rsidRDefault="00AE7796" w:rsidP="002E752D">
      <w:pPr>
        <w:spacing w:after="0"/>
        <w:rPr>
          <w:rFonts w:ascii="Open Sans" w:hAnsi="Open Sans" w:cs="Open Sans"/>
          <w:bCs/>
          <w:color w:val="000000"/>
          <w:sz w:val="20"/>
          <w:szCs w:val="20"/>
          <w:lang w:val="en-GB"/>
        </w:rPr>
      </w:pPr>
      <w:r w:rsidRPr="00E8674D">
        <w:rPr>
          <w:noProof/>
          <w:lang w:val="en-GB"/>
        </w:rPr>
        <w:drawing>
          <wp:inline distT="0" distB="0" distL="0" distR="0" wp14:anchorId="1DD25812" wp14:editId="68DF116E">
            <wp:extent cx="5760720" cy="2507615"/>
            <wp:effectExtent l="38100" t="0" r="87630" b="698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AFC5372" w14:textId="546F3980" w:rsidR="00AE7796" w:rsidRPr="00E8674D" w:rsidRDefault="00AE7796" w:rsidP="00AE7796">
      <w:pPr>
        <w:spacing w:after="0"/>
        <w:jc w:val="both"/>
        <w:rPr>
          <w:rFonts w:ascii="Open Sans" w:hAnsi="Open Sans" w:cs="Open Sans"/>
          <w:bCs/>
          <w:color w:val="000000"/>
          <w:sz w:val="16"/>
          <w:szCs w:val="16"/>
          <w:lang w:val="en-GB"/>
        </w:rPr>
      </w:pPr>
      <w:r w:rsidRPr="00E8674D">
        <w:rPr>
          <w:rFonts w:ascii="Open Sans" w:hAnsi="Open Sans" w:cs="Open Sans"/>
          <w:bCs/>
          <w:color w:val="000000"/>
          <w:sz w:val="16"/>
          <w:szCs w:val="16"/>
          <w:lang w:val="en-GB"/>
        </w:rPr>
        <w:t xml:space="preserve">*This process could be done at the Media Centre; to be coordinated with the Media department. </w:t>
      </w:r>
    </w:p>
    <w:p w14:paraId="7BD9B030" w14:textId="1D1A3401" w:rsidR="00AE7796" w:rsidRPr="00E8674D" w:rsidRDefault="00AE7796" w:rsidP="00AE7796">
      <w:pPr>
        <w:spacing w:after="0"/>
        <w:jc w:val="both"/>
        <w:rPr>
          <w:rFonts w:ascii="Open Sans" w:hAnsi="Open Sans" w:cs="Open Sans"/>
          <w:bCs/>
          <w:color w:val="000000"/>
          <w:sz w:val="16"/>
          <w:szCs w:val="16"/>
          <w:lang w:val="en-GB"/>
        </w:rPr>
      </w:pPr>
      <w:r w:rsidRPr="00E8674D">
        <w:rPr>
          <w:rFonts w:ascii="Open Sans" w:hAnsi="Open Sans" w:cs="Open Sans"/>
          <w:bCs/>
          <w:color w:val="000000"/>
          <w:sz w:val="16"/>
          <w:szCs w:val="16"/>
          <w:lang w:val="en-GB"/>
        </w:rPr>
        <w:t>**Only for Media representatives who have booked an official hotel</w:t>
      </w:r>
    </w:p>
    <w:p w14:paraId="2F7A1B72" w14:textId="3745FA19" w:rsidR="00AE7796" w:rsidRPr="00E8674D" w:rsidRDefault="00AE7796" w:rsidP="00AE7796">
      <w:pPr>
        <w:spacing w:after="0"/>
        <w:rPr>
          <w:rFonts w:ascii="Open Sans" w:hAnsi="Open Sans" w:cs="Open Sans"/>
          <w:bCs/>
          <w:color w:val="000000"/>
          <w:sz w:val="20"/>
          <w:szCs w:val="20"/>
          <w:lang w:val="en-GB"/>
        </w:rPr>
      </w:pPr>
    </w:p>
    <w:p w14:paraId="12985798" w14:textId="06522463" w:rsidR="00AE7796" w:rsidRDefault="00AE7796" w:rsidP="00AE7796">
      <w:pPr>
        <w:spacing w:after="0"/>
        <w:rPr>
          <w:rFonts w:ascii="Open Sans" w:hAnsi="Open Sans" w:cs="Open Sans"/>
          <w:bCs/>
          <w:color w:val="000000"/>
          <w:sz w:val="20"/>
          <w:szCs w:val="20"/>
          <w:lang w:val="en-GB"/>
        </w:rPr>
      </w:pPr>
    </w:p>
    <w:p w14:paraId="184A91D4" w14:textId="77777777" w:rsidR="00646389" w:rsidRPr="00E8674D" w:rsidRDefault="00646389" w:rsidP="00AE7796">
      <w:pPr>
        <w:spacing w:after="0"/>
        <w:rPr>
          <w:rFonts w:ascii="Open Sans" w:hAnsi="Open Sans" w:cs="Open Sans"/>
          <w:bCs/>
          <w:color w:val="000000"/>
          <w:sz w:val="20"/>
          <w:szCs w:val="20"/>
          <w:lang w:val="en-GB"/>
        </w:rPr>
      </w:pPr>
    </w:p>
    <w:p w14:paraId="7A7BC2F8" w14:textId="276CA4B3" w:rsidR="00AE7796" w:rsidRPr="00E8674D" w:rsidRDefault="00AE7796" w:rsidP="00AE7796">
      <w:pPr>
        <w:pStyle w:val="Style2"/>
        <w:numPr>
          <w:ilvl w:val="1"/>
          <w:numId w:val="34"/>
        </w:numPr>
      </w:pPr>
      <w:bookmarkStart w:id="66" w:name="_Toc41292587"/>
      <w:r w:rsidRPr="00E8674D">
        <w:lastRenderedPageBreak/>
        <w:t>European Athletics Service Partners</w:t>
      </w:r>
      <w:bookmarkEnd w:id="66"/>
    </w:p>
    <w:p w14:paraId="78F3AD22" w14:textId="77777777" w:rsidR="00AE7796" w:rsidRPr="00E8674D" w:rsidRDefault="00AE7796" w:rsidP="00AE7796">
      <w:pPr>
        <w:spacing w:after="0"/>
        <w:rPr>
          <w:rFonts w:ascii="Open Sans" w:hAnsi="Open Sans" w:cs="Open Sans"/>
          <w:bCs/>
          <w:color w:val="000000"/>
          <w:sz w:val="20"/>
          <w:szCs w:val="20"/>
          <w:lang w:val="en-GB"/>
        </w:rPr>
      </w:pPr>
    </w:p>
    <w:p w14:paraId="22327C6A" w14:textId="77777777" w:rsidR="00071EF7" w:rsidRDefault="00071EF7" w:rsidP="00071EF7">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process you plan on having at your accreditation centre.</w:t>
      </w:r>
    </w:p>
    <w:p w14:paraId="29A29E42" w14:textId="5E9E0D09" w:rsidR="00AE7796" w:rsidRPr="00E8674D" w:rsidRDefault="00AE7796" w:rsidP="002E752D">
      <w:pPr>
        <w:spacing w:after="0"/>
        <w:rPr>
          <w:rFonts w:ascii="Open Sans" w:hAnsi="Open Sans" w:cs="Open Sans"/>
          <w:bCs/>
          <w:color w:val="000000"/>
          <w:sz w:val="20"/>
          <w:szCs w:val="20"/>
          <w:lang w:val="en-GB"/>
        </w:rPr>
      </w:pPr>
    </w:p>
    <w:p w14:paraId="706701E9" w14:textId="63EF9ED8" w:rsidR="00AE7796" w:rsidRPr="00E8674D" w:rsidRDefault="00AE7796" w:rsidP="002E752D">
      <w:pPr>
        <w:spacing w:after="0"/>
        <w:rPr>
          <w:rFonts w:ascii="Open Sans" w:hAnsi="Open Sans" w:cs="Open Sans"/>
          <w:bCs/>
          <w:color w:val="000000"/>
          <w:sz w:val="20"/>
          <w:szCs w:val="20"/>
          <w:lang w:val="en-GB"/>
        </w:rPr>
      </w:pPr>
      <w:r w:rsidRPr="00E8674D">
        <w:rPr>
          <w:noProof/>
          <w:lang w:val="en-GB"/>
        </w:rPr>
        <w:drawing>
          <wp:inline distT="0" distB="0" distL="0" distR="0" wp14:anchorId="7AADA460" wp14:editId="0BC3CB59">
            <wp:extent cx="5760720" cy="2526665"/>
            <wp:effectExtent l="38100" t="0" r="30480" b="698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34A1771" w14:textId="467CDE19" w:rsidR="00754014" w:rsidRPr="00E8674D" w:rsidRDefault="00754014" w:rsidP="00754014">
      <w:pPr>
        <w:spacing w:after="0"/>
        <w:rPr>
          <w:rFonts w:ascii="Open Sans" w:hAnsi="Open Sans" w:cs="Open Sans"/>
          <w:bCs/>
          <w:color w:val="000000"/>
          <w:sz w:val="20"/>
          <w:szCs w:val="20"/>
          <w:lang w:val="en-GB"/>
        </w:rPr>
      </w:pPr>
    </w:p>
    <w:p w14:paraId="3F612DD6" w14:textId="77777777" w:rsidR="00754014" w:rsidRPr="00E8674D" w:rsidRDefault="00754014" w:rsidP="00754014">
      <w:pPr>
        <w:spacing w:after="0"/>
        <w:rPr>
          <w:rFonts w:ascii="Open Sans" w:hAnsi="Open Sans" w:cs="Open Sans"/>
          <w:bCs/>
          <w:color w:val="000000"/>
          <w:sz w:val="20"/>
          <w:szCs w:val="20"/>
          <w:lang w:val="en-GB"/>
        </w:rPr>
      </w:pPr>
    </w:p>
    <w:p w14:paraId="6C720BC3" w14:textId="577C0B03" w:rsidR="00754014" w:rsidRPr="00E8674D" w:rsidRDefault="00754014" w:rsidP="00754014">
      <w:pPr>
        <w:pStyle w:val="Style2"/>
        <w:numPr>
          <w:ilvl w:val="1"/>
          <w:numId w:val="34"/>
        </w:numPr>
      </w:pPr>
      <w:bookmarkStart w:id="67" w:name="_Toc41292588"/>
      <w:r w:rsidRPr="00E8674D">
        <w:t>Teams (TAC)</w:t>
      </w:r>
      <w:bookmarkEnd w:id="67"/>
    </w:p>
    <w:p w14:paraId="6E3A1D24" w14:textId="77777777" w:rsidR="00754014" w:rsidRPr="00E8674D" w:rsidRDefault="00754014" w:rsidP="00754014">
      <w:pPr>
        <w:spacing w:after="0"/>
        <w:rPr>
          <w:rFonts w:ascii="Open Sans" w:hAnsi="Open Sans" w:cs="Open Sans"/>
          <w:bCs/>
          <w:color w:val="000000"/>
          <w:sz w:val="20"/>
          <w:szCs w:val="20"/>
          <w:lang w:val="en-GB"/>
        </w:rPr>
      </w:pPr>
    </w:p>
    <w:p w14:paraId="05DBA06A" w14:textId="77777777" w:rsidR="00071EF7" w:rsidRDefault="00071EF7" w:rsidP="00071EF7">
      <w:pPr>
        <w:spacing w:after="0"/>
        <w:rPr>
          <w:rFonts w:ascii="Open Sans" w:hAnsi="Open Sans" w:cs="Open Sans"/>
          <w:bCs/>
          <w:color w:val="000000"/>
          <w:sz w:val="20"/>
          <w:szCs w:val="20"/>
          <w:lang w:val="en-GB"/>
        </w:rPr>
      </w:pPr>
      <w:r>
        <w:rPr>
          <w:rFonts w:ascii="Open Sans" w:hAnsi="Open Sans" w:cs="Open Sans"/>
          <w:bCs/>
          <w:color w:val="000000"/>
          <w:sz w:val="20"/>
          <w:szCs w:val="20"/>
          <w:lang w:val="en-GB"/>
        </w:rPr>
        <w:t>Below is the process you plan on having at your accreditation centre.</w:t>
      </w:r>
    </w:p>
    <w:p w14:paraId="02F22647" w14:textId="1EB32AAA" w:rsidR="00AE7796" w:rsidRPr="00E8674D" w:rsidRDefault="00AE7796" w:rsidP="002E752D">
      <w:pPr>
        <w:spacing w:after="0"/>
        <w:rPr>
          <w:rFonts w:ascii="Open Sans" w:hAnsi="Open Sans" w:cs="Open Sans"/>
          <w:bCs/>
          <w:color w:val="000000"/>
          <w:sz w:val="20"/>
          <w:szCs w:val="20"/>
          <w:lang w:val="en-GB"/>
        </w:rPr>
      </w:pPr>
    </w:p>
    <w:p w14:paraId="5A78906E" w14:textId="241FE7D7" w:rsidR="00AE7796" w:rsidRPr="00E8674D" w:rsidRDefault="00F347EA" w:rsidP="002E752D">
      <w:pPr>
        <w:spacing w:after="0"/>
        <w:rPr>
          <w:rFonts w:ascii="Open Sans" w:hAnsi="Open Sans" w:cs="Open Sans"/>
          <w:bCs/>
          <w:color w:val="000000"/>
          <w:sz w:val="20"/>
          <w:szCs w:val="20"/>
          <w:lang w:val="en-GB"/>
        </w:rPr>
      </w:pPr>
      <w:r w:rsidRPr="00E8674D">
        <w:rPr>
          <w:noProof/>
          <w:lang w:val="en-GB"/>
        </w:rPr>
        <w:drawing>
          <wp:inline distT="0" distB="0" distL="0" distR="0" wp14:anchorId="770DD7C7" wp14:editId="6204A008">
            <wp:extent cx="5760720" cy="2475865"/>
            <wp:effectExtent l="38100" t="0" r="87630" b="6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C87902D" w14:textId="77777777" w:rsidR="00F347EA" w:rsidRPr="00E8674D" w:rsidRDefault="00F347EA" w:rsidP="00F347EA">
      <w:pPr>
        <w:spacing w:after="0"/>
        <w:jc w:val="both"/>
        <w:rPr>
          <w:rFonts w:ascii="Open Sans" w:hAnsi="Open Sans" w:cs="Open Sans"/>
          <w:bCs/>
          <w:color w:val="000000"/>
          <w:sz w:val="16"/>
          <w:szCs w:val="16"/>
          <w:lang w:val="en-GB"/>
        </w:rPr>
      </w:pPr>
      <w:r w:rsidRPr="00E8674D">
        <w:rPr>
          <w:rFonts w:ascii="Open Sans" w:hAnsi="Open Sans" w:cs="Open Sans"/>
          <w:bCs/>
          <w:color w:val="000000"/>
          <w:sz w:val="16"/>
          <w:szCs w:val="16"/>
          <w:lang w:val="en-GB"/>
        </w:rPr>
        <w:t>*only for age-group events to make sure the athletes were born within the period to compete in the right age category</w:t>
      </w:r>
    </w:p>
    <w:p w14:paraId="4992E4D8" w14:textId="77B2F6CB" w:rsidR="00AE7796" w:rsidRPr="00E8674D" w:rsidRDefault="00F347EA" w:rsidP="00F347EA">
      <w:pPr>
        <w:spacing w:after="0"/>
        <w:jc w:val="both"/>
        <w:rPr>
          <w:rFonts w:ascii="Open Sans" w:hAnsi="Open Sans" w:cs="Open Sans"/>
          <w:bCs/>
          <w:color w:val="000000"/>
          <w:sz w:val="16"/>
          <w:szCs w:val="16"/>
          <w:lang w:val="en-GB"/>
        </w:rPr>
      </w:pPr>
      <w:r w:rsidRPr="00E8674D">
        <w:rPr>
          <w:rFonts w:ascii="Open Sans" w:hAnsi="Open Sans" w:cs="Open Sans"/>
          <w:bCs/>
          <w:color w:val="000000"/>
          <w:sz w:val="16"/>
          <w:szCs w:val="16"/>
          <w:lang w:val="en-GB"/>
        </w:rPr>
        <w:t>**for the content of the Team Leaders package, please refer to the Competition forms &amp; Info for teams (competition) document and the event Special Passes chart</w:t>
      </w:r>
    </w:p>
    <w:p w14:paraId="03C12167" w14:textId="232B0D63" w:rsidR="00AE7796" w:rsidRPr="00E8674D" w:rsidRDefault="00AE7796" w:rsidP="002E752D">
      <w:pPr>
        <w:spacing w:after="0"/>
        <w:rPr>
          <w:rFonts w:ascii="Open Sans" w:hAnsi="Open Sans" w:cs="Open Sans"/>
          <w:bCs/>
          <w:color w:val="000000"/>
          <w:sz w:val="20"/>
          <w:szCs w:val="20"/>
          <w:lang w:val="en-GB"/>
        </w:rPr>
      </w:pPr>
    </w:p>
    <w:p w14:paraId="6AE7ED54" w14:textId="7FC93DC4" w:rsidR="000D43B0" w:rsidRDefault="000D43B0" w:rsidP="000D43B0">
      <w:pPr>
        <w:spacing w:after="0"/>
        <w:rPr>
          <w:lang w:val="en-GB"/>
        </w:rPr>
      </w:pPr>
    </w:p>
    <w:p w14:paraId="66537A8B" w14:textId="607F03E6" w:rsidR="00646389" w:rsidRDefault="00646389" w:rsidP="000D43B0">
      <w:pPr>
        <w:spacing w:after="0"/>
        <w:rPr>
          <w:lang w:val="en-GB"/>
        </w:rPr>
      </w:pPr>
    </w:p>
    <w:p w14:paraId="03C580D3" w14:textId="1D044FAD" w:rsidR="00646389" w:rsidRDefault="00646389" w:rsidP="000D43B0">
      <w:pPr>
        <w:spacing w:after="0"/>
        <w:rPr>
          <w:lang w:val="en-GB"/>
        </w:rPr>
      </w:pPr>
    </w:p>
    <w:p w14:paraId="49716E72" w14:textId="77777777" w:rsidR="00646389" w:rsidRPr="00E8674D" w:rsidRDefault="00646389" w:rsidP="000D43B0">
      <w:pPr>
        <w:spacing w:after="0"/>
        <w:rPr>
          <w:lang w:val="en-GB"/>
        </w:rPr>
      </w:pPr>
    </w:p>
    <w:p w14:paraId="5E8891BF" w14:textId="6EB77C6D" w:rsidR="000D43B0" w:rsidRPr="00E8674D" w:rsidRDefault="000D43B0" w:rsidP="000D43B0">
      <w:pPr>
        <w:pStyle w:val="Style1"/>
        <w:rPr>
          <w:sz w:val="28"/>
          <w:szCs w:val="34"/>
          <w:lang w:val="en-GB"/>
        </w:rPr>
      </w:pPr>
      <w:bookmarkStart w:id="68" w:name="_Toc41292589"/>
      <w:r w:rsidRPr="00E8674D">
        <w:rPr>
          <w:sz w:val="28"/>
          <w:szCs w:val="34"/>
          <w:lang w:val="en-GB"/>
        </w:rPr>
        <w:lastRenderedPageBreak/>
        <w:t>Accreditation materials</w:t>
      </w:r>
      <w:bookmarkEnd w:id="68"/>
    </w:p>
    <w:p w14:paraId="384C2B52" w14:textId="77777777" w:rsidR="000D43B0" w:rsidRPr="00E8674D" w:rsidRDefault="000D43B0" w:rsidP="000D43B0">
      <w:pPr>
        <w:spacing w:after="0"/>
        <w:jc w:val="both"/>
        <w:rPr>
          <w:rFonts w:ascii="Open Sans" w:hAnsi="Open Sans" w:cs="Open Sans"/>
          <w:bCs/>
          <w:color w:val="000000"/>
          <w:sz w:val="20"/>
          <w:szCs w:val="20"/>
          <w:lang w:val="en-GB"/>
        </w:rPr>
      </w:pPr>
    </w:p>
    <w:p w14:paraId="28FF87F6" w14:textId="77777777" w:rsidR="0001046C" w:rsidRPr="00E8674D" w:rsidRDefault="0001046C" w:rsidP="0001046C">
      <w:pPr>
        <w:spacing w:after="0"/>
        <w:rPr>
          <w:rFonts w:ascii="Open Sans" w:hAnsi="Open Sans" w:cs="Open Sans"/>
          <w:bCs/>
          <w:color w:val="000000"/>
          <w:sz w:val="20"/>
          <w:szCs w:val="20"/>
          <w:lang w:val="en-GB"/>
        </w:rPr>
      </w:pPr>
    </w:p>
    <w:p w14:paraId="6E0FAAC0" w14:textId="4D365759" w:rsidR="0001046C" w:rsidRPr="00E8674D" w:rsidRDefault="0001046C" w:rsidP="00030FBC">
      <w:pPr>
        <w:pStyle w:val="Style2"/>
        <w:numPr>
          <w:ilvl w:val="1"/>
          <w:numId w:val="48"/>
        </w:numPr>
      </w:pPr>
      <w:bookmarkStart w:id="69" w:name="_Toc41292590"/>
      <w:r w:rsidRPr="00E8674D">
        <w:t>Accreditation paper</w:t>
      </w:r>
      <w:bookmarkEnd w:id="69"/>
    </w:p>
    <w:p w14:paraId="6A168567" w14:textId="77777777" w:rsidR="0001046C" w:rsidRPr="00E8674D" w:rsidRDefault="0001046C" w:rsidP="0001046C">
      <w:pPr>
        <w:spacing w:after="0"/>
        <w:rPr>
          <w:rFonts w:ascii="Open Sans" w:hAnsi="Open Sans" w:cs="Open Sans"/>
          <w:bCs/>
          <w:color w:val="000000"/>
          <w:sz w:val="20"/>
          <w:szCs w:val="20"/>
          <w:lang w:val="en-GB"/>
        </w:rPr>
      </w:pPr>
    </w:p>
    <w:p w14:paraId="0E0D60FE" w14:textId="3D108A27" w:rsidR="00AE7796" w:rsidRPr="00E8674D" w:rsidRDefault="00A742D4" w:rsidP="0001046C">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about quantity, brand and provider for the accreditation paper.</w:t>
      </w:r>
    </w:p>
    <w:p w14:paraId="76DB5354" w14:textId="5718C343" w:rsidR="00865AE8" w:rsidRPr="00E8674D" w:rsidRDefault="00865AE8" w:rsidP="0001046C">
      <w:pPr>
        <w:spacing w:after="0"/>
        <w:jc w:val="both"/>
        <w:rPr>
          <w:rFonts w:ascii="Open Sans" w:hAnsi="Open Sans" w:cs="Open Sans"/>
          <w:bCs/>
          <w:color w:val="000000"/>
          <w:sz w:val="20"/>
          <w:szCs w:val="20"/>
          <w:lang w:val="en-GB"/>
        </w:rPr>
      </w:pPr>
    </w:p>
    <w:p w14:paraId="2A4AD255" w14:textId="4E46BE33" w:rsidR="00865AE8" w:rsidRDefault="00865AE8" w:rsidP="00865AE8">
      <w:pPr>
        <w:spacing w:after="0"/>
        <w:rPr>
          <w:rFonts w:ascii="Open Sans" w:hAnsi="Open Sans" w:cs="Open Sans"/>
          <w:bCs/>
          <w:color w:val="000000"/>
          <w:sz w:val="20"/>
          <w:szCs w:val="20"/>
          <w:lang w:val="en-GB"/>
        </w:rPr>
      </w:pPr>
    </w:p>
    <w:p w14:paraId="0AFB8BDD" w14:textId="6F314EE3" w:rsidR="00A742D4" w:rsidRDefault="00A742D4" w:rsidP="00865AE8">
      <w:pPr>
        <w:spacing w:after="0"/>
        <w:rPr>
          <w:rFonts w:ascii="Open Sans" w:hAnsi="Open Sans" w:cs="Open Sans"/>
          <w:bCs/>
          <w:color w:val="000000"/>
          <w:sz w:val="20"/>
          <w:szCs w:val="20"/>
          <w:lang w:val="en-GB"/>
        </w:rPr>
      </w:pPr>
    </w:p>
    <w:p w14:paraId="51AC3DBE" w14:textId="77777777" w:rsidR="00A742D4" w:rsidRPr="00E8674D" w:rsidRDefault="00A742D4" w:rsidP="00865AE8">
      <w:pPr>
        <w:spacing w:after="0"/>
        <w:rPr>
          <w:rFonts w:ascii="Open Sans" w:hAnsi="Open Sans" w:cs="Open Sans"/>
          <w:bCs/>
          <w:color w:val="000000"/>
          <w:sz w:val="20"/>
          <w:szCs w:val="20"/>
          <w:lang w:val="en-GB"/>
        </w:rPr>
      </w:pPr>
    </w:p>
    <w:p w14:paraId="424CC721" w14:textId="322E1D79" w:rsidR="00865AE8" w:rsidRPr="00E8674D" w:rsidRDefault="00865AE8" w:rsidP="00865AE8">
      <w:pPr>
        <w:pStyle w:val="Style2"/>
        <w:numPr>
          <w:ilvl w:val="1"/>
          <w:numId w:val="35"/>
        </w:numPr>
      </w:pPr>
      <w:bookmarkStart w:id="70" w:name="_Toc41292591"/>
      <w:r w:rsidRPr="00E8674D">
        <w:t>Lamination plastic pouches</w:t>
      </w:r>
      <w:bookmarkEnd w:id="70"/>
    </w:p>
    <w:p w14:paraId="16800A2B" w14:textId="77777777" w:rsidR="00865AE8" w:rsidRPr="00E8674D" w:rsidRDefault="00865AE8" w:rsidP="00865AE8">
      <w:pPr>
        <w:spacing w:after="0"/>
        <w:rPr>
          <w:rFonts w:ascii="Open Sans" w:hAnsi="Open Sans" w:cs="Open Sans"/>
          <w:bCs/>
          <w:color w:val="000000"/>
          <w:sz w:val="20"/>
          <w:szCs w:val="20"/>
          <w:lang w:val="en-GB"/>
        </w:rPr>
      </w:pPr>
    </w:p>
    <w:p w14:paraId="5198AB23" w14:textId="5F5B06DC" w:rsidR="00A742D4" w:rsidRPr="00E8674D" w:rsidRDefault="00A742D4" w:rsidP="00A742D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about quantity, brand and provider for the plastic pouches.</w:t>
      </w:r>
    </w:p>
    <w:p w14:paraId="6A8B0BB9" w14:textId="742E4EAA" w:rsidR="00865AE8" w:rsidRDefault="00865AE8" w:rsidP="002E752D">
      <w:pPr>
        <w:spacing w:after="0"/>
        <w:rPr>
          <w:rFonts w:ascii="Open Sans" w:hAnsi="Open Sans" w:cs="Open Sans"/>
          <w:bCs/>
          <w:color w:val="000000"/>
          <w:sz w:val="20"/>
          <w:szCs w:val="20"/>
          <w:lang w:val="en-GB"/>
        </w:rPr>
      </w:pPr>
    </w:p>
    <w:p w14:paraId="2F8CC41F" w14:textId="464CB68C" w:rsidR="00A742D4" w:rsidRDefault="00A742D4" w:rsidP="002E752D">
      <w:pPr>
        <w:spacing w:after="0"/>
        <w:rPr>
          <w:rFonts w:ascii="Open Sans" w:hAnsi="Open Sans" w:cs="Open Sans"/>
          <w:bCs/>
          <w:color w:val="000000"/>
          <w:sz w:val="20"/>
          <w:szCs w:val="20"/>
          <w:lang w:val="en-GB"/>
        </w:rPr>
      </w:pPr>
    </w:p>
    <w:p w14:paraId="0803F82C" w14:textId="42231CFC" w:rsidR="00A742D4" w:rsidRDefault="00A742D4" w:rsidP="002E752D">
      <w:pPr>
        <w:spacing w:after="0"/>
        <w:rPr>
          <w:rFonts w:ascii="Open Sans" w:hAnsi="Open Sans" w:cs="Open Sans"/>
          <w:bCs/>
          <w:color w:val="000000"/>
          <w:sz w:val="20"/>
          <w:szCs w:val="20"/>
          <w:lang w:val="en-GB"/>
        </w:rPr>
      </w:pPr>
    </w:p>
    <w:p w14:paraId="581BBB13" w14:textId="77777777" w:rsidR="00A742D4" w:rsidRDefault="00A742D4" w:rsidP="002E752D">
      <w:pPr>
        <w:spacing w:after="0"/>
        <w:rPr>
          <w:rFonts w:ascii="Open Sans" w:hAnsi="Open Sans" w:cs="Open Sans"/>
          <w:bCs/>
          <w:color w:val="000000"/>
          <w:sz w:val="20"/>
          <w:szCs w:val="20"/>
          <w:lang w:val="en-GB"/>
        </w:rPr>
      </w:pPr>
    </w:p>
    <w:p w14:paraId="1DF0E1C6" w14:textId="77777777" w:rsidR="00A742D4" w:rsidRPr="00E8674D" w:rsidRDefault="00A742D4" w:rsidP="002E752D">
      <w:pPr>
        <w:spacing w:after="0"/>
        <w:rPr>
          <w:rFonts w:ascii="Open Sans" w:hAnsi="Open Sans" w:cs="Open Sans"/>
          <w:bCs/>
          <w:color w:val="000000"/>
          <w:sz w:val="20"/>
          <w:szCs w:val="20"/>
          <w:lang w:val="en-GB"/>
        </w:rPr>
      </w:pPr>
    </w:p>
    <w:p w14:paraId="3D925113" w14:textId="65E7E6A2" w:rsidR="00865AE8" w:rsidRPr="00E8674D" w:rsidRDefault="00865AE8" w:rsidP="00865AE8">
      <w:pPr>
        <w:pStyle w:val="Style2"/>
        <w:numPr>
          <w:ilvl w:val="1"/>
          <w:numId w:val="35"/>
        </w:numPr>
      </w:pPr>
      <w:bookmarkStart w:id="71" w:name="_Toc41292592"/>
      <w:r w:rsidRPr="00E8674D">
        <w:t>Lanyards</w:t>
      </w:r>
      <w:bookmarkEnd w:id="71"/>
    </w:p>
    <w:p w14:paraId="313D25F6" w14:textId="77777777" w:rsidR="00865AE8" w:rsidRPr="00E8674D" w:rsidRDefault="00865AE8" w:rsidP="00865AE8">
      <w:pPr>
        <w:spacing w:after="0"/>
        <w:rPr>
          <w:rFonts w:ascii="Open Sans" w:hAnsi="Open Sans" w:cs="Open Sans"/>
          <w:bCs/>
          <w:color w:val="000000"/>
          <w:sz w:val="20"/>
          <w:szCs w:val="20"/>
          <w:lang w:val="en-GB"/>
        </w:rPr>
      </w:pPr>
    </w:p>
    <w:p w14:paraId="70A7C17C" w14:textId="6931EC24" w:rsidR="00A742D4" w:rsidRPr="00E8674D" w:rsidRDefault="00A742D4" w:rsidP="00A742D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about quantity for the lanyards.</w:t>
      </w:r>
    </w:p>
    <w:p w14:paraId="27219D52" w14:textId="4F512BDE" w:rsidR="00865AE8" w:rsidRPr="00E8674D" w:rsidRDefault="00865AE8" w:rsidP="002E752D">
      <w:pPr>
        <w:spacing w:after="0"/>
        <w:rPr>
          <w:rFonts w:ascii="Open Sans" w:hAnsi="Open Sans" w:cs="Open Sans"/>
          <w:bCs/>
          <w:color w:val="000000"/>
          <w:sz w:val="20"/>
          <w:szCs w:val="20"/>
          <w:lang w:val="en-GB"/>
        </w:rPr>
      </w:pPr>
    </w:p>
    <w:p w14:paraId="780CBCCF" w14:textId="58E4A211" w:rsidR="00865AE8" w:rsidRPr="00E8674D" w:rsidRDefault="00865AE8" w:rsidP="002E752D">
      <w:pPr>
        <w:spacing w:after="0"/>
        <w:rPr>
          <w:rFonts w:ascii="Open Sans" w:hAnsi="Open Sans" w:cs="Open Sans"/>
          <w:bCs/>
          <w:color w:val="000000"/>
          <w:sz w:val="20"/>
          <w:szCs w:val="20"/>
          <w:lang w:val="en-GB"/>
        </w:rPr>
      </w:pPr>
    </w:p>
    <w:p w14:paraId="7083E413" w14:textId="50C5FA79" w:rsidR="00865AE8" w:rsidRPr="00E8674D" w:rsidRDefault="00865AE8" w:rsidP="002E752D">
      <w:pPr>
        <w:spacing w:after="0"/>
        <w:rPr>
          <w:rFonts w:ascii="Open Sans" w:hAnsi="Open Sans" w:cs="Open Sans"/>
          <w:bCs/>
          <w:color w:val="000000"/>
          <w:sz w:val="20"/>
          <w:szCs w:val="20"/>
          <w:lang w:val="en-GB"/>
        </w:rPr>
      </w:pPr>
    </w:p>
    <w:p w14:paraId="2C721D19" w14:textId="77777777" w:rsidR="006C413E" w:rsidRPr="00E8674D" w:rsidRDefault="006C413E" w:rsidP="006C413E">
      <w:pPr>
        <w:spacing w:after="0"/>
        <w:rPr>
          <w:rFonts w:ascii="Open Sans" w:hAnsi="Open Sans" w:cs="Open Sans"/>
          <w:bCs/>
          <w:color w:val="000000"/>
          <w:sz w:val="20"/>
          <w:szCs w:val="20"/>
          <w:lang w:val="en-GB"/>
        </w:rPr>
      </w:pPr>
    </w:p>
    <w:p w14:paraId="30D31542" w14:textId="5A83E00B" w:rsidR="006C413E" w:rsidRPr="00E8674D" w:rsidRDefault="006C413E" w:rsidP="006C413E">
      <w:pPr>
        <w:pStyle w:val="Style2"/>
        <w:numPr>
          <w:ilvl w:val="1"/>
          <w:numId w:val="35"/>
        </w:numPr>
      </w:pPr>
      <w:bookmarkStart w:id="72" w:name="_Toc41292593"/>
      <w:r w:rsidRPr="00E8674D">
        <w:t>Holograms</w:t>
      </w:r>
      <w:bookmarkEnd w:id="72"/>
    </w:p>
    <w:p w14:paraId="2CE36244" w14:textId="77777777" w:rsidR="006C413E" w:rsidRPr="00E8674D" w:rsidRDefault="006C413E" w:rsidP="006C413E">
      <w:pPr>
        <w:spacing w:after="0"/>
        <w:rPr>
          <w:rFonts w:ascii="Open Sans" w:hAnsi="Open Sans" w:cs="Open Sans"/>
          <w:bCs/>
          <w:color w:val="000000"/>
          <w:sz w:val="20"/>
          <w:szCs w:val="20"/>
          <w:lang w:val="en-GB"/>
        </w:rPr>
      </w:pPr>
    </w:p>
    <w:p w14:paraId="331E79BC" w14:textId="56FF097B" w:rsidR="00A742D4" w:rsidRDefault="00A742D4" w:rsidP="00A742D4">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about quantity for the holograms (if any).</w:t>
      </w:r>
    </w:p>
    <w:p w14:paraId="111B87AE" w14:textId="6830E970" w:rsidR="00A742D4" w:rsidRDefault="00A742D4" w:rsidP="00A742D4">
      <w:pPr>
        <w:spacing w:after="0"/>
        <w:jc w:val="both"/>
        <w:rPr>
          <w:rFonts w:ascii="Open Sans" w:hAnsi="Open Sans" w:cs="Open Sans"/>
          <w:bCs/>
          <w:color w:val="000000"/>
          <w:sz w:val="20"/>
          <w:szCs w:val="20"/>
          <w:lang w:val="en-GB"/>
        </w:rPr>
      </w:pPr>
    </w:p>
    <w:p w14:paraId="3778559D" w14:textId="1E793F67" w:rsidR="00A742D4" w:rsidRDefault="00A742D4" w:rsidP="00A742D4">
      <w:pPr>
        <w:spacing w:after="0"/>
        <w:jc w:val="both"/>
        <w:rPr>
          <w:rFonts w:ascii="Open Sans" w:hAnsi="Open Sans" w:cs="Open Sans"/>
          <w:bCs/>
          <w:color w:val="000000"/>
          <w:sz w:val="20"/>
          <w:szCs w:val="20"/>
          <w:lang w:val="en-GB"/>
        </w:rPr>
      </w:pPr>
    </w:p>
    <w:p w14:paraId="68316A51" w14:textId="12F5D343" w:rsidR="00A742D4" w:rsidRDefault="00A742D4" w:rsidP="00030FBC">
      <w:pPr>
        <w:spacing w:after="0"/>
        <w:rPr>
          <w:rFonts w:ascii="Open Sans" w:hAnsi="Open Sans" w:cs="Open Sans"/>
          <w:bCs/>
          <w:color w:val="000000"/>
          <w:sz w:val="20"/>
          <w:szCs w:val="20"/>
          <w:lang w:val="en-GB"/>
        </w:rPr>
      </w:pPr>
    </w:p>
    <w:p w14:paraId="7BB67359" w14:textId="21741E83" w:rsidR="00A742D4" w:rsidRDefault="00A742D4" w:rsidP="00030FBC">
      <w:pPr>
        <w:spacing w:after="0"/>
        <w:rPr>
          <w:rFonts w:ascii="Open Sans" w:hAnsi="Open Sans" w:cs="Open Sans"/>
          <w:bCs/>
          <w:color w:val="000000"/>
          <w:sz w:val="20"/>
          <w:szCs w:val="20"/>
          <w:lang w:val="en-GB"/>
        </w:rPr>
      </w:pPr>
    </w:p>
    <w:p w14:paraId="7EC340C2" w14:textId="77777777" w:rsidR="00A742D4" w:rsidRPr="00E8674D" w:rsidRDefault="00A742D4" w:rsidP="00030FBC">
      <w:pPr>
        <w:spacing w:after="0"/>
        <w:rPr>
          <w:rFonts w:ascii="Open Sans" w:hAnsi="Open Sans" w:cs="Open Sans"/>
          <w:bCs/>
          <w:color w:val="000000"/>
          <w:sz w:val="20"/>
          <w:szCs w:val="20"/>
          <w:lang w:val="en-GB"/>
        </w:rPr>
      </w:pPr>
    </w:p>
    <w:p w14:paraId="0608AE41" w14:textId="1BFB3D30" w:rsidR="00030FBC" w:rsidRPr="00E8674D" w:rsidRDefault="00030FBC" w:rsidP="00A742D4">
      <w:pPr>
        <w:pStyle w:val="Style2"/>
        <w:numPr>
          <w:ilvl w:val="1"/>
          <w:numId w:val="49"/>
        </w:numPr>
      </w:pPr>
      <w:bookmarkStart w:id="73" w:name="_Toc41292594"/>
      <w:r w:rsidRPr="00E8674D">
        <w:t>Delivery</w:t>
      </w:r>
      <w:bookmarkEnd w:id="73"/>
    </w:p>
    <w:p w14:paraId="16119AE1" w14:textId="77777777" w:rsidR="00030FBC" w:rsidRPr="00E8674D" w:rsidRDefault="00030FBC" w:rsidP="00030FBC">
      <w:pPr>
        <w:spacing w:after="0"/>
        <w:rPr>
          <w:rFonts w:ascii="Open Sans" w:hAnsi="Open Sans" w:cs="Open Sans"/>
          <w:bCs/>
          <w:color w:val="000000"/>
          <w:sz w:val="20"/>
          <w:szCs w:val="20"/>
          <w:lang w:val="en-GB"/>
        </w:rPr>
      </w:pPr>
    </w:p>
    <w:p w14:paraId="27536F77" w14:textId="08865AAB" w:rsidR="00865AE8" w:rsidRPr="00E8674D" w:rsidRDefault="00A742D4" w:rsidP="00030FBC">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details about t</w:t>
      </w:r>
      <w:r w:rsidR="00030FBC" w:rsidRPr="00E8674D">
        <w:rPr>
          <w:rFonts w:ascii="Open Sans" w:hAnsi="Open Sans" w:cs="Open Sans"/>
          <w:bCs/>
          <w:color w:val="000000"/>
          <w:sz w:val="20"/>
          <w:szCs w:val="20"/>
          <w:lang w:val="en-GB"/>
        </w:rPr>
        <w:t>he delivery address, contact person and entity, as well as the VAT number (in case needed for the customs).</w:t>
      </w:r>
    </w:p>
    <w:p w14:paraId="4803C69A" w14:textId="2F616F37" w:rsidR="00030FBC" w:rsidRPr="00E8674D" w:rsidRDefault="00030FBC" w:rsidP="00030FBC">
      <w:pPr>
        <w:spacing w:after="0"/>
        <w:jc w:val="both"/>
        <w:rPr>
          <w:rFonts w:ascii="Open Sans" w:hAnsi="Open Sans" w:cs="Open Sans"/>
          <w:bCs/>
          <w:color w:val="000000"/>
          <w:sz w:val="20"/>
          <w:szCs w:val="20"/>
          <w:lang w:val="en-GB"/>
        </w:rPr>
      </w:pPr>
      <w:r w:rsidRPr="00E8674D">
        <w:rPr>
          <w:rFonts w:ascii="Open Sans" w:hAnsi="Open Sans" w:cs="Open Sans"/>
          <w:bCs/>
          <w:color w:val="000000"/>
          <w:sz w:val="20"/>
          <w:szCs w:val="20"/>
          <w:lang w:val="en-GB"/>
        </w:rPr>
        <w:t>Expected delivery deadline for each type of material needs also to be specified to anticipate with the providers.</w:t>
      </w:r>
    </w:p>
    <w:p w14:paraId="0EA010FA" w14:textId="77777777" w:rsidR="00030FBC" w:rsidRPr="00E8674D" w:rsidRDefault="00030FBC" w:rsidP="00865AE8">
      <w:pPr>
        <w:spacing w:after="0"/>
        <w:rPr>
          <w:rFonts w:ascii="Open Sans" w:hAnsi="Open Sans" w:cs="Open Sans"/>
          <w:bCs/>
          <w:color w:val="000000"/>
          <w:sz w:val="20"/>
          <w:szCs w:val="20"/>
          <w:lang w:val="en-GB"/>
        </w:rPr>
      </w:pPr>
    </w:p>
    <w:p w14:paraId="4075D6A8" w14:textId="25510812" w:rsidR="00B0195A" w:rsidRDefault="00B0195A" w:rsidP="00B0195A">
      <w:pPr>
        <w:spacing w:after="0"/>
        <w:rPr>
          <w:lang w:val="en-GB"/>
        </w:rPr>
      </w:pPr>
    </w:p>
    <w:p w14:paraId="30AF6BFD" w14:textId="54CE8D65" w:rsidR="00A742D4" w:rsidRDefault="00A742D4" w:rsidP="00B0195A">
      <w:pPr>
        <w:spacing w:after="0"/>
        <w:rPr>
          <w:lang w:val="en-GB"/>
        </w:rPr>
      </w:pPr>
    </w:p>
    <w:p w14:paraId="13133648" w14:textId="5772A948" w:rsidR="00A742D4" w:rsidRDefault="00A742D4" w:rsidP="00B0195A">
      <w:pPr>
        <w:spacing w:after="0"/>
        <w:rPr>
          <w:lang w:val="en-GB"/>
        </w:rPr>
      </w:pPr>
    </w:p>
    <w:p w14:paraId="64D5246B" w14:textId="77777777" w:rsidR="00A742D4" w:rsidRPr="00E8674D" w:rsidRDefault="00A742D4" w:rsidP="00B0195A">
      <w:pPr>
        <w:spacing w:after="0"/>
        <w:rPr>
          <w:lang w:val="en-GB"/>
        </w:rPr>
      </w:pPr>
    </w:p>
    <w:p w14:paraId="03B8BE6E" w14:textId="0DDCECF1" w:rsidR="00B0195A" w:rsidRPr="00E8674D" w:rsidRDefault="00B0195A" w:rsidP="00B0195A">
      <w:pPr>
        <w:pStyle w:val="Style1"/>
        <w:rPr>
          <w:sz w:val="28"/>
          <w:szCs w:val="34"/>
          <w:lang w:val="en-GB"/>
        </w:rPr>
      </w:pPr>
      <w:bookmarkStart w:id="74" w:name="_Toc41292595"/>
      <w:r w:rsidRPr="00E8674D">
        <w:rPr>
          <w:sz w:val="28"/>
          <w:szCs w:val="34"/>
          <w:lang w:val="en-GB"/>
        </w:rPr>
        <w:lastRenderedPageBreak/>
        <w:t>Competition venue map with flows, zones, and facilities</w:t>
      </w:r>
      <w:bookmarkEnd w:id="74"/>
    </w:p>
    <w:p w14:paraId="616E3BCE" w14:textId="77777777" w:rsidR="00B0195A" w:rsidRPr="00E8674D" w:rsidRDefault="00B0195A" w:rsidP="00B0195A">
      <w:pPr>
        <w:spacing w:after="0"/>
        <w:jc w:val="both"/>
        <w:rPr>
          <w:rFonts w:ascii="Open Sans" w:hAnsi="Open Sans" w:cs="Open Sans"/>
          <w:bCs/>
          <w:color w:val="000000"/>
          <w:sz w:val="20"/>
          <w:szCs w:val="20"/>
          <w:lang w:val="en-GB"/>
        </w:rPr>
      </w:pPr>
    </w:p>
    <w:p w14:paraId="1DAB93B0" w14:textId="77777777" w:rsidR="00C966CA" w:rsidRPr="00E8674D" w:rsidRDefault="00C966CA" w:rsidP="002E752D">
      <w:pPr>
        <w:spacing w:after="0"/>
        <w:rPr>
          <w:rFonts w:ascii="Open Sans" w:hAnsi="Open Sans" w:cs="Open Sans"/>
          <w:bCs/>
          <w:color w:val="000000"/>
          <w:sz w:val="20"/>
          <w:szCs w:val="20"/>
          <w:lang w:val="en-GB"/>
        </w:rPr>
      </w:pPr>
    </w:p>
    <w:p w14:paraId="50DBE80B" w14:textId="77777777" w:rsidR="00C966CA" w:rsidRPr="00E8674D" w:rsidRDefault="00C966CA" w:rsidP="00A742D4">
      <w:pPr>
        <w:pStyle w:val="Style2"/>
        <w:numPr>
          <w:ilvl w:val="1"/>
          <w:numId w:val="50"/>
        </w:numPr>
      </w:pPr>
      <w:bookmarkStart w:id="75" w:name="_Toc41292596"/>
      <w:r w:rsidRPr="00E8674D">
        <w:t>Flows map</w:t>
      </w:r>
      <w:bookmarkEnd w:id="75"/>
    </w:p>
    <w:p w14:paraId="528BF0E8" w14:textId="77777777" w:rsidR="00C966CA" w:rsidRPr="00E8674D" w:rsidRDefault="00C966CA" w:rsidP="00C966CA">
      <w:pPr>
        <w:spacing w:after="0"/>
        <w:jc w:val="both"/>
        <w:rPr>
          <w:rFonts w:ascii="Open Sans" w:hAnsi="Open Sans" w:cs="Open Sans"/>
          <w:bCs/>
          <w:color w:val="000000"/>
          <w:sz w:val="20"/>
          <w:szCs w:val="20"/>
          <w:lang w:val="en-GB"/>
        </w:rPr>
      </w:pPr>
    </w:p>
    <w:p w14:paraId="1F61DB05" w14:textId="786F1C52" w:rsidR="00C966CA" w:rsidRPr="00E8674D" w:rsidRDefault="00A742D4" w:rsidP="00C966CA">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different flow maps for each group of participants.</w:t>
      </w:r>
    </w:p>
    <w:p w14:paraId="0FD7DB85" w14:textId="77777777" w:rsidR="00C966CA" w:rsidRPr="00E8674D" w:rsidRDefault="00C966CA" w:rsidP="00C966CA">
      <w:pPr>
        <w:spacing w:after="0"/>
        <w:rPr>
          <w:rFonts w:ascii="Open Sans" w:hAnsi="Open Sans" w:cs="Open Sans"/>
          <w:bCs/>
          <w:color w:val="000000"/>
          <w:sz w:val="20"/>
          <w:szCs w:val="20"/>
          <w:lang w:val="en-GB"/>
        </w:rPr>
      </w:pPr>
    </w:p>
    <w:p w14:paraId="3FC12BD4" w14:textId="599E5B77" w:rsidR="00C966CA" w:rsidRDefault="00C966CA" w:rsidP="002E752D">
      <w:pPr>
        <w:spacing w:after="0"/>
        <w:rPr>
          <w:rFonts w:ascii="Open Sans" w:hAnsi="Open Sans" w:cs="Open Sans"/>
          <w:bCs/>
          <w:color w:val="000000"/>
          <w:sz w:val="20"/>
          <w:szCs w:val="20"/>
          <w:lang w:val="en-GB"/>
        </w:rPr>
      </w:pPr>
    </w:p>
    <w:p w14:paraId="2B27D0CE" w14:textId="318229E1" w:rsidR="00A742D4" w:rsidRDefault="00A742D4" w:rsidP="002E752D">
      <w:pPr>
        <w:spacing w:after="0"/>
        <w:rPr>
          <w:rFonts w:ascii="Open Sans" w:hAnsi="Open Sans" w:cs="Open Sans"/>
          <w:bCs/>
          <w:color w:val="000000"/>
          <w:sz w:val="20"/>
          <w:szCs w:val="20"/>
          <w:lang w:val="en-GB"/>
        </w:rPr>
      </w:pPr>
    </w:p>
    <w:p w14:paraId="698D7BAC" w14:textId="73CE54A4" w:rsidR="00A742D4" w:rsidRDefault="00A742D4" w:rsidP="002E752D">
      <w:pPr>
        <w:spacing w:after="0"/>
        <w:rPr>
          <w:rFonts w:ascii="Open Sans" w:hAnsi="Open Sans" w:cs="Open Sans"/>
          <w:bCs/>
          <w:color w:val="000000"/>
          <w:sz w:val="20"/>
          <w:szCs w:val="20"/>
          <w:lang w:val="en-GB"/>
        </w:rPr>
      </w:pPr>
    </w:p>
    <w:p w14:paraId="4D920BA4" w14:textId="76D57A5A" w:rsidR="00A742D4" w:rsidRDefault="00A742D4" w:rsidP="002E752D">
      <w:pPr>
        <w:spacing w:after="0"/>
        <w:rPr>
          <w:rFonts w:ascii="Open Sans" w:hAnsi="Open Sans" w:cs="Open Sans"/>
          <w:bCs/>
          <w:color w:val="000000"/>
          <w:sz w:val="20"/>
          <w:szCs w:val="20"/>
          <w:lang w:val="en-GB"/>
        </w:rPr>
      </w:pPr>
    </w:p>
    <w:p w14:paraId="76C3BE7C" w14:textId="4E6F9B8C" w:rsidR="00A742D4" w:rsidRDefault="00A742D4" w:rsidP="002E752D">
      <w:pPr>
        <w:spacing w:after="0"/>
        <w:rPr>
          <w:rFonts w:ascii="Open Sans" w:hAnsi="Open Sans" w:cs="Open Sans"/>
          <w:bCs/>
          <w:color w:val="000000"/>
          <w:sz w:val="20"/>
          <w:szCs w:val="20"/>
          <w:lang w:val="en-GB"/>
        </w:rPr>
      </w:pPr>
    </w:p>
    <w:p w14:paraId="2AAF377B" w14:textId="1EF0398F" w:rsidR="00A742D4" w:rsidRDefault="00A742D4" w:rsidP="002E752D">
      <w:pPr>
        <w:spacing w:after="0"/>
        <w:rPr>
          <w:rFonts w:ascii="Open Sans" w:hAnsi="Open Sans" w:cs="Open Sans"/>
          <w:bCs/>
          <w:color w:val="000000"/>
          <w:sz w:val="20"/>
          <w:szCs w:val="20"/>
          <w:lang w:val="en-GB"/>
        </w:rPr>
      </w:pPr>
    </w:p>
    <w:p w14:paraId="00DCEE8E" w14:textId="36B87BA1" w:rsidR="00A742D4" w:rsidRDefault="00A742D4" w:rsidP="002E752D">
      <w:pPr>
        <w:spacing w:after="0"/>
        <w:rPr>
          <w:rFonts w:ascii="Open Sans" w:hAnsi="Open Sans" w:cs="Open Sans"/>
          <w:bCs/>
          <w:color w:val="000000"/>
          <w:sz w:val="20"/>
          <w:szCs w:val="20"/>
          <w:lang w:val="en-GB"/>
        </w:rPr>
      </w:pPr>
    </w:p>
    <w:p w14:paraId="5E6B9240" w14:textId="5FD6807B" w:rsidR="00A742D4" w:rsidRDefault="00A742D4" w:rsidP="002E752D">
      <w:pPr>
        <w:spacing w:after="0"/>
        <w:rPr>
          <w:rFonts w:ascii="Open Sans" w:hAnsi="Open Sans" w:cs="Open Sans"/>
          <w:bCs/>
          <w:color w:val="000000"/>
          <w:sz w:val="20"/>
          <w:szCs w:val="20"/>
          <w:lang w:val="en-GB"/>
        </w:rPr>
      </w:pPr>
    </w:p>
    <w:p w14:paraId="430BE9B7" w14:textId="3B11F510" w:rsidR="00A742D4" w:rsidRDefault="00A742D4" w:rsidP="002E752D">
      <w:pPr>
        <w:spacing w:after="0"/>
        <w:rPr>
          <w:rFonts w:ascii="Open Sans" w:hAnsi="Open Sans" w:cs="Open Sans"/>
          <w:bCs/>
          <w:color w:val="000000"/>
          <w:sz w:val="20"/>
          <w:szCs w:val="20"/>
          <w:lang w:val="en-GB"/>
        </w:rPr>
      </w:pPr>
    </w:p>
    <w:p w14:paraId="3AF329A6" w14:textId="1D91A00C" w:rsidR="00A742D4" w:rsidRDefault="00A742D4" w:rsidP="002E752D">
      <w:pPr>
        <w:spacing w:after="0"/>
        <w:rPr>
          <w:rFonts w:ascii="Open Sans" w:hAnsi="Open Sans" w:cs="Open Sans"/>
          <w:bCs/>
          <w:color w:val="000000"/>
          <w:sz w:val="20"/>
          <w:szCs w:val="20"/>
          <w:lang w:val="en-GB"/>
        </w:rPr>
      </w:pPr>
    </w:p>
    <w:p w14:paraId="76B59E8F" w14:textId="3090C89D" w:rsidR="00A742D4" w:rsidRDefault="00A742D4" w:rsidP="002E752D">
      <w:pPr>
        <w:spacing w:after="0"/>
        <w:rPr>
          <w:rFonts w:ascii="Open Sans" w:hAnsi="Open Sans" w:cs="Open Sans"/>
          <w:bCs/>
          <w:color w:val="000000"/>
          <w:sz w:val="20"/>
          <w:szCs w:val="20"/>
          <w:lang w:val="en-GB"/>
        </w:rPr>
      </w:pPr>
    </w:p>
    <w:p w14:paraId="3D6D01D5" w14:textId="19EC1735" w:rsidR="00A742D4" w:rsidRDefault="00A742D4" w:rsidP="002E752D">
      <w:pPr>
        <w:spacing w:after="0"/>
        <w:rPr>
          <w:rFonts w:ascii="Open Sans" w:hAnsi="Open Sans" w:cs="Open Sans"/>
          <w:bCs/>
          <w:color w:val="000000"/>
          <w:sz w:val="20"/>
          <w:szCs w:val="20"/>
          <w:lang w:val="en-GB"/>
        </w:rPr>
      </w:pPr>
    </w:p>
    <w:p w14:paraId="11430308" w14:textId="52D7F4EA" w:rsidR="00A742D4" w:rsidRDefault="00A742D4" w:rsidP="002E752D">
      <w:pPr>
        <w:spacing w:after="0"/>
        <w:rPr>
          <w:rFonts w:ascii="Open Sans" w:hAnsi="Open Sans" w:cs="Open Sans"/>
          <w:bCs/>
          <w:color w:val="000000"/>
          <w:sz w:val="20"/>
          <w:szCs w:val="20"/>
          <w:lang w:val="en-GB"/>
        </w:rPr>
      </w:pPr>
    </w:p>
    <w:p w14:paraId="41DB98E3" w14:textId="20851B2D" w:rsidR="00A742D4" w:rsidRDefault="00A742D4" w:rsidP="002E752D">
      <w:pPr>
        <w:spacing w:after="0"/>
        <w:rPr>
          <w:rFonts w:ascii="Open Sans" w:hAnsi="Open Sans" w:cs="Open Sans"/>
          <w:bCs/>
          <w:color w:val="000000"/>
          <w:sz w:val="20"/>
          <w:szCs w:val="20"/>
          <w:lang w:val="en-GB"/>
        </w:rPr>
      </w:pPr>
    </w:p>
    <w:p w14:paraId="2D70579A" w14:textId="77777777" w:rsidR="00A742D4" w:rsidRPr="00E8674D" w:rsidRDefault="00A742D4" w:rsidP="002E752D">
      <w:pPr>
        <w:spacing w:after="0"/>
        <w:rPr>
          <w:rFonts w:ascii="Open Sans" w:hAnsi="Open Sans" w:cs="Open Sans"/>
          <w:bCs/>
          <w:color w:val="000000"/>
          <w:sz w:val="20"/>
          <w:szCs w:val="20"/>
          <w:lang w:val="en-GB"/>
        </w:rPr>
      </w:pPr>
    </w:p>
    <w:p w14:paraId="574FAE1D" w14:textId="26D76D79" w:rsidR="00C966CA" w:rsidRPr="00E8674D" w:rsidRDefault="00C966CA" w:rsidP="002E752D">
      <w:pPr>
        <w:spacing w:after="0"/>
        <w:rPr>
          <w:rFonts w:ascii="Open Sans" w:hAnsi="Open Sans" w:cs="Open Sans"/>
          <w:bCs/>
          <w:color w:val="000000"/>
          <w:sz w:val="20"/>
          <w:szCs w:val="20"/>
          <w:lang w:val="en-GB"/>
        </w:rPr>
      </w:pPr>
    </w:p>
    <w:p w14:paraId="3208CB55" w14:textId="77777777" w:rsidR="00C966CA" w:rsidRPr="00E8674D" w:rsidRDefault="00C966CA" w:rsidP="00C966CA">
      <w:pPr>
        <w:pStyle w:val="Style2"/>
        <w:numPr>
          <w:ilvl w:val="1"/>
          <w:numId w:val="43"/>
        </w:numPr>
      </w:pPr>
      <w:bookmarkStart w:id="76" w:name="_Toc41292597"/>
      <w:r w:rsidRPr="00E8674D">
        <w:t>Zoning map</w:t>
      </w:r>
      <w:bookmarkEnd w:id="76"/>
    </w:p>
    <w:p w14:paraId="45B884ED" w14:textId="77777777" w:rsidR="00C966CA" w:rsidRPr="00E8674D" w:rsidRDefault="00C966CA" w:rsidP="00C966CA">
      <w:pPr>
        <w:spacing w:after="0"/>
        <w:jc w:val="both"/>
        <w:rPr>
          <w:rFonts w:ascii="Open Sans" w:hAnsi="Open Sans" w:cs="Open Sans"/>
          <w:bCs/>
          <w:color w:val="000000"/>
          <w:sz w:val="20"/>
          <w:szCs w:val="20"/>
          <w:lang w:val="en-GB"/>
        </w:rPr>
      </w:pPr>
    </w:p>
    <w:p w14:paraId="1B322964" w14:textId="55BF15D8" w:rsidR="00C966CA" w:rsidRPr="00A742D4" w:rsidRDefault="00A742D4" w:rsidP="00A742D4">
      <w:pPr>
        <w:spacing w:after="0"/>
        <w:rPr>
          <w:rFonts w:ascii="Open Sans" w:hAnsi="Open Sans" w:cs="Open Sans"/>
          <w:bCs/>
          <w:color w:val="000000"/>
          <w:sz w:val="20"/>
          <w:szCs w:val="20"/>
          <w:lang w:val="en-GB"/>
        </w:rPr>
      </w:pPr>
      <w:r w:rsidRPr="00A742D4">
        <w:rPr>
          <w:rFonts w:ascii="Open Sans" w:hAnsi="Open Sans" w:cs="Open Sans"/>
          <w:bCs/>
          <w:color w:val="000000"/>
          <w:sz w:val="20"/>
          <w:szCs w:val="20"/>
          <w:lang w:val="en-GB"/>
        </w:rPr>
        <w:t xml:space="preserve">Below </w:t>
      </w:r>
      <w:r>
        <w:rPr>
          <w:rFonts w:ascii="Open Sans" w:hAnsi="Open Sans" w:cs="Open Sans"/>
          <w:bCs/>
          <w:color w:val="000000"/>
          <w:sz w:val="20"/>
          <w:szCs w:val="20"/>
          <w:lang w:val="en-GB"/>
        </w:rPr>
        <w:t>is the competition venue with the different zones and the control check points.</w:t>
      </w:r>
    </w:p>
    <w:p w14:paraId="0B0F06AC" w14:textId="5A7FBAFE" w:rsidR="00C966CA" w:rsidRPr="00E8674D" w:rsidRDefault="00C966CA" w:rsidP="002E752D">
      <w:pPr>
        <w:spacing w:after="0"/>
        <w:rPr>
          <w:rFonts w:ascii="Open Sans" w:hAnsi="Open Sans" w:cs="Open Sans"/>
          <w:bCs/>
          <w:color w:val="000000"/>
          <w:sz w:val="20"/>
          <w:szCs w:val="20"/>
          <w:lang w:val="en-GB"/>
        </w:rPr>
      </w:pPr>
    </w:p>
    <w:p w14:paraId="21EE5B93" w14:textId="320C93BD" w:rsidR="00602399" w:rsidRDefault="00602399" w:rsidP="002E752D">
      <w:pPr>
        <w:spacing w:after="0"/>
        <w:rPr>
          <w:rFonts w:ascii="Open Sans" w:hAnsi="Open Sans" w:cs="Open Sans"/>
          <w:bCs/>
          <w:color w:val="000000"/>
          <w:sz w:val="20"/>
          <w:szCs w:val="20"/>
          <w:lang w:val="en-GB"/>
        </w:rPr>
      </w:pPr>
    </w:p>
    <w:p w14:paraId="278C7B4D" w14:textId="5362F0F1" w:rsidR="00A742D4" w:rsidRDefault="00A742D4" w:rsidP="002E752D">
      <w:pPr>
        <w:spacing w:after="0"/>
        <w:rPr>
          <w:rFonts w:ascii="Open Sans" w:hAnsi="Open Sans" w:cs="Open Sans"/>
          <w:bCs/>
          <w:color w:val="000000"/>
          <w:sz w:val="20"/>
          <w:szCs w:val="20"/>
          <w:lang w:val="en-GB"/>
        </w:rPr>
      </w:pPr>
    </w:p>
    <w:p w14:paraId="15C241B1" w14:textId="585EEB9B" w:rsidR="00A742D4" w:rsidRDefault="00A742D4" w:rsidP="002E752D">
      <w:pPr>
        <w:spacing w:after="0"/>
        <w:rPr>
          <w:rFonts w:ascii="Open Sans" w:hAnsi="Open Sans" w:cs="Open Sans"/>
          <w:bCs/>
          <w:color w:val="000000"/>
          <w:sz w:val="20"/>
          <w:szCs w:val="20"/>
          <w:lang w:val="en-GB"/>
        </w:rPr>
      </w:pPr>
    </w:p>
    <w:p w14:paraId="4C817E03" w14:textId="1EB5E91F" w:rsidR="00A742D4" w:rsidRDefault="00A742D4" w:rsidP="002E752D">
      <w:pPr>
        <w:spacing w:after="0"/>
        <w:rPr>
          <w:rFonts w:ascii="Open Sans" w:hAnsi="Open Sans" w:cs="Open Sans"/>
          <w:bCs/>
          <w:color w:val="000000"/>
          <w:sz w:val="20"/>
          <w:szCs w:val="20"/>
          <w:lang w:val="en-GB"/>
        </w:rPr>
      </w:pPr>
    </w:p>
    <w:p w14:paraId="43BD0215" w14:textId="4505C5D5" w:rsidR="00A742D4" w:rsidRDefault="00A742D4" w:rsidP="002E752D">
      <w:pPr>
        <w:spacing w:after="0"/>
        <w:rPr>
          <w:rFonts w:ascii="Open Sans" w:hAnsi="Open Sans" w:cs="Open Sans"/>
          <w:bCs/>
          <w:color w:val="000000"/>
          <w:sz w:val="20"/>
          <w:szCs w:val="20"/>
          <w:lang w:val="en-GB"/>
        </w:rPr>
      </w:pPr>
    </w:p>
    <w:p w14:paraId="09834CEE" w14:textId="0D2B040E" w:rsidR="00A742D4" w:rsidRDefault="00A742D4" w:rsidP="002E752D">
      <w:pPr>
        <w:spacing w:after="0"/>
        <w:rPr>
          <w:rFonts w:ascii="Open Sans" w:hAnsi="Open Sans" w:cs="Open Sans"/>
          <w:bCs/>
          <w:color w:val="000000"/>
          <w:sz w:val="20"/>
          <w:szCs w:val="20"/>
          <w:lang w:val="en-GB"/>
        </w:rPr>
      </w:pPr>
    </w:p>
    <w:p w14:paraId="46474C66" w14:textId="384AD18D" w:rsidR="00A742D4" w:rsidRDefault="00A742D4" w:rsidP="002E752D">
      <w:pPr>
        <w:spacing w:after="0"/>
        <w:rPr>
          <w:rFonts w:ascii="Open Sans" w:hAnsi="Open Sans" w:cs="Open Sans"/>
          <w:bCs/>
          <w:color w:val="000000"/>
          <w:sz w:val="20"/>
          <w:szCs w:val="20"/>
          <w:lang w:val="en-GB"/>
        </w:rPr>
      </w:pPr>
    </w:p>
    <w:p w14:paraId="2955E8AA" w14:textId="5FCB7E73" w:rsidR="00A742D4" w:rsidRDefault="00A742D4" w:rsidP="002E752D">
      <w:pPr>
        <w:spacing w:after="0"/>
        <w:rPr>
          <w:rFonts w:ascii="Open Sans" w:hAnsi="Open Sans" w:cs="Open Sans"/>
          <w:bCs/>
          <w:color w:val="000000"/>
          <w:sz w:val="20"/>
          <w:szCs w:val="20"/>
          <w:lang w:val="en-GB"/>
        </w:rPr>
      </w:pPr>
    </w:p>
    <w:p w14:paraId="1CBEE090" w14:textId="77777777" w:rsidR="00A742D4" w:rsidRDefault="00A742D4" w:rsidP="002E752D">
      <w:pPr>
        <w:spacing w:after="0"/>
        <w:rPr>
          <w:rFonts w:ascii="Open Sans" w:hAnsi="Open Sans" w:cs="Open Sans"/>
          <w:bCs/>
          <w:color w:val="000000"/>
          <w:sz w:val="20"/>
          <w:szCs w:val="20"/>
          <w:lang w:val="en-GB"/>
        </w:rPr>
      </w:pPr>
    </w:p>
    <w:p w14:paraId="16B6FDDC" w14:textId="77777777" w:rsidR="00A742D4" w:rsidRPr="00E8674D" w:rsidRDefault="00A742D4" w:rsidP="002E752D">
      <w:pPr>
        <w:spacing w:after="0"/>
        <w:rPr>
          <w:rFonts w:ascii="Open Sans" w:hAnsi="Open Sans" w:cs="Open Sans"/>
          <w:bCs/>
          <w:color w:val="000000"/>
          <w:sz w:val="20"/>
          <w:szCs w:val="20"/>
          <w:lang w:val="en-GB"/>
        </w:rPr>
      </w:pPr>
    </w:p>
    <w:p w14:paraId="2320D2DE" w14:textId="3D46463F" w:rsidR="00602399" w:rsidRPr="00E8674D" w:rsidRDefault="00602399" w:rsidP="002E752D">
      <w:pPr>
        <w:spacing w:after="0"/>
        <w:rPr>
          <w:rFonts w:ascii="Open Sans" w:hAnsi="Open Sans" w:cs="Open Sans"/>
          <w:bCs/>
          <w:color w:val="000000"/>
          <w:sz w:val="20"/>
          <w:szCs w:val="20"/>
          <w:lang w:val="en-GB"/>
        </w:rPr>
      </w:pPr>
    </w:p>
    <w:p w14:paraId="4C01B02F" w14:textId="38EC24DD" w:rsidR="00602399" w:rsidRPr="00E8674D" w:rsidRDefault="00602399" w:rsidP="002E752D">
      <w:pPr>
        <w:spacing w:after="0"/>
        <w:rPr>
          <w:rFonts w:ascii="Open Sans" w:hAnsi="Open Sans" w:cs="Open Sans"/>
          <w:bCs/>
          <w:color w:val="000000"/>
          <w:sz w:val="20"/>
          <w:szCs w:val="20"/>
          <w:lang w:val="en-GB"/>
        </w:rPr>
      </w:pPr>
    </w:p>
    <w:p w14:paraId="7D20237B" w14:textId="09CF1DA0" w:rsidR="00602399" w:rsidRDefault="00602399" w:rsidP="00602399">
      <w:pPr>
        <w:spacing w:after="0"/>
        <w:rPr>
          <w:rFonts w:ascii="Open Sans" w:hAnsi="Open Sans" w:cs="Open Sans"/>
          <w:bCs/>
          <w:color w:val="000000"/>
          <w:sz w:val="20"/>
          <w:szCs w:val="20"/>
          <w:lang w:val="en-GB"/>
        </w:rPr>
      </w:pPr>
    </w:p>
    <w:p w14:paraId="69B04609" w14:textId="2A7BA8FA" w:rsidR="00646389" w:rsidRDefault="00646389" w:rsidP="00602399">
      <w:pPr>
        <w:spacing w:after="0"/>
        <w:rPr>
          <w:rFonts w:ascii="Open Sans" w:hAnsi="Open Sans" w:cs="Open Sans"/>
          <w:bCs/>
          <w:color w:val="000000"/>
          <w:sz w:val="20"/>
          <w:szCs w:val="20"/>
          <w:lang w:val="en-GB"/>
        </w:rPr>
      </w:pPr>
    </w:p>
    <w:p w14:paraId="650E5343" w14:textId="168D7061" w:rsidR="00646389" w:rsidRDefault="00646389" w:rsidP="00602399">
      <w:pPr>
        <w:spacing w:after="0"/>
        <w:rPr>
          <w:rFonts w:ascii="Open Sans" w:hAnsi="Open Sans" w:cs="Open Sans"/>
          <w:bCs/>
          <w:color w:val="000000"/>
          <w:sz w:val="20"/>
          <w:szCs w:val="20"/>
          <w:lang w:val="en-GB"/>
        </w:rPr>
      </w:pPr>
    </w:p>
    <w:p w14:paraId="4B1CFCF9" w14:textId="6131CF2C" w:rsidR="00646389" w:rsidRDefault="00646389" w:rsidP="00602399">
      <w:pPr>
        <w:spacing w:after="0"/>
        <w:rPr>
          <w:rFonts w:ascii="Open Sans" w:hAnsi="Open Sans" w:cs="Open Sans"/>
          <w:bCs/>
          <w:color w:val="000000"/>
          <w:sz w:val="20"/>
          <w:szCs w:val="20"/>
          <w:lang w:val="en-GB"/>
        </w:rPr>
      </w:pPr>
    </w:p>
    <w:p w14:paraId="4EE5C02C" w14:textId="77777777" w:rsidR="00646389" w:rsidRPr="00E8674D" w:rsidRDefault="00646389" w:rsidP="00602399">
      <w:pPr>
        <w:spacing w:after="0"/>
        <w:rPr>
          <w:rFonts w:ascii="Open Sans" w:hAnsi="Open Sans" w:cs="Open Sans"/>
          <w:bCs/>
          <w:color w:val="000000"/>
          <w:sz w:val="20"/>
          <w:szCs w:val="20"/>
          <w:lang w:val="en-GB"/>
        </w:rPr>
      </w:pPr>
    </w:p>
    <w:p w14:paraId="54FE2942" w14:textId="253452B9" w:rsidR="00602399" w:rsidRPr="00A742D4" w:rsidRDefault="00602399" w:rsidP="00602399">
      <w:pPr>
        <w:pStyle w:val="Style2"/>
        <w:numPr>
          <w:ilvl w:val="1"/>
          <w:numId w:val="43"/>
        </w:numPr>
      </w:pPr>
      <w:bookmarkStart w:id="77" w:name="_Toc41292598"/>
      <w:r w:rsidRPr="00A742D4">
        <w:lastRenderedPageBreak/>
        <w:t>Zoning signage</w:t>
      </w:r>
      <w:bookmarkEnd w:id="77"/>
    </w:p>
    <w:p w14:paraId="3581A151" w14:textId="77777777" w:rsidR="00602399" w:rsidRPr="00E8674D" w:rsidRDefault="00602399" w:rsidP="00602399">
      <w:pPr>
        <w:spacing w:after="0"/>
        <w:jc w:val="both"/>
        <w:rPr>
          <w:rFonts w:ascii="Open Sans" w:hAnsi="Open Sans" w:cs="Open Sans"/>
          <w:bCs/>
          <w:color w:val="000000"/>
          <w:sz w:val="20"/>
          <w:szCs w:val="20"/>
          <w:lang w:val="en-GB"/>
        </w:rPr>
      </w:pPr>
    </w:p>
    <w:p w14:paraId="47D3E7E0" w14:textId="58B9A5EE" w:rsidR="00C966CA" w:rsidRPr="00E8674D" w:rsidRDefault="000A2125" w:rsidP="00602399">
      <w:pPr>
        <w:spacing w:after="0"/>
        <w:jc w:val="both"/>
        <w:rPr>
          <w:rFonts w:ascii="Open Sans" w:hAnsi="Open Sans" w:cs="Open Sans"/>
          <w:bCs/>
          <w:color w:val="000000"/>
          <w:sz w:val="20"/>
          <w:szCs w:val="20"/>
          <w:lang w:val="en-GB"/>
        </w:rPr>
      </w:pPr>
      <w:r>
        <w:rPr>
          <w:rFonts w:ascii="Open Sans" w:hAnsi="Open Sans" w:cs="Open Sans"/>
          <w:bCs/>
          <w:color w:val="000000"/>
          <w:sz w:val="20"/>
          <w:szCs w:val="20"/>
          <w:lang w:val="en-GB"/>
        </w:rPr>
        <w:t>Below are the access boards/zoning signage used for the event.</w:t>
      </w:r>
    </w:p>
    <w:p w14:paraId="0C6F284C" w14:textId="1F69A395" w:rsidR="00C966CA" w:rsidRPr="00E8674D" w:rsidRDefault="00C966CA" w:rsidP="002E752D">
      <w:pPr>
        <w:spacing w:after="0"/>
        <w:rPr>
          <w:rFonts w:ascii="Open Sans" w:hAnsi="Open Sans" w:cs="Open Sans"/>
          <w:bCs/>
          <w:color w:val="000000"/>
          <w:sz w:val="20"/>
          <w:szCs w:val="20"/>
          <w:lang w:val="en-GB"/>
        </w:rPr>
      </w:pPr>
    </w:p>
    <w:p w14:paraId="4DBB7EF2" w14:textId="21973977" w:rsidR="00602399" w:rsidRDefault="00602399" w:rsidP="002E752D">
      <w:pPr>
        <w:spacing w:after="0"/>
        <w:rPr>
          <w:rFonts w:ascii="Open Sans" w:hAnsi="Open Sans" w:cs="Open Sans"/>
          <w:bCs/>
          <w:color w:val="000000"/>
          <w:sz w:val="20"/>
          <w:szCs w:val="20"/>
          <w:lang w:val="en-GB"/>
        </w:rPr>
      </w:pPr>
    </w:p>
    <w:p w14:paraId="418456A8" w14:textId="0CFD4F5D" w:rsidR="000A2125" w:rsidRDefault="000A2125" w:rsidP="002E752D">
      <w:pPr>
        <w:spacing w:after="0"/>
        <w:rPr>
          <w:rFonts w:ascii="Open Sans" w:hAnsi="Open Sans" w:cs="Open Sans"/>
          <w:bCs/>
          <w:color w:val="000000"/>
          <w:sz w:val="20"/>
          <w:szCs w:val="20"/>
          <w:lang w:val="en-GB"/>
        </w:rPr>
      </w:pPr>
    </w:p>
    <w:p w14:paraId="6CDA5E93" w14:textId="106B2BA9" w:rsidR="000A2125" w:rsidRDefault="000A2125" w:rsidP="002E752D">
      <w:pPr>
        <w:spacing w:after="0"/>
        <w:rPr>
          <w:rFonts w:ascii="Open Sans" w:hAnsi="Open Sans" w:cs="Open Sans"/>
          <w:bCs/>
          <w:color w:val="000000"/>
          <w:sz w:val="20"/>
          <w:szCs w:val="20"/>
          <w:lang w:val="en-GB"/>
        </w:rPr>
      </w:pPr>
    </w:p>
    <w:p w14:paraId="7A76A86A" w14:textId="3527E94A" w:rsidR="000A2125" w:rsidRDefault="000A2125" w:rsidP="002E752D">
      <w:pPr>
        <w:spacing w:after="0"/>
        <w:rPr>
          <w:rFonts w:ascii="Open Sans" w:hAnsi="Open Sans" w:cs="Open Sans"/>
          <w:bCs/>
          <w:color w:val="000000"/>
          <w:sz w:val="20"/>
          <w:szCs w:val="20"/>
          <w:lang w:val="en-GB"/>
        </w:rPr>
      </w:pPr>
    </w:p>
    <w:p w14:paraId="572D7C3F" w14:textId="070457DA" w:rsidR="000A2125" w:rsidRDefault="000A2125" w:rsidP="002E752D">
      <w:pPr>
        <w:spacing w:after="0"/>
        <w:rPr>
          <w:rFonts w:ascii="Open Sans" w:hAnsi="Open Sans" w:cs="Open Sans"/>
          <w:bCs/>
          <w:color w:val="000000"/>
          <w:sz w:val="20"/>
          <w:szCs w:val="20"/>
          <w:lang w:val="en-GB"/>
        </w:rPr>
      </w:pPr>
    </w:p>
    <w:p w14:paraId="4CAB0D4D" w14:textId="592A2B46" w:rsidR="000A2125" w:rsidRDefault="000A2125" w:rsidP="002E752D">
      <w:pPr>
        <w:spacing w:after="0"/>
        <w:rPr>
          <w:rFonts w:ascii="Open Sans" w:hAnsi="Open Sans" w:cs="Open Sans"/>
          <w:bCs/>
          <w:color w:val="000000"/>
          <w:sz w:val="20"/>
          <w:szCs w:val="20"/>
          <w:lang w:val="en-GB"/>
        </w:rPr>
      </w:pPr>
    </w:p>
    <w:p w14:paraId="41CAF046" w14:textId="21709116" w:rsidR="000A2125" w:rsidRDefault="000A2125" w:rsidP="002E752D">
      <w:pPr>
        <w:spacing w:after="0"/>
        <w:rPr>
          <w:rFonts w:ascii="Open Sans" w:hAnsi="Open Sans" w:cs="Open Sans"/>
          <w:bCs/>
          <w:color w:val="000000"/>
          <w:sz w:val="20"/>
          <w:szCs w:val="20"/>
          <w:lang w:val="en-GB"/>
        </w:rPr>
      </w:pPr>
    </w:p>
    <w:p w14:paraId="767AC2CB" w14:textId="77777777" w:rsidR="000A2125" w:rsidRPr="00E8674D" w:rsidRDefault="000A2125" w:rsidP="002E752D">
      <w:pPr>
        <w:spacing w:after="0"/>
        <w:rPr>
          <w:rFonts w:ascii="Open Sans" w:hAnsi="Open Sans" w:cs="Open Sans"/>
          <w:bCs/>
          <w:color w:val="000000"/>
          <w:sz w:val="20"/>
          <w:szCs w:val="20"/>
          <w:lang w:val="en-GB"/>
        </w:rPr>
      </w:pPr>
    </w:p>
    <w:p w14:paraId="78598DE8" w14:textId="0E92E1C8" w:rsidR="00602399" w:rsidRPr="00E8674D" w:rsidRDefault="00602399" w:rsidP="002E752D">
      <w:pPr>
        <w:spacing w:after="0"/>
        <w:rPr>
          <w:rFonts w:ascii="Open Sans" w:hAnsi="Open Sans" w:cs="Open Sans"/>
          <w:bCs/>
          <w:color w:val="000000"/>
          <w:sz w:val="20"/>
          <w:szCs w:val="20"/>
          <w:lang w:val="en-GB"/>
        </w:rPr>
      </w:pPr>
    </w:p>
    <w:p w14:paraId="5F708196" w14:textId="7A2833F3" w:rsidR="00602399" w:rsidRPr="00E8674D" w:rsidRDefault="00602399" w:rsidP="002E752D">
      <w:pPr>
        <w:spacing w:after="0"/>
        <w:rPr>
          <w:rFonts w:ascii="Open Sans" w:hAnsi="Open Sans" w:cs="Open Sans"/>
          <w:bCs/>
          <w:color w:val="000000"/>
          <w:sz w:val="20"/>
          <w:szCs w:val="20"/>
          <w:lang w:val="en-GB"/>
        </w:rPr>
      </w:pPr>
    </w:p>
    <w:p w14:paraId="7B6292E9" w14:textId="77777777" w:rsidR="00602399" w:rsidRPr="00E8674D" w:rsidRDefault="00602399" w:rsidP="00602399">
      <w:pPr>
        <w:spacing w:after="0"/>
        <w:rPr>
          <w:lang w:val="en-GB"/>
        </w:rPr>
      </w:pPr>
    </w:p>
    <w:p w14:paraId="0FAAF4A0" w14:textId="603B8F09" w:rsidR="00602399" w:rsidRPr="00E8674D" w:rsidRDefault="00C75A5A" w:rsidP="00602399">
      <w:pPr>
        <w:pStyle w:val="Style1"/>
        <w:rPr>
          <w:sz w:val="28"/>
          <w:szCs w:val="34"/>
          <w:lang w:val="en-GB"/>
        </w:rPr>
      </w:pPr>
      <w:bookmarkStart w:id="78" w:name="_Toc41292599"/>
      <w:r>
        <w:rPr>
          <w:sz w:val="28"/>
          <w:szCs w:val="34"/>
          <w:lang w:val="en-GB"/>
        </w:rPr>
        <w:t>R</w:t>
      </w:r>
      <w:r w:rsidR="00602399" w:rsidRPr="00E8674D">
        <w:rPr>
          <w:sz w:val="28"/>
          <w:szCs w:val="34"/>
          <w:lang w:val="en-GB"/>
        </w:rPr>
        <w:t>isk a</w:t>
      </w:r>
      <w:r>
        <w:rPr>
          <w:sz w:val="28"/>
          <w:szCs w:val="34"/>
          <w:lang w:val="en-GB"/>
        </w:rPr>
        <w:t>ssessment</w:t>
      </w:r>
      <w:bookmarkEnd w:id="78"/>
    </w:p>
    <w:p w14:paraId="2D584AF9" w14:textId="77777777" w:rsidR="00602399" w:rsidRPr="00E8674D" w:rsidRDefault="00602399" w:rsidP="00602399">
      <w:pPr>
        <w:spacing w:after="0"/>
        <w:jc w:val="both"/>
        <w:rPr>
          <w:rFonts w:ascii="Open Sans" w:hAnsi="Open Sans" w:cs="Open Sans"/>
          <w:bCs/>
          <w:color w:val="000000"/>
          <w:sz w:val="20"/>
          <w:szCs w:val="20"/>
          <w:lang w:val="en-GB"/>
        </w:rPr>
      </w:pPr>
    </w:p>
    <w:p w14:paraId="2F410E18" w14:textId="77777777" w:rsidR="00602399" w:rsidRPr="00E8674D" w:rsidRDefault="00602399" w:rsidP="00602399">
      <w:pPr>
        <w:pStyle w:val="Style2"/>
        <w:numPr>
          <w:ilvl w:val="1"/>
          <w:numId w:val="45"/>
        </w:numPr>
        <w:ind w:left="426" w:hanging="426"/>
        <w:jc w:val="both"/>
      </w:pPr>
      <w:bookmarkStart w:id="79" w:name="_Toc37320275"/>
      <w:bookmarkStart w:id="80" w:name="_Toc41292600"/>
      <w:r w:rsidRPr="00E8674D">
        <w:t>Readiness process</w:t>
      </w:r>
      <w:bookmarkEnd w:id="79"/>
      <w:bookmarkEnd w:id="80"/>
    </w:p>
    <w:p w14:paraId="6DC68E2D" w14:textId="77777777" w:rsidR="00602399" w:rsidRPr="00E8674D" w:rsidRDefault="00602399" w:rsidP="00602399">
      <w:pPr>
        <w:spacing w:after="0"/>
        <w:jc w:val="both"/>
        <w:rPr>
          <w:rFonts w:ascii="Open Sans" w:hAnsi="Open Sans" w:cs="Open Sans"/>
          <w:bCs/>
          <w:color w:val="000000"/>
          <w:sz w:val="20"/>
          <w:szCs w:val="20"/>
          <w:lang w:val="en-GB"/>
        </w:rPr>
      </w:pPr>
    </w:p>
    <w:p w14:paraId="15D95E07" w14:textId="2F1BF3BE" w:rsidR="00602399" w:rsidRDefault="00602399" w:rsidP="00602399">
      <w:pPr>
        <w:autoSpaceDE w:val="0"/>
        <w:autoSpaceDN w:val="0"/>
        <w:adjustRightInd w:val="0"/>
        <w:spacing w:after="0"/>
        <w:jc w:val="both"/>
        <w:rPr>
          <w:rFonts w:ascii="Open Sans" w:hAnsi="Open Sans" w:cs="Open Sans"/>
          <w:bCs/>
          <w:color w:val="000000"/>
          <w:sz w:val="20"/>
          <w:szCs w:val="20"/>
          <w:lang w:val="en-GB"/>
        </w:rPr>
      </w:pPr>
    </w:p>
    <w:p w14:paraId="5E628B8D" w14:textId="05907DAA" w:rsidR="00A742D4" w:rsidRDefault="00A742D4" w:rsidP="00602399">
      <w:pPr>
        <w:autoSpaceDE w:val="0"/>
        <w:autoSpaceDN w:val="0"/>
        <w:adjustRightInd w:val="0"/>
        <w:spacing w:after="0"/>
        <w:jc w:val="both"/>
        <w:rPr>
          <w:rFonts w:ascii="Open Sans" w:hAnsi="Open Sans" w:cs="Open Sans"/>
          <w:bCs/>
          <w:color w:val="000000"/>
          <w:sz w:val="20"/>
          <w:szCs w:val="20"/>
          <w:lang w:val="en-GB"/>
        </w:rPr>
      </w:pPr>
    </w:p>
    <w:p w14:paraId="27EF674A" w14:textId="29792511" w:rsidR="00A742D4" w:rsidRDefault="00A742D4" w:rsidP="00602399">
      <w:pPr>
        <w:autoSpaceDE w:val="0"/>
        <w:autoSpaceDN w:val="0"/>
        <w:adjustRightInd w:val="0"/>
        <w:spacing w:after="0"/>
        <w:jc w:val="both"/>
        <w:rPr>
          <w:rFonts w:ascii="Open Sans" w:hAnsi="Open Sans" w:cs="Open Sans"/>
          <w:bCs/>
          <w:color w:val="000000"/>
          <w:sz w:val="20"/>
          <w:szCs w:val="20"/>
          <w:lang w:val="en-GB"/>
        </w:rPr>
      </w:pPr>
    </w:p>
    <w:p w14:paraId="278FCB07" w14:textId="54916E3C" w:rsidR="00A742D4" w:rsidRDefault="00A742D4" w:rsidP="00602399">
      <w:pPr>
        <w:autoSpaceDE w:val="0"/>
        <w:autoSpaceDN w:val="0"/>
        <w:adjustRightInd w:val="0"/>
        <w:spacing w:after="0"/>
        <w:jc w:val="both"/>
        <w:rPr>
          <w:rFonts w:ascii="Open Sans" w:hAnsi="Open Sans" w:cs="Open Sans"/>
          <w:bCs/>
          <w:color w:val="000000"/>
          <w:sz w:val="20"/>
          <w:szCs w:val="20"/>
          <w:lang w:val="en-GB"/>
        </w:rPr>
      </w:pPr>
    </w:p>
    <w:p w14:paraId="5C23D70D" w14:textId="65FDEDDB" w:rsidR="00602399" w:rsidRPr="00E8674D" w:rsidRDefault="00602399" w:rsidP="00602399">
      <w:pPr>
        <w:spacing w:after="0"/>
        <w:jc w:val="both"/>
        <w:rPr>
          <w:rFonts w:ascii="Open Sans" w:hAnsi="Open Sans" w:cs="Open Sans"/>
          <w:bCs/>
          <w:color w:val="000000"/>
          <w:sz w:val="20"/>
          <w:szCs w:val="20"/>
          <w:lang w:val="en-GB"/>
        </w:rPr>
      </w:pPr>
    </w:p>
    <w:p w14:paraId="4D938993" w14:textId="77777777" w:rsidR="00E8674D" w:rsidRPr="00E8674D" w:rsidRDefault="00E8674D" w:rsidP="00025E62">
      <w:pPr>
        <w:spacing w:after="0"/>
        <w:rPr>
          <w:rFonts w:ascii="Open Sans" w:hAnsi="Open Sans" w:cs="Open Sans"/>
          <w:bCs/>
          <w:color w:val="000000"/>
          <w:sz w:val="20"/>
          <w:szCs w:val="20"/>
          <w:lang w:val="en-GB"/>
        </w:rPr>
      </w:pPr>
    </w:p>
    <w:p w14:paraId="6480541D" w14:textId="77777777" w:rsidR="00025E62" w:rsidRPr="00E8674D" w:rsidRDefault="00025E62" w:rsidP="00025E62">
      <w:pPr>
        <w:spacing w:after="0"/>
        <w:rPr>
          <w:rFonts w:ascii="Open Sans" w:hAnsi="Open Sans" w:cs="Open Sans"/>
          <w:bCs/>
          <w:color w:val="000000"/>
          <w:sz w:val="20"/>
          <w:szCs w:val="20"/>
          <w:lang w:val="en-GB"/>
        </w:rPr>
      </w:pPr>
    </w:p>
    <w:p w14:paraId="1A5CE786" w14:textId="77777777" w:rsidR="00025E62" w:rsidRPr="00E8674D" w:rsidRDefault="00025E62" w:rsidP="00025E62">
      <w:pPr>
        <w:spacing w:after="0"/>
        <w:rPr>
          <w:rFonts w:ascii="Open Sans" w:hAnsi="Open Sans" w:cs="Open Sans"/>
          <w:bCs/>
          <w:color w:val="000000"/>
          <w:sz w:val="20"/>
          <w:szCs w:val="20"/>
          <w:lang w:val="en-GB"/>
        </w:rPr>
        <w:sectPr w:rsidR="00025E62" w:rsidRPr="00E8674D" w:rsidSect="000A39DC">
          <w:headerReference w:type="default" r:id="rId30"/>
          <w:footerReference w:type="default" r:id="rId31"/>
          <w:headerReference w:type="first" r:id="rId32"/>
          <w:footerReference w:type="first" r:id="rId33"/>
          <w:pgSz w:w="11906" w:h="16838"/>
          <w:pgMar w:top="1985" w:right="1417" w:bottom="1417" w:left="1417" w:header="708" w:footer="708" w:gutter="0"/>
          <w:cols w:space="708"/>
          <w:titlePg/>
          <w:docGrid w:linePitch="360"/>
        </w:sectPr>
      </w:pPr>
    </w:p>
    <w:p w14:paraId="1339D6C8" w14:textId="77777777" w:rsidR="00A742D4" w:rsidRPr="00E8674D" w:rsidRDefault="00A742D4" w:rsidP="00A742D4">
      <w:pPr>
        <w:autoSpaceDE w:val="0"/>
        <w:autoSpaceDN w:val="0"/>
        <w:adjustRightInd w:val="0"/>
        <w:spacing w:after="0"/>
        <w:jc w:val="both"/>
        <w:rPr>
          <w:rFonts w:ascii="Open Sans" w:hAnsi="Open Sans" w:cs="Open Sans"/>
          <w:bCs/>
          <w:color w:val="000000"/>
          <w:sz w:val="20"/>
          <w:szCs w:val="20"/>
          <w:lang w:val="en-GB"/>
        </w:rPr>
      </w:pPr>
    </w:p>
    <w:p w14:paraId="2CF1834F" w14:textId="07C5EF4B" w:rsidR="00A742D4" w:rsidRPr="00E8674D" w:rsidRDefault="00C75A5A" w:rsidP="00A742D4">
      <w:pPr>
        <w:pStyle w:val="Style2"/>
        <w:numPr>
          <w:ilvl w:val="1"/>
          <w:numId w:val="45"/>
        </w:numPr>
        <w:ind w:left="426" w:hanging="426"/>
        <w:jc w:val="both"/>
      </w:pPr>
      <w:bookmarkStart w:id="81" w:name="_Toc37320276"/>
      <w:bookmarkStart w:id="82" w:name="_Toc41292601"/>
      <w:r w:rsidRPr="00EE63E8">
        <w:t xml:space="preserve">Examples of unexpected situations to </w:t>
      </w:r>
      <w:r>
        <w:t>solve</w:t>
      </w:r>
      <w:bookmarkEnd w:id="81"/>
      <w:bookmarkEnd w:id="82"/>
    </w:p>
    <w:p w14:paraId="48474092" w14:textId="77777777" w:rsidR="00A742D4" w:rsidRPr="00E8674D" w:rsidRDefault="00A742D4" w:rsidP="00A742D4">
      <w:pPr>
        <w:autoSpaceDE w:val="0"/>
        <w:autoSpaceDN w:val="0"/>
        <w:adjustRightInd w:val="0"/>
        <w:spacing w:after="0"/>
        <w:jc w:val="both"/>
        <w:rPr>
          <w:rFonts w:ascii="Open Sans" w:hAnsi="Open Sans" w:cs="Open Sans"/>
          <w:bCs/>
          <w:color w:val="000000"/>
          <w:sz w:val="20"/>
          <w:szCs w:val="20"/>
          <w:lang w:val="en-GB"/>
        </w:rPr>
      </w:pPr>
    </w:p>
    <w:p w14:paraId="2A27C1D7" w14:textId="52441EC2" w:rsidR="00025E62" w:rsidRPr="00E8674D" w:rsidRDefault="00025E62" w:rsidP="00025E62">
      <w:pPr>
        <w:spacing w:after="0"/>
        <w:rPr>
          <w:rFonts w:ascii="Open Sans" w:hAnsi="Open Sans" w:cs="Open Sans"/>
          <w:bCs/>
          <w:color w:val="000000"/>
          <w:sz w:val="20"/>
          <w:szCs w:val="20"/>
          <w:lang w:val="en-GB"/>
        </w:rPr>
      </w:pPr>
    </w:p>
    <w:p w14:paraId="0297B186" w14:textId="6637349D" w:rsidR="000A39DC" w:rsidRPr="00E8674D" w:rsidRDefault="000A39DC" w:rsidP="000A39DC">
      <w:pPr>
        <w:spacing w:after="0"/>
        <w:rPr>
          <w:rFonts w:ascii="Open Sans" w:hAnsi="Open Sans" w:cs="Open Sans"/>
          <w:bCs/>
          <w:color w:val="000000"/>
          <w:sz w:val="20"/>
          <w:szCs w:val="20"/>
          <w:lang w:val="en-GB"/>
        </w:rPr>
      </w:pPr>
    </w:p>
    <w:tbl>
      <w:tblPr>
        <w:tblW w:w="5000" w:type="pct"/>
        <w:tblLook w:val="04A0" w:firstRow="1" w:lastRow="0" w:firstColumn="1" w:lastColumn="0" w:noHBand="0" w:noVBand="1"/>
      </w:tblPr>
      <w:tblGrid>
        <w:gridCol w:w="3954"/>
        <w:gridCol w:w="1365"/>
        <w:gridCol w:w="1364"/>
        <w:gridCol w:w="3370"/>
        <w:gridCol w:w="3373"/>
      </w:tblGrid>
      <w:tr w:rsidR="00025E62" w:rsidRPr="00AA5509" w14:paraId="19A7FD66" w14:textId="77777777" w:rsidTr="00025E62">
        <w:trPr>
          <w:trHeight w:val="735"/>
        </w:trPr>
        <w:tc>
          <w:tcPr>
            <w:tcW w:w="1472" w:type="pct"/>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hideMark/>
          </w:tcPr>
          <w:p w14:paraId="6FC5DDBE"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Type of risk</w:t>
            </w:r>
          </w:p>
        </w:tc>
        <w:tc>
          <w:tcPr>
            <w:tcW w:w="508"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14D8C706"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 xml:space="preserve">Impact </w:t>
            </w:r>
          </w:p>
          <w:p w14:paraId="5B57F48A"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 xml:space="preserve">(1-low, </w:t>
            </w:r>
          </w:p>
          <w:p w14:paraId="584D3749"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4-high)</w:t>
            </w:r>
          </w:p>
        </w:tc>
        <w:tc>
          <w:tcPr>
            <w:tcW w:w="508"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254ECD9A"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 xml:space="preserve">Probability (1-low, </w:t>
            </w:r>
          </w:p>
          <w:p w14:paraId="5B325DDE"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4-high)</w:t>
            </w:r>
          </w:p>
        </w:tc>
        <w:tc>
          <w:tcPr>
            <w:tcW w:w="1255"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3647EE15"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Preventive actions taken</w:t>
            </w:r>
          </w:p>
        </w:tc>
        <w:tc>
          <w:tcPr>
            <w:tcW w:w="1256" w:type="pct"/>
            <w:tcBorders>
              <w:top w:val="single" w:sz="4" w:space="0" w:color="808080"/>
              <w:left w:val="nil"/>
              <w:bottom w:val="single" w:sz="4" w:space="0" w:color="808080"/>
              <w:right w:val="single" w:sz="4" w:space="0" w:color="808080"/>
            </w:tcBorders>
            <w:shd w:val="clear" w:color="auto" w:fill="D9D9D9" w:themeFill="background1" w:themeFillShade="D9"/>
            <w:vAlign w:val="center"/>
            <w:hideMark/>
          </w:tcPr>
          <w:p w14:paraId="00856CB5" w14:textId="77777777" w:rsidR="00025E62" w:rsidRPr="00E8674D" w:rsidRDefault="00025E62" w:rsidP="00025E62">
            <w:pPr>
              <w:spacing w:after="0"/>
              <w:jc w:val="center"/>
              <w:rPr>
                <w:rFonts w:ascii="Open Sans" w:eastAsia="Times New Roman" w:hAnsi="Open Sans" w:cs="Open Sans"/>
                <w:b/>
                <w:bCs/>
                <w:sz w:val="18"/>
                <w:szCs w:val="18"/>
                <w:lang w:val="en-GB"/>
              </w:rPr>
            </w:pPr>
            <w:r w:rsidRPr="00E8674D">
              <w:rPr>
                <w:rFonts w:ascii="Open Sans" w:eastAsia="Times New Roman" w:hAnsi="Open Sans" w:cs="Open Sans"/>
                <w:b/>
                <w:bCs/>
                <w:sz w:val="18"/>
                <w:szCs w:val="18"/>
                <w:lang w:val="en-GB"/>
              </w:rPr>
              <w:t>Actions to be taken during occurrence</w:t>
            </w:r>
          </w:p>
        </w:tc>
      </w:tr>
      <w:tr w:rsidR="00025E62" w:rsidRPr="00AA5509" w14:paraId="75101B7C"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5CB0FAE2"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Participant of the event cannot be found in the accreditation list nor in the system</w:t>
            </w:r>
          </w:p>
        </w:tc>
        <w:tc>
          <w:tcPr>
            <w:tcW w:w="508" w:type="pct"/>
            <w:tcBorders>
              <w:top w:val="nil"/>
              <w:left w:val="nil"/>
              <w:bottom w:val="single" w:sz="4" w:space="0" w:color="BFBFBF"/>
              <w:right w:val="single" w:sz="4" w:space="0" w:color="BFBFBF"/>
            </w:tcBorders>
            <w:shd w:val="clear" w:color="auto" w:fill="auto"/>
            <w:vAlign w:val="center"/>
            <w:hideMark/>
          </w:tcPr>
          <w:p w14:paraId="0C95AABA"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64C34BAE"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333B2F33"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008E7AF8"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AA5509" w14:paraId="72F0B2EE"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05FB6860"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Mistake noticed upon participant arrival in the accreditation pass (name, flag, picture, category, etc.)</w:t>
            </w:r>
          </w:p>
        </w:tc>
        <w:tc>
          <w:tcPr>
            <w:tcW w:w="508" w:type="pct"/>
            <w:tcBorders>
              <w:top w:val="nil"/>
              <w:left w:val="nil"/>
              <w:bottom w:val="single" w:sz="4" w:space="0" w:color="BFBFBF"/>
              <w:right w:val="single" w:sz="4" w:space="0" w:color="BFBFBF"/>
            </w:tcBorders>
            <w:shd w:val="clear" w:color="auto" w:fill="auto"/>
            <w:vAlign w:val="center"/>
            <w:hideMark/>
          </w:tcPr>
          <w:p w14:paraId="18DFE15A"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5FD4EF31"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06E91F2B"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85D6B78"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AA5509" w14:paraId="75C95683"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70D5A96"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Running out of plastic pouches</w:t>
            </w:r>
          </w:p>
        </w:tc>
        <w:tc>
          <w:tcPr>
            <w:tcW w:w="508" w:type="pct"/>
            <w:tcBorders>
              <w:top w:val="nil"/>
              <w:left w:val="nil"/>
              <w:bottom w:val="single" w:sz="4" w:space="0" w:color="BFBFBF"/>
              <w:right w:val="single" w:sz="4" w:space="0" w:color="BFBFBF"/>
            </w:tcBorders>
            <w:shd w:val="clear" w:color="auto" w:fill="auto"/>
            <w:vAlign w:val="center"/>
            <w:hideMark/>
          </w:tcPr>
          <w:p w14:paraId="7658E55C"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4B63F574"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54CC46DF"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BC7A9C9"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AA5509" w14:paraId="3E1A6398"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4808DF44"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Running out of accreditation paper</w:t>
            </w:r>
          </w:p>
        </w:tc>
        <w:tc>
          <w:tcPr>
            <w:tcW w:w="508" w:type="pct"/>
            <w:tcBorders>
              <w:top w:val="nil"/>
              <w:left w:val="nil"/>
              <w:bottom w:val="single" w:sz="4" w:space="0" w:color="BFBFBF"/>
              <w:right w:val="single" w:sz="4" w:space="0" w:color="BFBFBF"/>
            </w:tcBorders>
            <w:shd w:val="clear" w:color="auto" w:fill="auto"/>
            <w:vAlign w:val="center"/>
            <w:hideMark/>
          </w:tcPr>
          <w:p w14:paraId="176A2153"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5D8D3D06"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0E6B0126"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A17CCD9"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E8674D" w14:paraId="767C7356"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56B91FE"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xml:space="preserve">Running out of lanyards </w:t>
            </w:r>
          </w:p>
        </w:tc>
        <w:tc>
          <w:tcPr>
            <w:tcW w:w="508" w:type="pct"/>
            <w:tcBorders>
              <w:top w:val="nil"/>
              <w:left w:val="nil"/>
              <w:bottom w:val="single" w:sz="4" w:space="0" w:color="BFBFBF"/>
              <w:right w:val="single" w:sz="4" w:space="0" w:color="BFBFBF"/>
            </w:tcBorders>
            <w:shd w:val="clear" w:color="auto" w:fill="auto"/>
            <w:vAlign w:val="center"/>
            <w:hideMark/>
          </w:tcPr>
          <w:p w14:paraId="5ACC7398"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707B8281"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4D4A8B78"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3FD55721"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AA5509" w14:paraId="008CC03A"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F61AF18"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A printed accreditation is missing in the accreditation passes</w:t>
            </w:r>
          </w:p>
        </w:tc>
        <w:tc>
          <w:tcPr>
            <w:tcW w:w="508" w:type="pct"/>
            <w:tcBorders>
              <w:top w:val="nil"/>
              <w:left w:val="nil"/>
              <w:bottom w:val="single" w:sz="4" w:space="0" w:color="BFBFBF"/>
              <w:right w:val="single" w:sz="4" w:space="0" w:color="BFBFBF"/>
            </w:tcBorders>
            <w:shd w:val="clear" w:color="auto" w:fill="auto"/>
            <w:vAlign w:val="center"/>
            <w:hideMark/>
          </w:tcPr>
          <w:p w14:paraId="0186E126"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2E780F7A"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4EF6764A"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6024D859"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r w:rsidR="00025E62" w:rsidRPr="00AA5509" w14:paraId="37797232"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32B72825"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A person is using a credential from another person and tries to access a Media area</w:t>
            </w:r>
          </w:p>
        </w:tc>
        <w:tc>
          <w:tcPr>
            <w:tcW w:w="508" w:type="pct"/>
            <w:tcBorders>
              <w:top w:val="nil"/>
              <w:left w:val="nil"/>
              <w:bottom w:val="single" w:sz="4" w:space="0" w:color="BFBFBF"/>
              <w:right w:val="single" w:sz="4" w:space="0" w:color="BFBFBF"/>
            </w:tcBorders>
            <w:shd w:val="clear" w:color="auto" w:fill="auto"/>
            <w:vAlign w:val="center"/>
          </w:tcPr>
          <w:p w14:paraId="378BDA53"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0B43810D"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37BA9841"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0C6FC8DD" w14:textId="77777777" w:rsidR="00025E62" w:rsidRPr="00E8674D" w:rsidRDefault="00025E62" w:rsidP="00025E62">
            <w:pPr>
              <w:spacing w:after="0"/>
              <w:rPr>
                <w:rFonts w:ascii="Open Sans" w:eastAsia="Times New Roman" w:hAnsi="Open Sans" w:cs="Open Sans"/>
                <w:color w:val="000000"/>
                <w:sz w:val="18"/>
                <w:szCs w:val="18"/>
                <w:lang w:val="en-GB"/>
              </w:rPr>
            </w:pPr>
          </w:p>
        </w:tc>
      </w:tr>
      <w:tr w:rsidR="00025E62" w:rsidRPr="00AA5509" w14:paraId="60BD8CB0"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491EAC93"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A person is trying to access an area they are not allowed to but claim they are a Member Federation President and are allowed to</w:t>
            </w:r>
          </w:p>
        </w:tc>
        <w:tc>
          <w:tcPr>
            <w:tcW w:w="508" w:type="pct"/>
            <w:tcBorders>
              <w:top w:val="nil"/>
              <w:left w:val="nil"/>
              <w:bottom w:val="single" w:sz="4" w:space="0" w:color="BFBFBF"/>
              <w:right w:val="single" w:sz="4" w:space="0" w:color="BFBFBF"/>
            </w:tcBorders>
            <w:shd w:val="clear" w:color="auto" w:fill="auto"/>
            <w:vAlign w:val="center"/>
          </w:tcPr>
          <w:p w14:paraId="38CF5706"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054A4FEF"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0EE933A2"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236E7CFC" w14:textId="77777777" w:rsidR="00025E62" w:rsidRPr="00E8674D" w:rsidRDefault="00025E62" w:rsidP="00025E62">
            <w:pPr>
              <w:spacing w:after="0"/>
              <w:rPr>
                <w:rFonts w:ascii="Open Sans" w:eastAsia="Times New Roman" w:hAnsi="Open Sans" w:cs="Open Sans"/>
                <w:color w:val="000000"/>
                <w:sz w:val="18"/>
                <w:szCs w:val="18"/>
                <w:lang w:val="en-GB"/>
              </w:rPr>
            </w:pPr>
          </w:p>
        </w:tc>
      </w:tr>
      <w:tr w:rsidR="00025E62" w:rsidRPr="00E8674D" w14:paraId="785C87C1"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62CB1E2B"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A lot of people arrived unexpectedly at the same time at the MAC and there is now a large queue and a long wait. People start complaining.</w:t>
            </w:r>
          </w:p>
        </w:tc>
        <w:tc>
          <w:tcPr>
            <w:tcW w:w="508" w:type="pct"/>
            <w:tcBorders>
              <w:top w:val="nil"/>
              <w:left w:val="nil"/>
              <w:bottom w:val="single" w:sz="4" w:space="0" w:color="BFBFBF"/>
              <w:right w:val="single" w:sz="4" w:space="0" w:color="BFBFBF"/>
            </w:tcBorders>
            <w:shd w:val="clear" w:color="auto" w:fill="auto"/>
            <w:vAlign w:val="center"/>
          </w:tcPr>
          <w:p w14:paraId="2551367B"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508" w:type="pct"/>
            <w:tcBorders>
              <w:top w:val="nil"/>
              <w:left w:val="nil"/>
              <w:bottom w:val="single" w:sz="4" w:space="0" w:color="BFBFBF"/>
              <w:right w:val="single" w:sz="4" w:space="0" w:color="BFBFBF"/>
            </w:tcBorders>
            <w:shd w:val="clear" w:color="auto" w:fill="auto"/>
            <w:vAlign w:val="center"/>
          </w:tcPr>
          <w:p w14:paraId="37A3E4E0"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5" w:type="pct"/>
            <w:tcBorders>
              <w:top w:val="nil"/>
              <w:left w:val="nil"/>
              <w:bottom w:val="single" w:sz="4" w:space="0" w:color="BFBFBF"/>
              <w:right w:val="single" w:sz="4" w:space="0" w:color="BFBFBF"/>
            </w:tcBorders>
            <w:shd w:val="clear" w:color="auto" w:fill="auto"/>
            <w:vAlign w:val="center"/>
          </w:tcPr>
          <w:p w14:paraId="25903733" w14:textId="77777777" w:rsidR="00025E62" w:rsidRPr="00E8674D" w:rsidRDefault="00025E62" w:rsidP="00025E62">
            <w:pPr>
              <w:spacing w:after="0"/>
              <w:rPr>
                <w:rFonts w:ascii="Open Sans" w:eastAsia="Times New Roman" w:hAnsi="Open Sans" w:cs="Open Sans"/>
                <w:color w:val="000000"/>
                <w:sz w:val="18"/>
                <w:szCs w:val="18"/>
                <w:lang w:val="en-GB"/>
              </w:rPr>
            </w:pPr>
          </w:p>
        </w:tc>
        <w:tc>
          <w:tcPr>
            <w:tcW w:w="1256" w:type="pct"/>
            <w:tcBorders>
              <w:top w:val="nil"/>
              <w:left w:val="nil"/>
              <w:bottom w:val="single" w:sz="4" w:space="0" w:color="BFBFBF"/>
              <w:right w:val="single" w:sz="4" w:space="0" w:color="808080"/>
            </w:tcBorders>
            <w:shd w:val="clear" w:color="auto" w:fill="auto"/>
            <w:vAlign w:val="center"/>
          </w:tcPr>
          <w:p w14:paraId="28A2607E" w14:textId="77777777" w:rsidR="00025E62" w:rsidRPr="00E8674D" w:rsidRDefault="00025E62" w:rsidP="00025E62">
            <w:pPr>
              <w:spacing w:after="0"/>
              <w:rPr>
                <w:rFonts w:ascii="Open Sans" w:eastAsia="Times New Roman" w:hAnsi="Open Sans" w:cs="Open Sans"/>
                <w:color w:val="000000"/>
                <w:sz w:val="18"/>
                <w:szCs w:val="18"/>
                <w:lang w:val="en-GB"/>
              </w:rPr>
            </w:pPr>
          </w:p>
        </w:tc>
      </w:tr>
      <w:tr w:rsidR="00025E62" w:rsidRPr="00E8674D" w14:paraId="3E04B904" w14:textId="77777777" w:rsidTr="00025E62">
        <w:trPr>
          <w:trHeight w:val="488"/>
        </w:trPr>
        <w:tc>
          <w:tcPr>
            <w:tcW w:w="1472" w:type="pct"/>
            <w:tcBorders>
              <w:top w:val="nil"/>
              <w:left w:val="single" w:sz="4" w:space="0" w:color="808080"/>
              <w:bottom w:val="single" w:sz="4" w:space="0" w:color="BFBFBF"/>
              <w:right w:val="single" w:sz="4" w:space="0" w:color="BFBFBF"/>
            </w:tcBorders>
            <w:shd w:val="clear" w:color="auto" w:fill="F2F2F2" w:themeFill="background1" w:themeFillShade="F2"/>
            <w:vAlign w:val="center"/>
            <w:hideMark/>
          </w:tcPr>
          <w:p w14:paraId="10D0E9FB"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Missing accreditation control form</w:t>
            </w:r>
          </w:p>
        </w:tc>
        <w:tc>
          <w:tcPr>
            <w:tcW w:w="508" w:type="pct"/>
            <w:tcBorders>
              <w:top w:val="nil"/>
              <w:left w:val="nil"/>
              <w:bottom w:val="single" w:sz="4" w:space="0" w:color="BFBFBF"/>
              <w:right w:val="single" w:sz="4" w:space="0" w:color="BFBFBF"/>
            </w:tcBorders>
            <w:shd w:val="clear" w:color="auto" w:fill="auto"/>
            <w:vAlign w:val="center"/>
            <w:hideMark/>
          </w:tcPr>
          <w:p w14:paraId="39AD0731"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508" w:type="pct"/>
            <w:tcBorders>
              <w:top w:val="nil"/>
              <w:left w:val="nil"/>
              <w:bottom w:val="single" w:sz="4" w:space="0" w:color="BFBFBF"/>
              <w:right w:val="single" w:sz="4" w:space="0" w:color="BFBFBF"/>
            </w:tcBorders>
            <w:shd w:val="clear" w:color="auto" w:fill="auto"/>
            <w:vAlign w:val="center"/>
            <w:hideMark/>
          </w:tcPr>
          <w:p w14:paraId="3DF9C7CE"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5" w:type="pct"/>
            <w:tcBorders>
              <w:top w:val="nil"/>
              <w:left w:val="nil"/>
              <w:bottom w:val="single" w:sz="4" w:space="0" w:color="BFBFBF"/>
              <w:right w:val="single" w:sz="4" w:space="0" w:color="BFBFBF"/>
            </w:tcBorders>
            <w:shd w:val="clear" w:color="auto" w:fill="auto"/>
            <w:vAlign w:val="center"/>
            <w:hideMark/>
          </w:tcPr>
          <w:p w14:paraId="3272FDFB"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c>
          <w:tcPr>
            <w:tcW w:w="1256" w:type="pct"/>
            <w:tcBorders>
              <w:top w:val="nil"/>
              <w:left w:val="nil"/>
              <w:bottom w:val="single" w:sz="4" w:space="0" w:color="BFBFBF"/>
              <w:right w:val="single" w:sz="4" w:space="0" w:color="808080"/>
            </w:tcBorders>
            <w:shd w:val="clear" w:color="auto" w:fill="auto"/>
            <w:vAlign w:val="center"/>
            <w:hideMark/>
          </w:tcPr>
          <w:p w14:paraId="00865F5A" w14:textId="77777777" w:rsidR="00025E62" w:rsidRPr="00E8674D" w:rsidRDefault="00025E62" w:rsidP="00025E62">
            <w:pPr>
              <w:spacing w:after="0"/>
              <w:rPr>
                <w:rFonts w:ascii="Open Sans" w:eastAsia="Times New Roman" w:hAnsi="Open Sans" w:cs="Open Sans"/>
                <w:color w:val="000000"/>
                <w:sz w:val="18"/>
                <w:szCs w:val="18"/>
                <w:lang w:val="en-GB"/>
              </w:rPr>
            </w:pPr>
            <w:r w:rsidRPr="00E8674D">
              <w:rPr>
                <w:rFonts w:ascii="Open Sans" w:eastAsia="Times New Roman" w:hAnsi="Open Sans" w:cs="Open Sans"/>
                <w:color w:val="000000"/>
                <w:sz w:val="18"/>
                <w:szCs w:val="18"/>
                <w:lang w:val="en-GB"/>
              </w:rPr>
              <w:t> </w:t>
            </w:r>
          </w:p>
        </w:tc>
      </w:tr>
    </w:tbl>
    <w:p w14:paraId="2B7A4E71" w14:textId="77777777" w:rsidR="00A742D4" w:rsidRDefault="00A742D4" w:rsidP="000A39DC">
      <w:pPr>
        <w:spacing w:after="0"/>
        <w:rPr>
          <w:rFonts w:ascii="Open Sans" w:hAnsi="Open Sans" w:cs="Open Sans"/>
          <w:bCs/>
          <w:color w:val="000000"/>
          <w:sz w:val="20"/>
          <w:szCs w:val="20"/>
          <w:lang w:val="en-GB"/>
        </w:rPr>
        <w:sectPr w:rsidR="00A742D4" w:rsidSect="00025E62">
          <w:pgSz w:w="16838" w:h="11906" w:orient="landscape"/>
          <w:pgMar w:top="1417" w:right="1985" w:bottom="1417" w:left="1417" w:header="708" w:footer="708" w:gutter="0"/>
          <w:cols w:space="708"/>
          <w:titlePg/>
          <w:docGrid w:linePitch="360"/>
        </w:sectPr>
      </w:pPr>
    </w:p>
    <w:p w14:paraId="612ACFE0" w14:textId="77777777" w:rsidR="00A742D4" w:rsidRPr="00AA2036" w:rsidRDefault="00A742D4" w:rsidP="00A742D4">
      <w:pPr>
        <w:spacing w:after="0"/>
        <w:rPr>
          <w:lang w:val="en-GB"/>
        </w:rPr>
      </w:pPr>
    </w:p>
    <w:p w14:paraId="4275B704" w14:textId="77777777" w:rsidR="00A742D4" w:rsidRPr="000A39DC" w:rsidRDefault="00A742D4" w:rsidP="00A742D4">
      <w:pPr>
        <w:pStyle w:val="Style1"/>
        <w:numPr>
          <w:ilvl w:val="0"/>
          <w:numId w:val="0"/>
        </w:numPr>
        <w:ind w:left="360" w:hanging="360"/>
        <w:rPr>
          <w:sz w:val="28"/>
          <w:szCs w:val="34"/>
        </w:rPr>
      </w:pPr>
      <w:bookmarkStart w:id="83" w:name="_Toc37320083"/>
      <w:bookmarkStart w:id="84" w:name="_Toc41292602"/>
      <w:r w:rsidRPr="000A39DC">
        <w:rPr>
          <w:sz w:val="28"/>
          <w:szCs w:val="34"/>
        </w:rPr>
        <w:t>Appendix 1</w:t>
      </w:r>
      <w:bookmarkEnd w:id="83"/>
      <w:bookmarkEnd w:id="84"/>
    </w:p>
    <w:p w14:paraId="38FAEAD9" w14:textId="77777777" w:rsidR="00A742D4" w:rsidRPr="000A39DC" w:rsidRDefault="00A742D4" w:rsidP="00A742D4">
      <w:pPr>
        <w:spacing w:after="0"/>
        <w:jc w:val="both"/>
        <w:rPr>
          <w:rFonts w:ascii="Open Sans" w:hAnsi="Open Sans" w:cs="Open Sans"/>
          <w:bCs/>
          <w:color w:val="000000"/>
          <w:sz w:val="20"/>
          <w:szCs w:val="20"/>
        </w:rPr>
      </w:pPr>
    </w:p>
    <w:p w14:paraId="6BAE7778" w14:textId="21BDCC19" w:rsidR="000A39DC" w:rsidRDefault="000A39DC" w:rsidP="000A39DC">
      <w:pPr>
        <w:spacing w:after="0"/>
        <w:rPr>
          <w:rFonts w:ascii="Open Sans" w:hAnsi="Open Sans" w:cs="Open Sans"/>
          <w:bCs/>
          <w:color w:val="000000"/>
          <w:sz w:val="20"/>
          <w:szCs w:val="20"/>
          <w:lang w:val="en-GB"/>
        </w:rPr>
      </w:pPr>
    </w:p>
    <w:p w14:paraId="094B9EE5" w14:textId="351B796E" w:rsidR="00A742D4" w:rsidRDefault="00A742D4" w:rsidP="000A39DC">
      <w:pPr>
        <w:spacing w:after="0"/>
        <w:rPr>
          <w:rFonts w:ascii="Open Sans" w:hAnsi="Open Sans" w:cs="Open Sans"/>
          <w:bCs/>
          <w:color w:val="000000"/>
          <w:sz w:val="20"/>
          <w:szCs w:val="20"/>
          <w:lang w:val="en-GB"/>
        </w:rPr>
      </w:pPr>
    </w:p>
    <w:p w14:paraId="7A0E3A50" w14:textId="0EE00899" w:rsidR="00A742D4" w:rsidRDefault="00A742D4" w:rsidP="000A39DC">
      <w:pPr>
        <w:spacing w:after="0"/>
        <w:rPr>
          <w:rFonts w:ascii="Open Sans" w:hAnsi="Open Sans" w:cs="Open Sans"/>
          <w:bCs/>
          <w:color w:val="000000"/>
          <w:sz w:val="20"/>
          <w:szCs w:val="20"/>
          <w:lang w:val="en-GB"/>
        </w:rPr>
      </w:pPr>
    </w:p>
    <w:p w14:paraId="43B6A109" w14:textId="504CACBC" w:rsidR="00A742D4" w:rsidRDefault="00A742D4" w:rsidP="000A39DC">
      <w:pPr>
        <w:spacing w:after="0"/>
        <w:rPr>
          <w:rFonts w:ascii="Open Sans" w:hAnsi="Open Sans" w:cs="Open Sans"/>
          <w:bCs/>
          <w:color w:val="000000"/>
          <w:sz w:val="20"/>
          <w:szCs w:val="20"/>
          <w:lang w:val="en-GB"/>
        </w:rPr>
      </w:pPr>
    </w:p>
    <w:p w14:paraId="288B99AA" w14:textId="77777777" w:rsidR="00A742D4" w:rsidRPr="00E8674D" w:rsidRDefault="00A742D4" w:rsidP="000A39DC">
      <w:pPr>
        <w:spacing w:after="0"/>
        <w:rPr>
          <w:rFonts w:ascii="Open Sans" w:hAnsi="Open Sans" w:cs="Open Sans"/>
          <w:bCs/>
          <w:color w:val="000000"/>
          <w:sz w:val="20"/>
          <w:szCs w:val="20"/>
          <w:lang w:val="en-GB"/>
        </w:rPr>
      </w:pPr>
    </w:p>
    <w:sectPr w:rsidR="00A742D4" w:rsidRPr="00E8674D" w:rsidSect="00A742D4">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113E" w14:textId="77777777" w:rsidR="000B5F4A" w:rsidRDefault="000B5F4A" w:rsidP="00BF64E9">
      <w:pPr>
        <w:spacing w:after="0" w:line="240" w:lineRule="auto"/>
      </w:pPr>
      <w:r>
        <w:separator/>
      </w:r>
    </w:p>
  </w:endnote>
  <w:endnote w:type="continuationSeparator" w:id="0">
    <w:p w14:paraId="7FF4E2DF" w14:textId="77777777" w:rsidR="000B5F4A" w:rsidRDefault="000B5F4A" w:rsidP="00B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cks Normal">
    <w:altName w:val="Calibri"/>
    <w:panose1 w:val="02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AA105" w14:textId="3EBF4EB2" w:rsidR="000B5F4A" w:rsidRPr="0010293B" w:rsidRDefault="000B5F4A" w:rsidP="00196879">
    <w:pPr>
      <w:pStyle w:val="Footer"/>
      <w:tabs>
        <w:tab w:val="clear" w:pos="9072"/>
        <w:tab w:val="right" w:pos="13436"/>
      </w:tabs>
      <w:rPr>
        <w:rFonts w:ascii="Open Sans" w:hAnsi="Open Sans" w:cs="Open Sans"/>
        <w:caps/>
        <w:sz w:val="18"/>
        <w:szCs w:val="18"/>
        <w:lang w:val="en-GB"/>
      </w:rPr>
    </w:pPr>
    <w:r>
      <w:rPr>
        <w:rFonts w:ascii="Open Sans" w:hAnsi="Open Sans" w:cs="Open Sans"/>
        <w:sz w:val="18"/>
        <w:szCs w:val="18"/>
        <w:lang w:val="en-GB"/>
      </w:rPr>
      <w:t>Accreditation plan template</w:t>
    </w:r>
    <w:r w:rsidRPr="0010293B">
      <w:rPr>
        <w:rFonts w:ascii="Open Sans" w:hAnsi="Open Sans" w:cs="Open Sans"/>
        <w:caps/>
        <w:sz w:val="18"/>
        <w:szCs w:val="18"/>
        <w:lang w:val="en-GB"/>
      </w:rPr>
      <w:tab/>
    </w:r>
    <w:r w:rsidRPr="0010293B">
      <w:rPr>
        <w:rFonts w:ascii="Open Sans" w:hAnsi="Open Sans" w:cs="Open Sans"/>
        <w:caps/>
        <w:sz w:val="18"/>
        <w:szCs w:val="18"/>
        <w:lang w:val="en-GB"/>
      </w:rPr>
      <w:tab/>
    </w:r>
    <w:r w:rsidRPr="0010293B">
      <w:rPr>
        <w:rFonts w:ascii="Open Sans" w:hAnsi="Open Sans" w:cs="Open Sans"/>
        <w:caps/>
        <w:sz w:val="18"/>
        <w:szCs w:val="18"/>
      </w:rPr>
      <w:fldChar w:fldCharType="begin"/>
    </w:r>
    <w:r w:rsidRPr="0010293B">
      <w:rPr>
        <w:rFonts w:ascii="Open Sans" w:hAnsi="Open Sans" w:cs="Open Sans"/>
        <w:caps/>
        <w:sz w:val="18"/>
        <w:szCs w:val="18"/>
        <w:lang w:val="en-GB"/>
      </w:rPr>
      <w:instrText>PAGE   \* MERGEFORMAT</w:instrText>
    </w:r>
    <w:r w:rsidRPr="0010293B">
      <w:rPr>
        <w:rFonts w:ascii="Open Sans" w:hAnsi="Open Sans" w:cs="Open Sans"/>
        <w:caps/>
        <w:sz w:val="18"/>
        <w:szCs w:val="18"/>
      </w:rPr>
      <w:fldChar w:fldCharType="separate"/>
    </w:r>
    <w:r w:rsidRPr="0010293B">
      <w:rPr>
        <w:rFonts w:ascii="Open Sans" w:hAnsi="Open Sans" w:cs="Open Sans"/>
        <w:caps/>
        <w:noProof/>
        <w:sz w:val="18"/>
        <w:szCs w:val="18"/>
        <w:lang w:val="en-GB"/>
      </w:rPr>
      <w:t>19</w:t>
    </w:r>
    <w:r w:rsidRPr="0010293B">
      <w:rPr>
        <w:rFonts w:ascii="Open Sans" w:hAnsi="Open Sans" w:cs="Open Sans"/>
        <w:caps/>
        <w:sz w:val="18"/>
        <w:szCs w:val="18"/>
      </w:rPr>
      <w:fldChar w:fldCharType="end"/>
    </w:r>
    <w:r w:rsidRPr="0010293B">
      <w:rPr>
        <w:rFonts w:ascii="Open Sans" w:hAnsi="Open Sans" w:cs="Open Sans"/>
        <w:caps/>
        <w:sz w:val="18"/>
        <w:szCs w:val="18"/>
        <w:lang w:val="en-GB"/>
      </w:rPr>
      <w:t>/</w:t>
    </w:r>
    <w:r>
      <w:rPr>
        <w:rFonts w:ascii="Open Sans" w:hAnsi="Open Sans" w:cs="Open Sans"/>
        <w:caps/>
        <w:sz w:val="18"/>
        <w:szCs w:val="18"/>
      </w:rPr>
      <w:fldChar w:fldCharType="begin"/>
    </w:r>
    <w:r w:rsidRPr="0010293B">
      <w:rPr>
        <w:rFonts w:ascii="Open Sans" w:hAnsi="Open Sans" w:cs="Open Sans"/>
        <w:caps/>
        <w:sz w:val="18"/>
        <w:szCs w:val="18"/>
        <w:lang w:val="en-GB"/>
      </w:rPr>
      <w:instrText xml:space="preserve"> NUMPAGES   \* MERGEFORMAT </w:instrText>
    </w:r>
    <w:r>
      <w:rPr>
        <w:rFonts w:ascii="Open Sans" w:hAnsi="Open Sans" w:cs="Open Sans"/>
        <w:caps/>
        <w:sz w:val="18"/>
        <w:szCs w:val="18"/>
      </w:rPr>
      <w:fldChar w:fldCharType="separate"/>
    </w:r>
    <w:r w:rsidRPr="0010293B">
      <w:rPr>
        <w:rFonts w:ascii="Open Sans" w:hAnsi="Open Sans" w:cs="Open Sans"/>
        <w:caps/>
        <w:noProof/>
        <w:sz w:val="18"/>
        <w:szCs w:val="18"/>
        <w:lang w:val="en-GB"/>
      </w:rPr>
      <w:t>10</w:t>
    </w:r>
    <w:r>
      <w:rPr>
        <w:rFonts w:ascii="Open Sans" w:hAnsi="Open Sans" w:cs="Open Sans"/>
        <w:cap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4C51" w14:textId="2B55E024" w:rsidR="000B5F4A" w:rsidRPr="00196879" w:rsidRDefault="000B5F4A" w:rsidP="00196879">
    <w:pPr>
      <w:pStyle w:val="Footer"/>
      <w:tabs>
        <w:tab w:val="clear" w:pos="9072"/>
        <w:tab w:val="right" w:pos="13436"/>
      </w:tabs>
      <w:rPr>
        <w:rFonts w:ascii="Open Sans" w:hAnsi="Open Sans" w:cs="Open Sans"/>
        <w:caps/>
        <w:sz w:val="18"/>
        <w:szCs w:val="18"/>
        <w:lang w:val="en-GB"/>
      </w:rPr>
    </w:pPr>
    <w:r w:rsidRPr="00BF1E64">
      <w:rPr>
        <w:rFonts w:ascii="Open Sans" w:hAnsi="Open Sans" w:cs="Open Sans"/>
        <w:sz w:val="18"/>
        <w:szCs w:val="18"/>
        <w:lang w:val="en-GB"/>
      </w:rPr>
      <w:t xml:space="preserve">Transportation plan </w:t>
    </w:r>
    <w:r>
      <w:rPr>
        <w:rFonts w:ascii="Open Sans" w:hAnsi="Open Sans" w:cs="Open Sans"/>
        <w:sz w:val="18"/>
        <w:szCs w:val="18"/>
        <w:lang w:val="en-GB"/>
      </w:rPr>
      <w:t>template</w:t>
    </w:r>
    <w:r w:rsidRPr="0010293B">
      <w:rPr>
        <w:rFonts w:ascii="Open Sans" w:hAnsi="Open Sans" w:cs="Open Sans"/>
        <w:caps/>
        <w:sz w:val="18"/>
        <w:szCs w:val="18"/>
        <w:lang w:val="en-GB"/>
      </w:rPr>
      <w:tab/>
    </w:r>
    <w:r w:rsidRPr="0010293B">
      <w:rPr>
        <w:rFonts w:ascii="Open Sans" w:hAnsi="Open Sans" w:cs="Open Sans"/>
        <w:caps/>
        <w:sz w:val="18"/>
        <w:szCs w:val="18"/>
        <w:lang w:val="en-GB"/>
      </w:rPr>
      <w:tab/>
    </w:r>
    <w:r w:rsidRPr="0010293B">
      <w:rPr>
        <w:rFonts w:ascii="Open Sans" w:hAnsi="Open Sans" w:cs="Open Sans"/>
        <w:caps/>
        <w:sz w:val="18"/>
        <w:szCs w:val="18"/>
      </w:rPr>
      <w:fldChar w:fldCharType="begin"/>
    </w:r>
    <w:r w:rsidRPr="0010293B">
      <w:rPr>
        <w:rFonts w:ascii="Open Sans" w:hAnsi="Open Sans" w:cs="Open Sans"/>
        <w:caps/>
        <w:sz w:val="18"/>
        <w:szCs w:val="18"/>
        <w:lang w:val="en-GB"/>
      </w:rPr>
      <w:instrText>PAGE   \* MERGEFORMAT</w:instrText>
    </w:r>
    <w:r w:rsidRPr="0010293B">
      <w:rPr>
        <w:rFonts w:ascii="Open Sans" w:hAnsi="Open Sans" w:cs="Open Sans"/>
        <w:caps/>
        <w:sz w:val="18"/>
        <w:szCs w:val="18"/>
      </w:rPr>
      <w:fldChar w:fldCharType="separate"/>
    </w:r>
    <w:r>
      <w:rPr>
        <w:rFonts w:ascii="Open Sans" w:hAnsi="Open Sans" w:cs="Open Sans"/>
        <w:caps/>
        <w:sz w:val="18"/>
        <w:szCs w:val="18"/>
      </w:rPr>
      <w:t>16</w:t>
    </w:r>
    <w:r w:rsidRPr="0010293B">
      <w:rPr>
        <w:rFonts w:ascii="Open Sans" w:hAnsi="Open Sans" w:cs="Open Sans"/>
        <w:caps/>
        <w:sz w:val="18"/>
        <w:szCs w:val="18"/>
      </w:rPr>
      <w:fldChar w:fldCharType="end"/>
    </w:r>
    <w:r w:rsidRPr="0010293B">
      <w:rPr>
        <w:rFonts w:ascii="Open Sans" w:hAnsi="Open Sans" w:cs="Open Sans"/>
        <w:caps/>
        <w:sz w:val="18"/>
        <w:szCs w:val="18"/>
        <w:lang w:val="en-GB"/>
      </w:rPr>
      <w:t>/</w:t>
    </w:r>
    <w:r>
      <w:rPr>
        <w:rFonts w:ascii="Open Sans" w:hAnsi="Open Sans" w:cs="Open Sans"/>
        <w:caps/>
        <w:sz w:val="18"/>
        <w:szCs w:val="18"/>
      </w:rPr>
      <w:fldChar w:fldCharType="begin"/>
    </w:r>
    <w:r w:rsidRPr="0010293B">
      <w:rPr>
        <w:rFonts w:ascii="Open Sans" w:hAnsi="Open Sans" w:cs="Open Sans"/>
        <w:caps/>
        <w:sz w:val="18"/>
        <w:szCs w:val="18"/>
        <w:lang w:val="en-GB"/>
      </w:rPr>
      <w:instrText xml:space="preserve"> NUMPAGES   \* MERGEFORMAT </w:instrText>
    </w:r>
    <w:r>
      <w:rPr>
        <w:rFonts w:ascii="Open Sans" w:hAnsi="Open Sans" w:cs="Open Sans"/>
        <w:caps/>
        <w:sz w:val="18"/>
        <w:szCs w:val="18"/>
      </w:rPr>
      <w:fldChar w:fldCharType="separate"/>
    </w:r>
    <w:r>
      <w:rPr>
        <w:rFonts w:ascii="Open Sans" w:hAnsi="Open Sans" w:cs="Open Sans"/>
        <w:caps/>
        <w:sz w:val="18"/>
        <w:szCs w:val="18"/>
      </w:rPr>
      <w:t>21</w:t>
    </w:r>
    <w:r>
      <w:rPr>
        <w:rFonts w:ascii="Open Sans" w:hAnsi="Open Sans" w:cs="Open Sans"/>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AACB" w14:textId="77777777" w:rsidR="000B5F4A" w:rsidRDefault="000B5F4A" w:rsidP="00BF64E9">
      <w:pPr>
        <w:spacing w:after="0" w:line="240" w:lineRule="auto"/>
      </w:pPr>
      <w:r>
        <w:separator/>
      </w:r>
    </w:p>
  </w:footnote>
  <w:footnote w:type="continuationSeparator" w:id="0">
    <w:p w14:paraId="3C4C17AA" w14:textId="77777777" w:rsidR="000B5F4A" w:rsidRDefault="000B5F4A" w:rsidP="00BF6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A557" w14:textId="569AE8A6" w:rsidR="000B5F4A" w:rsidRPr="004B48CC" w:rsidRDefault="000B5F4A" w:rsidP="00BF64E9">
    <w:pPr>
      <w:pStyle w:val="Header"/>
      <w:ind w:firstLine="3540"/>
      <w:rPr>
        <w:rFonts w:ascii="Tracks Normal" w:hAnsi="Tracks Normal"/>
        <w:caps/>
        <w:color w:val="FFFFFF" w:themeColor="background1"/>
        <w:sz w:val="20"/>
        <w:szCs w:val="40"/>
      </w:rPr>
    </w:pPr>
    <w:r w:rsidRPr="004B48CC">
      <w:rPr>
        <w:rFonts w:ascii="Tracks Normal" w:hAnsi="Tracks Normal"/>
        <w:caps/>
        <w:color w:val="FFFFFF" w:themeColor="background1"/>
        <w:sz w:val="20"/>
        <w:szCs w:val="40"/>
      </w:rPr>
      <w:t xml:space="preserve">    </w:t>
    </w:r>
  </w:p>
  <w:p w14:paraId="57FEC4DC" w14:textId="77777777" w:rsidR="000B5F4A" w:rsidRPr="00BF64E9" w:rsidRDefault="000B5F4A" w:rsidP="00BF64E9">
    <w:pPr>
      <w:pStyle w:val="Header"/>
      <w:ind w:firstLine="3540"/>
      <w:rPr>
        <w:rFonts w:ascii="Tracks Normal" w:hAnsi="Tracks Normal"/>
        <w:caps/>
        <w:color w:val="FFFFFF" w:themeColor="background1"/>
        <w:sz w:val="52"/>
        <w:szCs w:val="40"/>
      </w:rPr>
    </w:pPr>
    <w:r>
      <w:rPr>
        <w:rFonts w:ascii="Tracks Normal" w:hAnsi="Tracks Normal"/>
        <w:caps/>
        <w:color w:val="FFFFFF" w:themeColor="background1"/>
        <w:sz w:val="52"/>
        <w:szCs w:val="40"/>
      </w:rPr>
      <w:t xml:space="preserve">  Catering plan</w:t>
    </w:r>
  </w:p>
  <w:p w14:paraId="63D305FC" w14:textId="77777777" w:rsidR="000B5F4A" w:rsidRDefault="000B5F4A" w:rsidP="00BF64E9">
    <w:pPr>
      <w:pStyle w:val="Header"/>
      <w:tabs>
        <w:tab w:val="clear" w:pos="4536"/>
        <w:tab w:val="clear" w:pos="9072"/>
        <w:tab w:val="left" w:pos="1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0F49" w14:textId="09D0C4C3" w:rsidR="000B5F4A" w:rsidRDefault="000B5F4A" w:rsidP="001D6E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922"/>
    <w:multiLevelType w:val="hybridMultilevel"/>
    <w:tmpl w:val="561E30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8454B4"/>
    <w:multiLevelType w:val="hybridMultilevel"/>
    <w:tmpl w:val="A2B2FA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A13EFD"/>
    <w:multiLevelType w:val="hybridMultilevel"/>
    <w:tmpl w:val="4C9435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8B93151"/>
    <w:multiLevelType w:val="hybridMultilevel"/>
    <w:tmpl w:val="736EC6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F87EAE"/>
    <w:multiLevelType w:val="hybridMultilevel"/>
    <w:tmpl w:val="34CAB1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47248D"/>
    <w:multiLevelType w:val="hybridMultilevel"/>
    <w:tmpl w:val="C44C37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36314CD"/>
    <w:multiLevelType w:val="hybridMultilevel"/>
    <w:tmpl w:val="51BAE0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497691"/>
    <w:multiLevelType w:val="hybridMultilevel"/>
    <w:tmpl w:val="B95A45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56B0F60"/>
    <w:multiLevelType w:val="hybridMultilevel"/>
    <w:tmpl w:val="359850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D4F32CC"/>
    <w:multiLevelType w:val="hybridMultilevel"/>
    <w:tmpl w:val="12F8FD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594A1E"/>
    <w:multiLevelType w:val="hybridMultilevel"/>
    <w:tmpl w:val="49C8E2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3C4ADD"/>
    <w:multiLevelType w:val="hybridMultilevel"/>
    <w:tmpl w:val="A170BC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9E4C72"/>
    <w:multiLevelType w:val="multilevel"/>
    <w:tmpl w:val="8AA44F62"/>
    <w:lvl w:ilvl="0">
      <w:start w:val="1"/>
      <w:numFmt w:val="decimal"/>
      <w:pStyle w:val="Style1"/>
      <w:lvlText w:val="%1."/>
      <w:lvlJc w:val="left"/>
      <w:pPr>
        <w:ind w:left="360" w:hanging="360"/>
      </w:pPr>
      <w:rPr>
        <w:rFonts w:ascii="Tracks Normal" w:eastAsiaTheme="minorHAnsi" w:hAnsi="Tracks Normal"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D0A3E63"/>
    <w:multiLevelType w:val="hybridMultilevel"/>
    <w:tmpl w:val="1E1A1A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5A21DB"/>
    <w:multiLevelType w:val="hybridMultilevel"/>
    <w:tmpl w:val="FD4AA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1AC7227"/>
    <w:multiLevelType w:val="hybridMultilevel"/>
    <w:tmpl w:val="1338C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2EB4A5A"/>
    <w:multiLevelType w:val="hybridMultilevel"/>
    <w:tmpl w:val="57B428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CA3450"/>
    <w:multiLevelType w:val="hybridMultilevel"/>
    <w:tmpl w:val="589E20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C5F74C1"/>
    <w:multiLevelType w:val="hybridMultilevel"/>
    <w:tmpl w:val="B2784B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0AF67A5"/>
    <w:multiLevelType w:val="hybridMultilevel"/>
    <w:tmpl w:val="FAE4AF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8B709FE"/>
    <w:multiLevelType w:val="hybridMultilevel"/>
    <w:tmpl w:val="1EA027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ED6581"/>
    <w:multiLevelType w:val="hybridMultilevel"/>
    <w:tmpl w:val="CA3A8A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EB74108"/>
    <w:multiLevelType w:val="hybridMultilevel"/>
    <w:tmpl w:val="649C0D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6457AEC"/>
    <w:multiLevelType w:val="hybridMultilevel"/>
    <w:tmpl w:val="FE989CF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6E74CE6"/>
    <w:multiLevelType w:val="hybridMultilevel"/>
    <w:tmpl w:val="96688D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D464005"/>
    <w:multiLevelType w:val="hybridMultilevel"/>
    <w:tmpl w:val="774884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E2D5839"/>
    <w:multiLevelType w:val="hybridMultilevel"/>
    <w:tmpl w:val="B1E8BC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2"/>
  </w:num>
  <w:num w:numId="3">
    <w:abstractNumId w:val="11"/>
  </w:num>
  <w:num w:numId="4">
    <w:abstractNumId w:val="12"/>
  </w:num>
  <w:num w:numId="5">
    <w:abstractNumId w:val="17"/>
  </w:num>
  <w:num w:numId="6">
    <w:abstractNumId w:val="15"/>
  </w:num>
  <w:num w:numId="7">
    <w:abstractNumId w:val="2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24"/>
  </w:num>
  <w:num w:numId="13">
    <w:abstractNumId w:val="3"/>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
  </w:num>
  <w:num w:numId="18">
    <w:abstractNumId w:val="14"/>
  </w:num>
  <w:num w:numId="19">
    <w:abstractNumId w:val="18"/>
  </w:num>
  <w:num w:numId="20">
    <w:abstractNumId w:val="19"/>
  </w:num>
  <w:num w:numId="21">
    <w:abstractNumId w:val="25"/>
  </w:num>
  <w:num w:numId="22">
    <w:abstractNumId w:val="26"/>
  </w:num>
  <w:num w:numId="23">
    <w:abstractNumId w:val="13"/>
  </w:num>
  <w:num w:numId="24">
    <w:abstractNumId w:val="23"/>
  </w:num>
  <w:num w:numId="25">
    <w:abstractNumId w:val="12"/>
  </w:num>
  <w:num w:numId="26">
    <w:abstractNumId w:val="8"/>
  </w:num>
  <w:num w:numId="27">
    <w:abstractNumId w:val="20"/>
  </w:num>
  <w:num w:numId="28">
    <w:abstractNumId w:val="4"/>
  </w:num>
  <w:num w:numId="29">
    <w:abstractNumId w:val="12"/>
  </w:num>
  <w:num w:numId="30">
    <w:abstractNumId w:val="7"/>
  </w:num>
  <w:num w:numId="31">
    <w:abstractNumId w:val="10"/>
  </w:num>
  <w:num w:numId="32">
    <w:abstractNumId w:val="6"/>
  </w:num>
  <w:num w:numId="33">
    <w:abstractNumId w:val="22"/>
  </w:num>
  <w:num w:numId="34">
    <w:abstractNumId w:val="12"/>
  </w:num>
  <w:num w:numId="35">
    <w:abstractNumId w:val="12"/>
  </w:num>
  <w:num w:numId="36">
    <w:abstractNumId w:val="0"/>
  </w:num>
  <w:num w:numId="37">
    <w:abstractNumId w:val="9"/>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
  </w:num>
  <w:num w:numId="4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E9"/>
    <w:rsid w:val="0001046C"/>
    <w:rsid w:val="00013A9E"/>
    <w:rsid w:val="0001408A"/>
    <w:rsid w:val="000258A8"/>
    <w:rsid w:val="00025E62"/>
    <w:rsid w:val="00030FBC"/>
    <w:rsid w:val="00046B9C"/>
    <w:rsid w:val="00055590"/>
    <w:rsid w:val="00071EF7"/>
    <w:rsid w:val="00076157"/>
    <w:rsid w:val="0008720D"/>
    <w:rsid w:val="00091866"/>
    <w:rsid w:val="00093D87"/>
    <w:rsid w:val="00094396"/>
    <w:rsid w:val="000A07CF"/>
    <w:rsid w:val="000A0CA9"/>
    <w:rsid w:val="000A2125"/>
    <w:rsid w:val="000A39DC"/>
    <w:rsid w:val="000A77B0"/>
    <w:rsid w:val="000B429D"/>
    <w:rsid w:val="000B5F4A"/>
    <w:rsid w:val="000C14E3"/>
    <w:rsid w:val="000D14FC"/>
    <w:rsid w:val="000D43B0"/>
    <w:rsid w:val="000E30C5"/>
    <w:rsid w:val="000E364A"/>
    <w:rsid w:val="000E4562"/>
    <w:rsid w:val="000E58E1"/>
    <w:rsid w:val="000E7F15"/>
    <w:rsid w:val="000F186D"/>
    <w:rsid w:val="000F4A00"/>
    <w:rsid w:val="0010293B"/>
    <w:rsid w:val="001150D5"/>
    <w:rsid w:val="001250C3"/>
    <w:rsid w:val="0012745A"/>
    <w:rsid w:val="001328C6"/>
    <w:rsid w:val="001341C4"/>
    <w:rsid w:val="00145953"/>
    <w:rsid w:val="00147C2C"/>
    <w:rsid w:val="0016252F"/>
    <w:rsid w:val="00170C63"/>
    <w:rsid w:val="00174580"/>
    <w:rsid w:val="00174897"/>
    <w:rsid w:val="00177A83"/>
    <w:rsid w:val="00187764"/>
    <w:rsid w:val="00192E61"/>
    <w:rsid w:val="0019587B"/>
    <w:rsid w:val="00196879"/>
    <w:rsid w:val="001C039F"/>
    <w:rsid w:val="001C03BD"/>
    <w:rsid w:val="001C189A"/>
    <w:rsid w:val="001C2C84"/>
    <w:rsid w:val="001C7CBB"/>
    <w:rsid w:val="001D6E1F"/>
    <w:rsid w:val="001E70AC"/>
    <w:rsid w:val="001F7DD8"/>
    <w:rsid w:val="00201DD6"/>
    <w:rsid w:val="0021117B"/>
    <w:rsid w:val="002123C5"/>
    <w:rsid w:val="0021370B"/>
    <w:rsid w:val="00223FE3"/>
    <w:rsid w:val="00225E49"/>
    <w:rsid w:val="00226428"/>
    <w:rsid w:val="00227E85"/>
    <w:rsid w:val="00232A88"/>
    <w:rsid w:val="002358E8"/>
    <w:rsid w:val="002371D6"/>
    <w:rsid w:val="00265F7F"/>
    <w:rsid w:val="00275958"/>
    <w:rsid w:val="00275F2B"/>
    <w:rsid w:val="002807B5"/>
    <w:rsid w:val="00283D11"/>
    <w:rsid w:val="00286F39"/>
    <w:rsid w:val="0029345D"/>
    <w:rsid w:val="00297894"/>
    <w:rsid w:val="002A41D3"/>
    <w:rsid w:val="002A507A"/>
    <w:rsid w:val="002B53CD"/>
    <w:rsid w:val="002B6CF1"/>
    <w:rsid w:val="002C7176"/>
    <w:rsid w:val="002D1AFD"/>
    <w:rsid w:val="002D3280"/>
    <w:rsid w:val="002E6BD0"/>
    <w:rsid w:val="002E752D"/>
    <w:rsid w:val="002F00C0"/>
    <w:rsid w:val="002F3BFD"/>
    <w:rsid w:val="002F5D47"/>
    <w:rsid w:val="0031153D"/>
    <w:rsid w:val="00332D6A"/>
    <w:rsid w:val="00337734"/>
    <w:rsid w:val="00341076"/>
    <w:rsid w:val="00341A31"/>
    <w:rsid w:val="00341AEE"/>
    <w:rsid w:val="00347C28"/>
    <w:rsid w:val="00347F01"/>
    <w:rsid w:val="00362887"/>
    <w:rsid w:val="003736D5"/>
    <w:rsid w:val="0039113B"/>
    <w:rsid w:val="00391C33"/>
    <w:rsid w:val="00392B18"/>
    <w:rsid w:val="003A1765"/>
    <w:rsid w:val="003B01B4"/>
    <w:rsid w:val="003B26D2"/>
    <w:rsid w:val="003B6D5F"/>
    <w:rsid w:val="003C0588"/>
    <w:rsid w:val="003D7D29"/>
    <w:rsid w:val="003F5D2B"/>
    <w:rsid w:val="003F7E91"/>
    <w:rsid w:val="0040349A"/>
    <w:rsid w:val="004135F8"/>
    <w:rsid w:val="004156BA"/>
    <w:rsid w:val="00433A9B"/>
    <w:rsid w:val="00436B96"/>
    <w:rsid w:val="00436F65"/>
    <w:rsid w:val="00457FF6"/>
    <w:rsid w:val="00463266"/>
    <w:rsid w:val="0046723C"/>
    <w:rsid w:val="00467A12"/>
    <w:rsid w:val="00481D7D"/>
    <w:rsid w:val="00491212"/>
    <w:rsid w:val="004971EE"/>
    <w:rsid w:val="004A381A"/>
    <w:rsid w:val="004B48CC"/>
    <w:rsid w:val="004B556E"/>
    <w:rsid w:val="004C7470"/>
    <w:rsid w:val="004D720B"/>
    <w:rsid w:val="004E18ED"/>
    <w:rsid w:val="004E3033"/>
    <w:rsid w:val="004E40E5"/>
    <w:rsid w:val="004F7FA4"/>
    <w:rsid w:val="00500521"/>
    <w:rsid w:val="00502A63"/>
    <w:rsid w:val="005054B1"/>
    <w:rsid w:val="005106D9"/>
    <w:rsid w:val="00517C5C"/>
    <w:rsid w:val="00527FB9"/>
    <w:rsid w:val="005310E0"/>
    <w:rsid w:val="0053204C"/>
    <w:rsid w:val="0053262B"/>
    <w:rsid w:val="00537B8D"/>
    <w:rsid w:val="00557122"/>
    <w:rsid w:val="005622EF"/>
    <w:rsid w:val="0057625F"/>
    <w:rsid w:val="00576E74"/>
    <w:rsid w:val="0059145E"/>
    <w:rsid w:val="00595121"/>
    <w:rsid w:val="005A468C"/>
    <w:rsid w:val="005A7D4D"/>
    <w:rsid w:val="005B1182"/>
    <w:rsid w:val="005C6714"/>
    <w:rsid w:val="005D23C1"/>
    <w:rsid w:val="005D2631"/>
    <w:rsid w:val="005D300F"/>
    <w:rsid w:val="005D74E5"/>
    <w:rsid w:val="005E0592"/>
    <w:rsid w:val="005F06A3"/>
    <w:rsid w:val="0060067F"/>
    <w:rsid w:val="00602399"/>
    <w:rsid w:val="0060358E"/>
    <w:rsid w:val="00607652"/>
    <w:rsid w:val="0062220B"/>
    <w:rsid w:val="00626805"/>
    <w:rsid w:val="00646389"/>
    <w:rsid w:val="00654BB7"/>
    <w:rsid w:val="0065784F"/>
    <w:rsid w:val="00677098"/>
    <w:rsid w:val="006863B9"/>
    <w:rsid w:val="006953C8"/>
    <w:rsid w:val="00697813"/>
    <w:rsid w:val="006A46F9"/>
    <w:rsid w:val="006B492F"/>
    <w:rsid w:val="006C279F"/>
    <w:rsid w:val="006C413E"/>
    <w:rsid w:val="006D395C"/>
    <w:rsid w:val="006F4C22"/>
    <w:rsid w:val="006F616D"/>
    <w:rsid w:val="00703466"/>
    <w:rsid w:val="00705C56"/>
    <w:rsid w:val="00714D4D"/>
    <w:rsid w:val="00722753"/>
    <w:rsid w:val="00743BA1"/>
    <w:rsid w:val="00747964"/>
    <w:rsid w:val="00754014"/>
    <w:rsid w:val="00755723"/>
    <w:rsid w:val="00760216"/>
    <w:rsid w:val="00772402"/>
    <w:rsid w:val="007749B5"/>
    <w:rsid w:val="00776121"/>
    <w:rsid w:val="00782EBC"/>
    <w:rsid w:val="00783EFC"/>
    <w:rsid w:val="00784ADE"/>
    <w:rsid w:val="00785C5D"/>
    <w:rsid w:val="00793671"/>
    <w:rsid w:val="007A1389"/>
    <w:rsid w:val="007A2A50"/>
    <w:rsid w:val="007A2FBA"/>
    <w:rsid w:val="007A30F8"/>
    <w:rsid w:val="007A4678"/>
    <w:rsid w:val="007A4D19"/>
    <w:rsid w:val="007A7DF1"/>
    <w:rsid w:val="007B2DF4"/>
    <w:rsid w:val="007B4F70"/>
    <w:rsid w:val="007D2772"/>
    <w:rsid w:val="007E2CAD"/>
    <w:rsid w:val="007F73EE"/>
    <w:rsid w:val="008008DF"/>
    <w:rsid w:val="00806803"/>
    <w:rsid w:val="008212EE"/>
    <w:rsid w:val="008249AC"/>
    <w:rsid w:val="00826E28"/>
    <w:rsid w:val="008277E8"/>
    <w:rsid w:val="00851B66"/>
    <w:rsid w:val="00856E90"/>
    <w:rsid w:val="0085753A"/>
    <w:rsid w:val="00864BC1"/>
    <w:rsid w:val="00865AE8"/>
    <w:rsid w:val="00875699"/>
    <w:rsid w:val="00886295"/>
    <w:rsid w:val="00891AC6"/>
    <w:rsid w:val="008A7C07"/>
    <w:rsid w:val="008B5AD8"/>
    <w:rsid w:val="008B7D5A"/>
    <w:rsid w:val="008C1D85"/>
    <w:rsid w:val="008C5532"/>
    <w:rsid w:val="008D208A"/>
    <w:rsid w:val="008D5F99"/>
    <w:rsid w:val="008E3D4C"/>
    <w:rsid w:val="008E3FC6"/>
    <w:rsid w:val="008F71E5"/>
    <w:rsid w:val="00904F8A"/>
    <w:rsid w:val="00917B81"/>
    <w:rsid w:val="00932BE3"/>
    <w:rsid w:val="00943950"/>
    <w:rsid w:val="0094498A"/>
    <w:rsid w:val="00945931"/>
    <w:rsid w:val="00950FFB"/>
    <w:rsid w:val="00965E88"/>
    <w:rsid w:val="009666A3"/>
    <w:rsid w:val="00982AEE"/>
    <w:rsid w:val="009904AD"/>
    <w:rsid w:val="00992411"/>
    <w:rsid w:val="00997ED2"/>
    <w:rsid w:val="009A6E91"/>
    <w:rsid w:val="009A72CD"/>
    <w:rsid w:val="009C7826"/>
    <w:rsid w:val="009D0C3B"/>
    <w:rsid w:val="009D3EF2"/>
    <w:rsid w:val="009D4AF7"/>
    <w:rsid w:val="009F07D6"/>
    <w:rsid w:val="009F52BA"/>
    <w:rsid w:val="009F73BB"/>
    <w:rsid w:val="00A039C3"/>
    <w:rsid w:val="00A24C70"/>
    <w:rsid w:val="00A411CA"/>
    <w:rsid w:val="00A43EBE"/>
    <w:rsid w:val="00A4621F"/>
    <w:rsid w:val="00A52A21"/>
    <w:rsid w:val="00A53760"/>
    <w:rsid w:val="00A5412F"/>
    <w:rsid w:val="00A5602F"/>
    <w:rsid w:val="00A576E7"/>
    <w:rsid w:val="00A61851"/>
    <w:rsid w:val="00A669E9"/>
    <w:rsid w:val="00A72312"/>
    <w:rsid w:val="00A742D4"/>
    <w:rsid w:val="00A74BF3"/>
    <w:rsid w:val="00AA2036"/>
    <w:rsid w:val="00AA3D0C"/>
    <w:rsid w:val="00AA3ED6"/>
    <w:rsid w:val="00AA5326"/>
    <w:rsid w:val="00AA5509"/>
    <w:rsid w:val="00AA7EFC"/>
    <w:rsid w:val="00AD06E6"/>
    <w:rsid w:val="00AD4050"/>
    <w:rsid w:val="00AE7796"/>
    <w:rsid w:val="00AF1E96"/>
    <w:rsid w:val="00AF1F30"/>
    <w:rsid w:val="00AF75CD"/>
    <w:rsid w:val="00AF785B"/>
    <w:rsid w:val="00B0195A"/>
    <w:rsid w:val="00B04473"/>
    <w:rsid w:val="00B1187A"/>
    <w:rsid w:val="00B31712"/>
    <w:rsid w:val="00B4082A"/>
    <w:rsid w:val="00B517B4"/>
    <w:rsid w:val="00B545C2"/>
    <w:rsid w:val="00B573A2"/>
    <w:rsid w:val="00B632B8"/>
    <w:rsid w:val="00B75BF1"/>
    <w:rsid w:val="00B800A7"/>
    <w:rsid w:val="00B806E4"/>
    <w:rsid w:val="00B87074"/>
    <w:rsid w:val="00B90AD1"/>
    <w:rsid w:val="00B91609"/>
    <w:rsid w:val="00BD47DA"/>
    <w:rsid w:val="00BD700D"/>
    <w:rsid w:val="00BE02A1"/>
    <w:rsid w:val="00BF1E64"/>
    <w:rsid w:val="00BF3D4F"/>
    <w:rsid w:val="00BF64E9"/>
    <w:rsid w:val="00C004C6"/>
    <w:rsid w:val="00C0205F"/>
    <w:rsid w:val="00C03591"/>
    <w:rsid w:val="00C07910"/>
    <w:rsid w:val="00C12509"/>
    <w:rsid w:val="00C13B36"/>
    <w:rsid w:val="00C151E1"/>
    <w:rsid w:val="00C31E72"/>
    <w:rsid w:val="00C40295"/>
    <w:rsid w:val="00C52F0B"/>
    <w:rsid w:val="00C6584F"/>
    <w:rsid w:val="00C67466"/>
    <w:rsid w:val="00C67557"/>
    <w:rsid w:val="00C72948"/>
    <w:rsid w:val="00C75A5A"/>
    <w:rsid w:val="00C95AD8"/>
    <w:rsid w:val="00C966CA"/>
    <w:rsid w:val="00CB3E6B"/>
    <w:rsid w:val="00CB4851"/>
    <w:rsid w:val="00CB6636"/>
    <w:rsid w:val="00CB74CD"/>
    <w:rsid w:val="00CC350D"/>
    <w:rsid w:val="00CC6674"/>
    <w:rsid w:val="00CF0E78"/>
    <w:rsid w:val="00CF5C5C"/>
    <w:rsid w:val="00CF6244"/>
    <w:rsid w:val="00CF78BA"/>
    <w:rsid w:val="00D1679D"/>
    <w:rsid w:val="00D34A85"/>
    <w:rsid w:val="00D44363"/>
    <w:rsid w:val="00D44679"/>
    <w:rsid w:val="00D46EA4"/>
    <w:rsid w:val="00D54DEA"/>
    <w:rsid w:val="00D64D7F"/>
    <w:rsid w:val="00D66261"/>
    <w:rsid w:val="00D7617B"/>
    <w:rsid w:val="00D8075E"/>
    <w:rsid w:val="00D80AFE"/>
    <w:rsid w:val="00D82DAB"/>
    <w:rsid w:val="00D95431"/>
    <w:rsid w:val="00DA12DA"/>
    <w:rsid w:val="00DA6346"/>
    <w:rsid w:val="00DD1000"/>
    <w:rsid w:val="00DD153C"/>
    <w:rsid w:val="00DD2293"/>
    <w:rsid w:val="00DE45A0"/>
    <w:rsid w:val="00DF2DE2"/>
    <w:rsid w:val="00DF4D1F"/>
    <w:rsid w:val="00DF7EF4"/>
    <w:rsid w:val="00E10EB0"/>
    <w:rsid w:val="00E12118"/>
    <w:rsid w:val="00E21CFE"/>
    <w:rsid w:val="00E3335E"/>
    <w:rsid w:val="00E4123D"/>
    <w:rsid w:val="00E6499F"/>
    <w:rsid w:val="00E655F5"/>
    <w:rsid w:val="00E65FC2"/>
    <w:rsid w:val="00E74472"/>
    <w:rsid w:val="00E81BFF"/>
    <w:rsid w:val="00E8674D"/>
    <w:rsid w:val="00E92937"/>
    <w:rsid w:val="00E937C3"/>
    <w:rsid w:val="00E97D14"/>
    <w:rsid w:val="00EA0E4E"/>
    <w:rsid w:val="00EA1530"/>
    <w:rsid w:val="00EA212A"/>
    <w:rsid w:val="00EA32C0"/>
    <w:rsid w:val="00EA3F40"/>
    <w:rsid w:val="00EA40B7"/>
    <w:rsid w:val="00EC5668"/>
    <w:rsid w:val="00ED0DEA"/>
    <w:rsid w:val="00EE452F"/>
    <w:rsid w:val="00EE6B4A"/>
    <w:rsid w:val="00EE74F1"/>
    <w:rsid w:val="00F03661"/>
    <w:rsid w:val="00F07C41"/>
    <w:rsid w:val="00F137B5"/>
    <w:rsid w:val="00F16B72"/>
    <w:rsid w:val="00F1712B"/>
    <w:rsid w:val="00F2094D"/>
    <w:rsid w:val="00F3167C"/>
    <w:rsid w:val="00F347EA"/>
    <w:rsid w:val="00F37A9A"/>
    <w:rsid w:val="00F41C45"/>
    <w:rsid w:val="00F51456"/>
    <w:rsid w:val="00F549B3"/>
    <w:rsid w:val="00F55029"/>
    <w:rsid w:val="00F56A0D"/>
    <w:rsid w:val="00F819B8"/>
    <w:rsid w:val="00F83BE6"/>
    <w:rsid w:val="00F906F8"/>
    <w:rsid w:val="00F94BD8"/>
    <w:rsid w:val="00F97937"/>
    <w:rsid w:val="00FA09D4"/>
    <w:rsid w:val="00FA5449"/>
    <w:rsid w:val="00FB1129"/>
    <w:rsid w:val="00FC1B77"/>
    <w:rsid w:val="00FC2C34"/>
    <w:rsid w:val="00FC4677"/>
    <w:rsid w:val="00FC78AF"/>
    <w:rsid w:val="00FD3314"/>
    <w:rsid w:val="00FE2CB2"/>
    <w:rsid w:val="00FF1F5F"/>
    <w:rsid w:val="00FF6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F28F5D"/>
  <w15:chartTrackingRefBased/>
  <w15:docId w15:val="{F40FAF37-53D7-4917-BF69-D35652C4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FF6"/>
  </w:style>
  <w:style w:type="paragraph" w:styleId="Heading1">
    <w:name w:val="heading 1"/>
    <w:basedOn w:val="Normal"/>
    <w:next w:val="Normal"/>
    <w:link w:val="Heading1Char"/>
    <w:uiPriority w:val="9"/>
    <w:qFormat/>
    <w:rsid w:val="00BF6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62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62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571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4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F62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624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5712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F64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4E9"/>
  </w:style>
  <w:style w:type="paragraph" w:styleId="Footer">
    <w:name w:val="footer"/>
    <w:basedOn w:val="Normal"/>
    <w:link w:val="FooterChar"/>
    <w:uiPriority w:val="99"/>
    <w:unhideWhenUsed/>
    <w:rsid w:val="00BF64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4E9"/>
  </w:style>
  <w:style w:type="character" w:customStyle="1" w:styleId="Textedelespacerserv">
    <w:name w:val="Texte de l’espace réservé"/>
    <w:basedOn w:val="DefaultParagraphFont"/>
    <w:uiPriority w:val="99"/>
    <w:semiHidden/>
    <w:rsid w:val="00BF64E9"/>
    <w:rPr>
      <w:color w:val="808080"/>
    </w:rPr>
  </w:style>
  <w:style w:type="paragraph" w:styleId="BalloonText">
    <w:name w:val="Balloon Text"/>
    <w:basedOn w:val="Normal"/>
    <w:link w:val="BalloonTextChar"/>
    <w:uiPriority w:val="99"/>
    <w:semiHidden/>
    <w:unhideWhenUsed/>
    <w:rsid w:val="004B4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CC"/>
    <w:rPr>
      <w:rFonts w:ascii="Segoe UI" w:hAnsi="Segoe UI" w:cs="Segoe UI"/>
      <w:sz w:val="18"/>
      <w:szCs w:val="18"/>
    </w:rPr>
  </w:style>
  <w:style w:type="paragraph" w:styleId="ListParagraph">
    <w:name w:val="List Paragraph"/>
    <w:basedOn w:val="Normal"/>
    <w:link w:val="ListParagraphChar"/>
    <w:uiPriority w:val="34"/>
    <w:qFormat/>
    <w:rsid w:val="004B48CC"/>
    <w:pPr>
      <w:ind w:left="720"/>
      <w:contextualSpacing/>
    </w:pPr>
  </w:style>
  <w:style w:type="character" w:customStyle="1" w:styleId="ListParagraphChar">
    <w:name w:val="List Paragraph Char"/>
    <w:basedOn w:val="DefaultParagraphFont"/>
    <w:link w:val="ListParagraph"/>
    <w:uiPriority w:val="34"/>
    <w:rsid w:val="00CF6244"/>
  </w:style>
  <w:style w:type="table" w:styleId="TableGrid">
    <w:name w:val="Table Grid"/>
    <w:basedOn w:val="TableNormal"/>
    <w:uiPriority w:val="39"/>
    <w:rsid w:val="006B492F"/>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492F"/>
    <w:rPr>
      <w:sz w:val="16"/>
      <w:szCs w:val="16"/>
    </w:rPr>
  </w:style>
  <w:style w:type="paragraph" w:styleId="CommentText">
    <w:name w:val="annotation text"/>
    <w:basedOn w:val="Normal"/>
    <w:link w:val="CommentTextChar"/>
    <w:unhideWhenUsed/>
    <w:rsid w:val="007A2A50"/>
    <w:pPr>
      <w:spacing w:line="240" w:lineRule="auto"/>
    </w:pPr>
    <w:rPr>
      <w:sz w:val="20"/>
      <w:szCs w:val="20"/>
      <w:lang w:val="en-GB"/>
    </w:rPr>
  </w:style>
  <w:style w:type="character" w:customStyle="1" w:styleId="CommentTextChar">
    <w:name w:val="Comment Text Char"/>
    <w:basedOn w:val="DefaultParagraphFont"/>
    <w:link w:val="CommentText"/>
    <w:rsid w:val="007A2A50"/>
    <w:rPr>
      <w:sz w:val="20"/>
      <w:szCs w:val="20"/>
      <w:lang w:val="en-GB"/>
    </w:rPr>
  </w:style>
  <w:style w:type="character" w:customStyle="1" w:styleId="CommentSubjectChar">
    <w:name w:val="Comment Subject Char"/>
    <w:basedOn w:val="CommentTextChar"/>
    <w:link w:val="CommentSubject"/>
    <w:uiPriority w:val="99"/>
    <w:semiHidden/>
    <w:rsid w:val="006B492F"/>
    <w:rPr>
      <w:b/>
      <w:bCs/>
      <w:sz w:val="20"/>
      <w:szCs w:val="20"/>
      <w:lang w:val="de-DE"/>
    </w:rPr>
  </w:style>
  <w:style w:type="paragraph" w:styleId="CommentSubject">
    <w:name w:val="annotation subject"/>
    <w:basedOn w:val="CommentText"/>
    <w:next w:val="CommentText"/>
    <w:link w:val="CommentSubjectChar"/>
    <w:uiPriority w:val="99"/>
    <w:semiHidden/>
    <w:unhideWhenUsed/>
    <w:rsid w:val="006B492F"/>
    <w:rPr>
      <w:b/>
      <w:bCs/>
    </w:rPr>
  </w:style>
  <w:style w:type="character" w:styleId="Hyperlink">
    <w:name w:val="Hyperlink"/>
    <w:basedOn w:val="DefaultParagraphFont"/>
    <w:uiPriority w:val="99"/>
    <w:unhideWhenUsed/>
    <w:rsid w:val="006B492F"/>
    <w:rPr>
      <w:color w:val="0563C1"/>
      <w:u w:val="single"/>
    </w:rPr>
  </w:style>
  <w:style w:type="table" w:styleId="PlainTable1">
    <w:name w:val="Plain Table 1"/>
    <w:basedOn w:val="TableNormal"/>
    <w:uiPriority w:val="41"/>
    <w:rsid w:val="006B492F"/>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unhideWhenUsed/>
    <w:rsid w:val="006B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6B492F"/>
    <w:rPr>
      <w:rFonts w:ascii="Courier New" w:eastAsia="Times New Roman" w:hAnsi="Courier New" w:cs="Courier New"/>
      <w:sz w:val="20"/>
      <w:szCs w:val="20"/>
      <w:lang w:val="de-DE" w:eastAsia="de-DE"/>
    </w:rPr>
  </w:style>
  <w:style w:type="paragraph" w:styleId="TOCHeading">
    <w:name w:val="TOC Heading"/>
    <w:basedOn w:val="Heading1"/>
    <w:next w:val="Normal"/>
    <w:uiPriority w:val="39"/>
    <w:unhideWhenUsed/>
    <w:qFormat/>
    <w:rsid w:val="00CF6244"/>
    <w:pPr>
      <w:outlineLvl w:val="9"/>
    </w:pPr>
    <w:rPr>
      <w:lang w:val="en-US"/>
    </w:rPr>
  </w:style>
  <w:style w:type="paragraph" w:customStyle="1" w:styleId="Style1">
    <w:name w:val="Style1"/>
    <w:basedOn w:val="Heading1"/>
    <w:link w:val="Style1Char"/>
    <w:qFormat/>
    <w:rsid w:val="000B429D"/>
    <w:pPr>
      <w:numPr>
        <w:numId w:val="43"/>
      </w:numPr>
      <w:autoSpaceDE w:val="0"/>
      <w:autoSpaceDN w:val="0"/>
      <w:adjustRightInd w:val="0"/>
      <w:spacing w:line="240" w:lineRule="auto"/>
    </w:pPr>
    <w:rPr>
      <w:rFonts w:ascii="Tracks Normal" w:hAnsi="Tracks Normal" w:cs="Calibri,Bold"/>
      <w:b/>
      <w:bCs/>
      <w:color w:val="000000"/>
      <w:sz w:val="24"/>
    </w:rPr>
  </w:style>
  <w:style w:type="character" w:customStyle="1" w:styleId="Style1Char">
    <w:name w:val="Style1 Char"/>
    <w:basedOn w:val="ListParagraphChar"/>
    <w:link w:val="Style1"/>
    <w:rsid w:val="000B429D"/>
    <w:rPr>
      <w:rFonts w:ascii="Tracks Normal" w:eastAsiaTheme="majorEastAsia" w:hAnsi="Tracks Normal" w:cs="Calibri,Bold"/>
      <w:b/>
      <w:bCs/>
      <w:color w:val="000000"/>
      <w:sz w:val="24"/>
      <w:szCs w:val="32"/>
    </w:rPr>
  </w:style>
  <w:style w:type="paragraph" w:styleId="TOC1">
    <w:name w:val="toc 1"/>
    <w:basedOn w:val="Normal"/>
    <w:next w:val="Normal"/>
    <w:autoRedefine/>
    <w:uiPriority w:val="39"/>
    <w:unhideWhenUsed/>
    <w:rsid w:val="0010293B"/>
    <w:pPr>
      <w:tabs>
        <w:tab w:val="left" w:pos="440"/>
        <w:tab w:val="right" w:leader="dot" w:pos="9062"/>
      </w:tabs>
      <w:spacing w:after="100"/>
    </w:pPr>
    <w:rPr>
      <w:rFonts w:ascii="Tracks Normal" w:hAnsi="Tracks Normal"/>
      <w:noProof/>
      <w:sz w:val="24"/>
      <w:szCs w:val="28"/>
      <w:lang w:val="en-GB"/>
    </w:rPr>
  </w:style>
  <w:style w:type="paragraph" w:customStyle="1" w:styleId="Style2">
    <w:name w:val="Style2"/>
    <w:basedOn w:val="Heading2"/>
    <w:link w:val="Style2Char"/>
    <w:qFormat/>
    <w:rsid w:val="000B429D"/>
    <w:pPr>
      <w:autoSpaceDE w:val="0"/>
      <w:autoSpaceDN w:val="0"/>
      <w:adjustRightInd w:val="0"/>
    </w:pPr>
    <w:rPr>
      <w:rFonts w:ascii="Tracks Normal" w:hAnsi="Tracks Normal" w:cs="Calibri,Bold"/>
      <w:b/>
      <w:bCs/>
      <w:color w:val="000000"/>
      <w:sz w:val="22"/>
      <w:lang w:val="en-GB"/>
    </w:rPr>
  </w:style>
  <w:style w:type="character" w:customStyle="1" w:styleId="Style2Char">
    <w:name w:val="Style2 Char"/>
    <w:basedOn w:val="Heading2Char"/>
    <w:link w:val="Style2"/>
    <w:rsid w:val="000B429D"/>
    <w:rPr>
      <w:rFonts w:ascii="Tracks Normal" w:eastAsiaTheme="majorEastAsia" w:hAnsi="Tracks Normal" w:cs="Calibri,Bold"/>
      <w:b/>
      <w:bCs/>
      <w:color w:val="000000"/>
      <w:sz w:val="26"/>
      <w:szCs w:val="26"/>
      <w:lang w:val="en-GB"/>
    </w:rPr>
  </w:style>
  <w:style w:type="paragraph" w:styleId="TOC2">
    <w:name w:val="toc 2"/>
    <w:basedOn w:val="Normal"/>
    <w:next w:val="Normal"/>
    <w:autoRedefine/>
    <w:uiPriority w:val="39"/>
    <w:unhideWhenUsed/>
    <w:rsid w:val="004971EE"/>
    <w:pPr>
      <w:tabs>
        <w:tab w:val="left" w:pos="709"/>
        <w:tab w:val="right" w:leader="dot" w:pos="9062"/>
      </w:tabs>
      <w:spacing w:after="100"/>
      <w:ind w:left="220"/>
    </w:pPr>
    <w:rPr>
      <w:rFonts w:ascii="Tracks Normal" w:hAnsi="Tracks Normal"/>
    </w:rPr>
  </w:style>
  <w:style w:type="paragraph" w:customStyle="1" w:styleId="Style3">
    <w:name w:val="Style3"/>
    <w:basedOn w:val="Heading3"/>
    <w:link w:val="Style3Char"/>
    <w:qFormat/>
    <w:rsid w:val="00457FF6"/>
    <w:pPr>
      <w:autoSpaceDE w:val="0"/>
      <w:autoSpaceDN w:val="0"/>
      <w:adjustRightInd w:val="0"/>
    </w:pPr>
    <w:rPr>
      <w:rFonts w:ascii="Tracks Normal" w:hAnsi="Tracks Normal" w:cs="Calibri,Bold"/>
      <w:b/>
      <w:bCs/>
      <w:color w:val="000000"/>
      <w:sz w:val="22"/>
      <w:lang w:val="en-GB"/>
    </w:rPr>
  </w:style>
  <w:style w:type="character" w:customStyle="1" w:styleId="Style3Char">
    <w:name w:val="Style3 Char"/>
    <w:basedOn w:val="Heading3Char"/>
    <w:link w:val="Style3"/>
    <w:rsid w:val="00457FF6"/>
    <w:rPr>
      <w:rFonts w:ascii="Tracks Normal" w:eastAsiaTheme="majorEastAsia" w:hAnsi="Tracks Normal" w:cs="Calibri,Bold"/>
      <w:b/>
      <w:bCs/>
      <w:color w:val="000000"/>
      <w:sz w:val="24"/>
      <w:szCs w:val="24"/>
      <w:lang w:val="en-GB"/>
    </w:rPr>
  </w:style>
  <w:style w:type="paragraph" w:styleId="TOC3">
    <w:name w:val="toc 3"/>
    <w:basedOn w:val="Normal"/>
    <w:next w:val="Normal"/>
    <w:autoRedefine/>
    <w:uiPriority w:val="39"/>
    <w:unhideWhenUsed/>
    <w:rsid w:val="00B806E4"/>
    <w:pPr>
      <w:tabs>
        <w:tab w:val="left" w:pos="1320"/>
        <w:tab w:val="right" w:leader="dot" w:pos="9062"/>
      </w:tabs>
      <w:spacing w:after="100"/>
      <w:ind w:left="440"/>
    </w:pPr>
    <w:rPr>
      <w:rFonts w:ascii="Tracks Normal" w:hAnsi="Tracks Normal"/>
    </w:rPr>
  </w:style>
  <w:style w:type="paragraph" w:styleId="Revision">
    <w:name w:val="Revision"/>
    <w:hidden/>
    <w:uiPriority w:val="99"/>
    <w:semiHidden/>
    <w:rsid w:val="0060358E"/>
    <w:pPr>
      <w:spacing w:after="0" w:line="240" w:lineRule="auto"/>
    </w:pPr>
  </w:style>
  <w:style w:type="character" w:styleId="UnresolvedMention">
    <w:name w:val="Unresolved Mention"/>
    <w:basedOn w:val="DefaultParagraphFont"/>
    <w:uiPriority w:val="99"/>
    <w:rsid w:val="00170C63"/>
    <w:rPr>
      <w:color w:val="605E5C"/>
      <w:shd w:val="clear" w:color="auto" w:fill="E1DFDD"/>
    </w:rPr>
  </w:style>
  <w:style w:type="paragraph" w:styleId="FootnoteText">
    <w:name w:val="footnote text"/>
    <w:basedOn w:val="Normal"/>
    <w:link w:val="FootnoteTextChar"/>
    <w:semiHidden/>
    <w:unhideWhenUsed/>
    <w:rsid w:val="00F07C41"/>
    <w:pPr>
      <w:spacing w:after="0" w:line="240" w:lineRule="auto"/>
    </w:pPr>
    <w:rPr>
      <w:sz w:val="20"/>
      <w:szCs w:val="20"/>
    </w:rPr>
  </w:style>
  <w:style w:type="character" w:customStyle="1" w:styleId="FootnoteTextChar">
    <w:name w:val="Footnote Text Char"/>
    <w:basedOn w:val="DefaultParagraphFont"/>
    <w:link w:val="FootnoteText"/>
    <w:semiHidden/>
    <w:rsid w:val="00F07C41"/>
    <w:rPr>
      <w:sz w:val="20"/>
      <w:szCs w:val="20"/>
    </w:rPr>
  </w:style>
  <w:style w:type="character" w:styleId="FootnoteReference">
    <w:name w:val="footnote reference"/>
    <w:basedOn w:val="DefaultParagraphFont"/>
    <w:semiHidden/>
    <w:unhideWhenUsed/>
    <w:rsid w:val="00F07C41"/>
    <w:rPr>
      <w:vertAlign w:val="superscript"/>
    </w:rPr>
  </w:style>
  <w:style w:type="table" w:styleId="GridTable5Dark-Accent1">
    <w:name w:val="Grid Table 5 Dark Accent 1"/>
    <w:basedOn w:val="TableNormal"/>
    <w:uiPriority w:val="50"/>
    <w:rsid w:val="005F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7034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4">
    <w:name w:val="Style4"/>
    <w:basedOn w:val="Style3"/>
    <w:qFormat/>
    <w:rsid w:val="00557122"/>
    <w:pPr>
      <w:tabs>
        <w:tab w:val="left" w:pos="3150"/>
      </w:tabs>
      <w:spacing w:after="160"/>
    </w:pPr>
  </w:style>
  <w:style w:type="paragraph" w:styleId="TOC4">
    <w:name w:val="toc 4"/>
    <w:basedOn w:val="Normal"/>
    <w:next w:val="Normal"/>
    <w:autoRedefine/>
    <w:uiPriority w:val="39"/>
    <w:unhideWhenUsed/>
    <w:rsid w:val="003B26D2"/>
    <w:pPr>
      <w:spacing w:after="100"/>
      <w:ind w:left="708"/>
    </w:pPr>
    <w:rPr>
      <w:rFonts w:ascii="Tracks Normal" w:hAnsi="Tracks Normal"/>
    </w:rPr>
  </w:style>
  <w:style w:type="table" w:customStyle="1" w:styleId="TableNormal1">
    <w:name w:val="Table Normal1"/>
    <w:uiPriority w:val="2"/>
    <w:semiHidden/>
    <w:unhideWhenUsed/>
    <w:qFormat/>
    <w:rsid w:val="001968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9687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196879"/>
    <w:rPr>
      <w:rFonts w:ascii="Arial" w:eastAsia="Arial" w:hAnsi="Arial" w:cs="Arial"/>
      <w:sz w:val="20"/>
      <w:szCs w:val="20"/>
      <w:lang w:val="en-US"/>
    </w:rPr>
  </w:style>
  <w:style w:type="paragraph" w:customStyle="1" w:styleId="TableParagraph">
    <w:name w:val="Table Paragraph"/>
    <w:basedOn w:val="Normal"/>
    <w:uiPriority w:val="1"/>
    <w:qFormat/>
    <w:rsid w:val="00196879"/>
    <w:pPr>
      <w:widowControl w:val="0"/>
      <w:autoSpaceDE w:val="0"/>
      <w:autoSpaceDN w:val="0"/>
      <w:spacing w:after="0" w:line="240" w:lineRule="auto"/>
    </w:pPr>
    <w:rPr>
      <w:rFonts w:ascii="Arial" w:eastAsia="Arial" w:hAnsi="Arial" w:cs="Arial"/>
      <w:lang w:val="en-US"/>
    </w:rPr>
  </w:style>
  <w:style w:type="paragraph" w:customStyle="1" w:styleId="Cuadrculamedia1-nfasis2">
    <w:name w:val="Cuadrícula media 1 - Énfasis 2"/>
    <w:basedOn w:val="Normal"/>
    <w:qFormat/>
    <w:rsid w:val="00AA2036"/>
    <w:pPr>
      <w:spacing w:after="0" w:line="240" w:lineRule="auto"/>
      <w:ind w:left="720"/>
      <w:contextualSpacing/>
    </w:pPr>
    <w:rPr>
      <w:rFonts w:ascii="Cambria" w:eastAsia="Cambria" w:hAnsi="Cambria" w:cs="Times New Roman"/>
      <w:sz w:val="24"/>
      <w:szCs w:val="24"/>
      <w:lang w:val="es-ES_tradnl"/>
    </w:rPr>
  </w:style>
  <w:style w:type="table" w:styleId="ListTable3-Accent6">
    <w:name w:val="List Table 3 Accent 6"/>
    <w:basedOn w:val="TableNormal"/>
    <w:uiPriority w:val="48"/>
    <w:rsid w:val="00917B81"/>
    <w:pPr>
      <w:spacing w:after="0" w:line="240" w:lineRule="auto"/>
    </w:pPr>
    <w:rPr>
      <w:sz w:val="24"/>
      <w:szCs w:val="24"/>
      <w:lang w:val="es-ES_tradnl"/>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TOC5">
    <w:name w:val="toc 5"/>
    <w:basedOn w:val="Normal"/>
    <w:next w:val="Normal"/>
    <w:autoRedefine/>
    <w:uiPriority w:val="39"/>
    <w:unhideWhenUsed/>
    <w:rsid w:val="00C12509"/>
    <w:pPr>
      <w:spacing w:after="100"/>
      <w:ind w:left="880"/>
    </w:pPr>
    <w:rPr>
      <w:rFonts w:eastAsiaTheme="minorEastAsia"/>
      <w:lang w:val="en-GB" w:eastAsia="en-GB"/>
    </w:rPr>
  </w:style>
  <w:style w:type="paragraph" w:styleId="TOC6">
    <w:name w:val="toc 6"/>
    <w:basedOn w:val="Normal"/>
    <w:next w:val="Normal"/>
    <w:autoRedefine/>
    <w:uiPriority w:val="39"/>
    <w:unhideWhenUsed/>
    <w:rsid w:val="00C12509"/>
    <w:pPr>
      <w:spacing w:after="100"/>
      <w:ind w:left="1100"/>
    </w:pPr>
    <w:rPr>
      <w:rFonts w:eastAsiaTheme="minorEastAsia"/>
      <w:lang w:val="en-GB" w:eastAsia="en-GB"/>
    </w:rPr>
  </w:style>
  <w:style w:type="paragraph" w:styleId="TOC7">
    <w:name w:val="toc 7"/>
    <w:basedOn w:val="Normal"/>
    <w:next w:val="Normal"/>
    <w:autoRedefine/>
    <w:uiPriority w:val="39"/>
    <w:unhideWhenUsed/>
    <w:rsid w:val="00C12509"/>
    <w:pPr>
      <w:spacing w:after="100"/>
      <w:ind w:left="1320"/>
    </w:pPr>
    <w:rPr>
      <w:rFonts w:eastAsiaTheme="minorEastAsia"/>
      <w:lang w:val="en-GB" w:eastAsia="en-GB"/>
    </w:rPr>
  </w:style>
  <w:style w:type="paragraph" w:styleId="TOC8">
    <w:name w:val="toc 8"/>
    <w:basedOn w:val="Normal"/>
    <w:next w:val="Normal"/>
    <w:autoRedefine/>
    <w:uiPriority w:val="39"/>
    <w:unhideWhenUsed/>
    <w:rsid w:val="00C12509"/>
    <w:pPr>
      <w:spacing w:after="100"/>
      <w:ind w:left="1540"/>
    </w:pPr>
    <w:rPr>
      <w:rFonts w:eastAsiaTheme="minorEastAsia"/>
      <w:lang w:val="en-GB" w:eastAsia="en-GB"/>
    </w:rPr>
  </w:style>
  <w:style w:type="paragraph" w:styleId="TOC9">
    <w:name w:val="toc 9"/>
    <w:basedOn w:val="Normal"/>
    <w:next w:val="Normal"/>
    <w:autoRedefine/>
    <w:uiPriority w:val="39"/>
    <w:unhideWhenUsed/>
    <w:rsid w:val="00C12509"/>
    <w:pPr>
      <w:spacing w:after="100"/>
      <w:ind w:left="1760"/>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137">
      <w:bodyDiv w:val="1"/>
      <w:marLeft w:val="0"/>
      <w:marRight w:val="0"/>
      <w:marTop w:val="0"/>
      <w:marBottom w:val="0"/>
      <w:divBdr>
        <w:top w:val="none" w:sz="0" w:space="0" w:color="auto"/>
        <w:left w:val="none" w:sz="0" w:space="0" w:color="auto"/>
        <w:bottom w:val="none" w:sz="0" w:space="0" w:color="auto"/>
        <w:right w:val="none" w:sz="0" w:space="0" w:color="auto"/>
      </w:divBdr>
    </w:div>
    <w:div w:id="63767010">
      <w:bodyDiv w:val="1"/>
      <w:marLeft w:val="0"/>
      <w:marRight w:val="0"/>
      <w:marTop w:val="0"/>
      <w:marBottom w:val="0"/>
      <w:divBdr>
        <w:top w:val="none" w:sz="0" w:space="0" w:color="auto"/>
        <w:left w:val="none" w:sz="0" w:space="0" w:color="auto"/>
        <w:bottom w:val="none" w:sz="0" w:space="0" w:color="auto"/>
        <w:right w:val="none" w:sz="0" w:space="0" w:color="auto"/>
      </w:divBdr>
    </w:div>
    <w:div w:id="90198165">
      <w:bodyDiv w:val="1"/>
      <w:marLeft w:val="0"/>
      <w:marRight w:val="0"/>
      <w:marTop w:val="0"/>
      <w:marBottom w:val="0"/>
      <w:divBdr>
        <w:top w:val="none" w:sz="0" w:space="0" w:color="auto"/>
        <w:left w:val="none" w:sz="0" w:space="0" w:color="auto"/>
        <w:bottom w:val="none" w:sz="0" w:space="0" w:color="auto"/>
        <w:right w:val="none" w:sz="0" w:space="0" w:color="auto"/>
      </w:divBdr>
    </w:div>
    <w:div w:id="143664810">
      <w:bodyDiv w:val="1"/>
      <w:marLeft w:val="0"/>
      <w:marRight w:val="0"/>
      <w:marTop w:val="0"/>
      <w:marBottom w:val="0"/>
      <w:divBdr>
        <w:top w:val="none" w:sz="0" w:space="0" w:color="auto"/>
        <w:left w:val="none" w:sz="0" w:space="0" w:color="auto"/>
        <w:bottom w:val="none" w:sz="0" w:space="0" w:color="auto"/>
        <w:right w:val="none" w:sz="0" w:space="0" w:color="auto"/>
      </w:divBdr>
    </w:div>
    <w:div w:id="196359646">
      <w:bodyDiv w:val="1"/>
      <w:marLeft w:val="0"/>
      <w:marRight w:val="0"/>
      <w:marTop w:val="0"/>
      <w:marBottom w:val="0"/>
      <w:divBdr>
        <w:top w:val="none" w:sz="0" w:space="0" w:color="auto"/>
        <w:left w:val="none" w:sz="0" w:space="0" w:color="auto"/>
        <w:bottom w:val="none" w:sz="0" w:space="0" w:color="auto"/>
        <w:right w:val="none" w:sz="0" w:space="0" w:color="auto"/>
      </w:divBdr>
    </w:div>
    <w:div w:id="243883645">
      <w:bodyDiv w:val="1"/>
      <w:marLeft w:val="0"/>
      <w:marRight w:val="0"/>
      <w:marTop w:val="0"/>
      <w:marBottom w:val="0"/>
      <w:divBdr>
        <w:top w:val="none" w:sz="0" w:space="0" w:color="auto"/>
        <w:left w:val="none" w:sz="0" w:space="0" w:color="auto"/>
        <w:bottom w:val="none" w:sz="0" w:space="0" w:color="auto"/>
        <w:right w:val="none" w:sz="0" w:space="0" w:color="auto"/>
      </w:divBdr>
    </w:div>
    <w:div w:id="255525596">
      <w:bodyDiv w:val="1"/>
      <w:marLeft w:val="0"/>
      <w:marRight w:val="0"/>
      <w:marTop w:val="0"/>
      <w:marBottom w:val="0"/>
      <w:divBdr>
        <w:top w:val="none" w:sz="0" w:space="0" w:color="auto"/>
        <w:left w:val="none" w:sz="0" w:space="0" w:color="auto"/>
        <w:bottom w:val="none" w:sz="0" w:space="0" w:color="auto"/>
        <w:right w:val="none" w:sz="0" w:space="0" w:color="auto"/>
      </w:divBdr>
    </w:div>
    <w:div w:id="286475608">
      <w:bodyDiv w:val="1"/>
      <w:marLeft w:val="0"/>
      <w:marRight w:val="0"/>
      <w:marTop w:val="0"/>
      <w:marBottom w:val="0"/>
      <w:divBdr>
        <w:top w:val="none" w:sz="0" w:space="0" w:color="auto"/>
        <w:left w:val="none" w:sz="0" w:space="0" w:color="auto"/>
        <w:bottom w:val="none" w:sz="0" w:space="0" w:color="auto"/>
        <w:right w:val="none" w:sz="0" w:space="0" w:color="auto"/>
      </w:divBdr>
    </w:div>
    <w:div w:id="354964249">
      <w:bodyDiv w:val="1"/>
      <w:marLeft w:val="0"/>
      <w:marRight w:val="0"/>
      <w:marTop w:val="0"/>
      <w:marBottom w:val="0"/>
      <w:divBdr>
        <w:top w:val="none" w:sz="0" w:space="0" w:color="auto"/>
        <w:left w:val="none" w:sz="0" w:space="0" w:color="auto"/>
        <w:bottom w:val="none" w:sz="0" w:space="0" w:color="auto"/>
        <w:right w:val="none" w:sz="0" w:space="0" w:color="auto"/>
      </w:divBdr>
    </w:div>
    <w:div w:id="361708804">
      <w:bodyDiv w:val="1"/>
      <w:marLeft w:val="0"/>
      <w:marRight w:val="0"/>
      <w:marTop w:val="0"/>
      <w:marBottom w:val="0"/>
      <w:divBdr>
        <w:top w:val="none" w:sz="0" w:space="0" w:color="auto"/>
        <w:left w:val="none" w:sz="0" w:space="0" w:color="auto"/>
        <w:bottom w:val="none" w:sz="0" w:space="0" w:color="auto"/>
        <w:right w:val="none" w:sz="0" w:space="0" w:color="auto"/>
      </w:divBdr>
    </w:div>
    <w:div w:id="465464697">
      <w:bodyDiv w:val="1"/>
      <w:marLeft w:val="0"/>
      <w:marRight w:val="0"/>
      <w:marTop w:val="0"/>
      <w:marBottom w:val="0"/>
      <w:divBdr>
        <w:top w:val="none" w:sz="0" w:space="0" w:color="auto"/>
        <w:left w:val="none" w:sz="0" w:space="0" w:color="auto"/>
        <w:bottom w:val="none" w:sz="0" w:space="0" w:color="auto"/>
        <w:right w:val="none" w:sz="0" w:space="0" w:color="auto"/>
      </w:divBdr>
    </w:div>
    <w:div w:id="481391853">
      <w:bodyDiv w:val="1"/>
      <w:marLeft w:val="0"/>
      <w:marRight w:val="0"/>
      <w:marTop w:val="0"/>
      <w:marBottom w:val="0"/>
      <w:divBdr>
        <w:top w:val="none" w:sz="0" w:space="0" w:color="auto"/>
        <w:left w:val="none" w:sz="0" w:space="0" w:color="auto"/>
        <w:bottom w:val="none" w:sz="0" w:space="0" w:color="auto"/>
        <w:right w:val="none" w:sz="0" w:space="0" w:color="auto"/>
      </w:divBdr>
    </w:div>
    <w:div w:id="503131848">
      <w:bodyDiv w:val="1"/>
      <w:marLeft w:val="0"/>
      <w:marRight w:val="0"/>
      <w:marTop w:val="0"/>
      <w:marBottom w:val="0"/>
      <w:divBdr>
        <w:top w:val="none" w:sz="0" w:space="0" w:color="auto"/>
        <w:left w:val="none" w:sz="0" w:space="0" w:color="auto"/>
        <w:bottom w:val="none" w:sz="0" w:space="0" w:color="auto"/>
        <w:right w:val="none" w:sz="0" w:space="0" w:color="auto"/>
      </w:divBdr>
    </w:div>
    <w:div w:id="573051781">
      <w:bodyDiv w:val="1"/>
      <w:marLeft w:val="0"/>
      <w:marRight w:val="0"/>
      <w:marTop w:val="0"/>
      <w:marBottom w:val="0"/>
      <w:divBdr>
        <w:top w:val="none" w:sz="0" w:space="0" w:color="auto"/>
        <w:left w:val="none" w:sz="0" w:space="0" w:color="auto"/>
        <w:bottom w:val="none" w:sz="0" w:space="0" w:color="auto"/>
        <w:right w:val="none" w:sz="0" w:space="0" w:color="auto"/>
      </w:divBdr>
    </w:div>
    <w:div w:id="582685372">
      <w:bodyDiv w:val="1"/>
      <w:marLeft w:val="0"/>
      <w:marRight w:val="0"/>
      <w:marTop w:val="0"/>
      <w:marBottom w:val="0"/>
      <w:divBdr>
        <w:top w:val="none" w:sz="0" w:space="0" w:color="auto"/>
        <w:left w:val="none" w:sz="0" w:space="0" w:color="auto"/>
        <w:bottom w:val="none" w:sz="0" w:space="0" w:color="auto"/>
        <w:right w:val="none" w:sz="0" w:space="0" w:color="auto"/>
      </w:divBdr>
    </w:div>
    <w:div w:id="602228993">
      <w:bodyDiv w:val="1"/>
      <w:marLeft w:val="0"/>
      <w:marRight w:val="0"/>
      <w:marTop w:val="0"/>
      <w:marBottom w:val="0"/>
      <w:divBdr>
        <w:top w:val="none" w:sz="0" w:space="0" w:color="auto"/>
        <w:left w:val="none" w:sz="0" w:space="0" w:color="auto"/>
        <w:bottom w:val="none" w:sz="0" w:space="0" w:color="auto"/>
        <w:right w:val="none" w:sz="0" w:space="0" w:color="auto"/>
      </w:divBdr>
    </w:div>
    <w:div w:id="752355731">
      <w:bodyDiv w:val="1"/>
      <w:marLeft w:val="0"/>
      <w:marRight w:val="0"/>
      <w:marTop w:val="0"/>
      <w:marBottom w:val="0"/>
      <w:divBdr>
        <w:top w:val="none" w:sz="0" w:space="0" w:color="auto"/>
        <w:left w:val="none" w:sz="0" w:space="0" w:color="auto"/>
        <w:bottom w:val="none" w:sz="0" w:space="0" w:color="auto"/>
        <w:right w:val="none" w:sz="0" w:space="0" w:color="auto"/>
      </w:divBdr>
    </w:div>
    <w:div w:id="770199412">
      <w:bodyDiv w:val="1"/>
      <w:marLeft w:val="0"/>
      <w:marRight w:val="0"/>
      <w:marTop w:val="0"/>
      <w:marBottom w:val="0"/>
      <w:divBdr>
        <w:top w:val="none" w:sz="0" w:space="0" w:color="auto"/>
        <w:left w:val="none" w:sz="0" w:space="0" w:color="auto"/>
        <w:bottom w:val="none" w:sz="0" w:space="0" w:color="auto"/>
        <w:right w:val="none" w:sz="0" w:space="0" w:color="auto"/>
      </w:divBdr>
    </w:div>
    <w:div w:id="783576397">
      <w:bodyDiv w:val="1"/>
      <w:marLeft w:val="0"/>
      <w:marRight w:val="0"/>
      <w:marTop w:val="0"/>
      <w:marBottom w:val="0"/>
      <w:divBdr>
        <w:top w:val="none" w:sz="0" w:space="0" w:color="auto"/>
        <w:left w:val="none" w:sz="0" w:space="0" w:color="auto"/>
        <w:bottom w:val="none" w:sz="0" w:space="0" w:color="auto"/>
        <w:right w:val="none" w:sz="0" w:space="0" w:color="auto"/>
      </w:divBdr>
    </w:div>
    <w:div w:id="812211282">
      <w:bodyDiv w:val="1"/>
      <w:marLeft w:val="0"/>
      <w:marRight w:val="0"/>
      <w:marTop w:val="0"/>
      <w:marBottom w:val="0"/>
      <w:divBdr>
        <w:top w:val="none" w:sz="0" w:space="0" w:color="auto"/>
        <w:left w:val="none" w:sz="0" w:space="0" w:color="auto"/>
        <w:bottom w:val="none" w:sz="0" w:space="0" w:color="auto"/>
        <w:right w:val="none" w:sz="0" w:space="0" w:color="auto"/>
      </w:divBdr>
    </w:div>
    <w:div w:id="819886020">
      <w:bodyDiv w:val="1"/>
      <w:marLeft w:val="0"/>
      <w:marRight w:val="0"/>
      <w:marTop w:val="0"/>
      <w:marBottom w:val="0"/>
      <w:divBdr>
        <w:top w:val="none" w:sz="0" w:space="0" w:color="auto"/>
        <w:left w:val="none" w:sz="0" w:space="0" w:color="auto"/>
        <w:bottom w:val="none" w:sz="0" w:space="0" w:color="auto"/>
        <w:right w:val="none" w:sz="0" w:space="0" w:color="auto"/>
      </w:divBdr>
    </w:div>
    <w:div w:id="841163594">
      <w:bodyDiv w:val="1"/>
      <w:marLeft w:val="0"/>
      <w:marRight w:val="0"/>
      <w:marTop w:val="0"/>
      <w:marBottom w:val="0"/>
      <w:divBdr>
        <w:top w:val="none" w:sz="0" w:space="0" w:color="auto"/>
        <w:left w:val="none" w:sz="0" w:space="0" w:color="auto"/>
        <w:bottom w:val="none" w:sz="0" w:space="0" w:color="auto"/>
        <w:right w:val="none" w:sz="0" w:space="0" w:color="auto"/>
      </w:divBdr>
    </w:div>
    <w:div w:id="933434458">
      <w:bodyDiv w:val="1"/>
      <w:marLeft w:val="0"/>
      <w:marRight w:val="0"/>
      <w:marTop w:val="0"/>
      <w:marBottom w:val="0"/>
      <w:divBdr>
        <w:top w:val="none" w:sz="0" w:space="0" w:color="auto"/>
        <w:left w:val="none" w:sz="0" w:space="0" w:color="auto"/>
        <w:bottom w:val="none" w:sz="0" w:space="0" w:color="auto"/>
        <w:right w:val="none" w:sz="0" w:space="0" w:color="auto"/>
      </w:divBdr>
    </w:div>
    <w:div w:id="965742474">
      <w:bodyDiv w:val="1"/>
      <w:marLeft w:val="0"/>
      <w:marRight w:val="0"/>
      <w:marTop w:val="0"/>
      <w:marBottom w:val="0"/>
      <w:divBdr>
        <w:top w:val="none" w:sz="0" w:space="0" w:color="auto"/>
        <w:left w:val="none" w:sz="0" w:space="0" w:color="auto"/>
        <w:bottom w:val="none" w:sz="0" w:space="0" w:color="auto"/>
        <w:right w:val="none" w:sz="0" w:space="0" w:color="auto"/>
      </w:divBdr>
    </w:div>
    <w:div w:id="984700428">
      <w:bodyDiv w:val="1"/>
      <w:marLeft w:val="0"/>
      <w:marRight w:val="0"/>
      <w:marTop w:val="0"/>
      <w:marBottom w:val="0"/>
      <w:divBdr>
        <w:top w:val="none" w:sz="0" w:space="0" w:color="auto"/>
        <w:left w:val="none" w:sz="0" w:space="0" w:color="auto"/>
        <w:bottom w:val="none" w:sz="0" w:space="0" w:color="auto"/>
        <w:right w:val="none" w:sz="0" w:space="0" w:color="auto"/>
      </w:divBdr>
    </w:div>
    <w:div w:id="1021855494">
      <w:bodyDiv w:val="1"/>
      <w:marLeft w:val="0"/>
      <w:marRight w:val="0"/>
      <w:marTop w:val="0"/>
      <w:marBottom w:val="0"/>
      <w:divBdr>
        <w:top w:val="none" w:sz="0" w:space="0" w:color="auto"/>
        <w:left w:val="none" w:sz="0" w:space="0" w:color="auto"/>
        <w:bottom w:val="none" w:sz="0" w:space="0" w:color="auto"/>
        <w:right w:val="none" w:sz="0" w:space="0" w:color="auto"/>
      </w:divBdr>
    </w:div>
    <w:div w:id="1050765653">
      <w:bodyDiv w:val="1"/>
      <w:marLeft w:val="0"/>
      <w:marRight w:val="0"/>
      <w:marTop w:val="0"/>
      <w:marBottom w:val="0"/>
      <w:divBdr>
        <w:top w:val="none" w:sz="0" w:space="0" w:color="auto"/>
        <w:left w:val="none" w:sz="0" w:space="0" w:color="auto"/>
        <w:bottom w:val="none" w:sz="0" w:space="0" w:color="auto"/>
        <w:right w:val="none" w:sz="0" w:space="0" w:color="auto"/>
      </w:divBdr>
    </w:div>
    <w:div w:id="1073157773">
      <w:bodyDiv w:val="1"/>
      <w:marLeft w:val="0"/>
      <w:marRight w:val="0"/>
      <w:marTop w:val="0"/>
      <w:marBottom w:val="0"/>
      <w:divBdr>
        <w:top w:val="none" w:sz="0" w:space="0" w:color="auto"/>
        <w:left w:val="none" w:sz="0" w:space="0" w:color="auto"/>
        <w:bottom w:val="none" w:sz="0" w:space="0" w:color="auto"/>
        <w:right w:val="none" w:sz="0" w:space="0" w:color="auto"/>
      </w:divBdr>
    </w:div>
    <w:div w:id="1079864585">
      <w:bodyDiv w:val="1"/>
      <w:marLeft w:val="0"/>
      <w:marRight w:val="0"/>
      <w:marTop w:val="0"/>
      <w:marBottom w:val="0"/>
      <w:divBdr>
        <w:top w:val="none" w:sz="0" w:space="0" w:color="auto"/>
        <w:left w:val="none" w:sz="0" w:space="0" w:color="auto"/>
        <w:bottom w:val="none" w:sz="0" w:space="0" w:color="auto"/>
        <w:right w:val="none" w:sz="0" w:space="0" w:color="auto"/>
      </w:divBdr>
    </w:div>
    <w:div w:id="1089422891">
      <w:bodyDiv w:val="1"/>
      <w:marLeft w:val="0"/>
      <w:marRight w:val="0"/>
      <w:marTop w:val="0"/>
      <w:marBottom w:val="0"/>
      <w:divBdr>
        <w:top w:val="none" w:sz="0" w:space="0" w:color="auto"/>
        <w:left w:val="none" w:sz="0" w:space="0" w:color="auto"/>
        <w:bottom w:val="none" w:sz="0" w:space="0" w:color="auto"/>
        <w:right w:val="none" w:sz="0" w:space="0" w:color="auto"/>
      </w:divBdr>
    </w:div>
    <w:div w:id="1095832765">
      <w:bodyDiv w:val="1"/>
      <w:marLeft w:val="0"/>
      <w:marRight w:val="0"/>
      <w:marTop w:val="0"/>
      <w:marBottom w:val="0"/>
      <w:divBdr>
        <w:top w:val="none" w:sz="0" w:space="0" w:color="auto"/>
        <w:left w:val="none" w:sz="0" w:space="0" w:color="auto"/>
        <w:bottom w:val="none" w:sz="0" w:space="0" w:color="auto"/>
        <w:right w:val="none" w:sz="0" w:space="0" w:color="auto"/>
      </w:divBdr>
    </w:div>
    <w:div w:id="1136214922">
      <w:bodyDiv w:val="1"/>
      <w:marLeft w:val="0"/>
      <w:marRight w:val="0"/>
      <w:marTop w:val="0"/>
      <w:marBottom w:val="0"/>
      <w:divBdr>
        <w:top w:val="none" w:sz="0" w:space="0" w:color="auto"/>
        <w:left w:val="none" w:sz="0" w:space="0" w:color="auto"/>
        <w:bottom w:val="none" w:sz="0" w:space="0" w:color="auto"/>
        <w:right w:val="none" w:sz="0" w:space="0" w:color="auto"/>
      </w:divBdr>
    </w:div>
    <w:div w:id="1168132464">
      <w:bodyDiv w:val="1"/>
      <w:marLeft w:val="0"/>
      <w:marRight w:val="0"/>
      <w:marTop w:val="0"/>
      <w:marBottom w:val="0"/>
      <w:divBdr>
        <w:top w:val="none" w:sz="0" w:space="0" w:color="auto"/>
        <w:left w:val="none" w:sz="0" w:space="0" w:color="auto"/>
        <w:bottom w:val="none" w:sz="0" w:space="0" w:color="auto"/>
        <w:right w:val="none" w:sz="0" w:space="0" w:color="auto"/>
      </w:divBdr>
    </w:div>
    <w:div w:id="1216623759">
      <w:bodyDiv w:val="1"/>
      <w:marLeft w:val="0"/>
      <w:marRight w:val="0"/>
      <w:marTop w:val="0"/>
      <w:marBottom w:val="0"/>
      <w:divBdr>
        <w:top w:val="none" w:sz="0" w:space="0" w:color="auto"/>
        <w:left w:val="none" w:sz="0" w:space="0" w:color="auto"/>
        <w:bottom w:val="none" w:sz="0" w:space="0" w:color="auto"/>
        <w:right w:val="none" w:sz="0" w:space="0" w:color="auto"/>
      </w:divBdr>
    </w:div>
    <w:div w:id="1231189784">
      <w:bodyDiv w:val="1"/>
      <w:marLeft w:val="0"/>
      <w:marRight w:val="0"/>
      <w:marTop w:val="0"/>
      <w:marBottom w:val="0"/>
      <w:divBdr>
        <w:top w:val="none" w:sz="0" w:space="0" w:color="auto"/>
        <w:left w:val="none" w:sz="0" w:space="0" w:color="auto"/>
        <w:bottom w:val="none" w:sz="0" w:space="0" w:color="auto"/>
        <w:right w:val="none" w:sz="0" w:space="0" w:color="auto"/>
      </w:divBdr>
    </w:div>
    <w:div w:id="1263954479">
      <w:bodyDiv w:val="1"/>
      <w:marLeft w:val="0"/>
      <w:marRight w:val="0"/>
      <w:marTop w:val="0"/>
      <w:marBottom w:val="0"/>
      <w:divBdr>
        <w:top w:val="none" w:sz="0" w:space="0" w:color="auto"/>
        <w:left w:val="none" w:sz="0" w:space="0" w:color="auto"/>
        <w:bottom w:val="none" w:sz="0" w:space="0" w:color="auto"/>
        <w:right w:val="none" w:sz="0" w:space="0" w:color="auto"/>
      </w:divBdr>
    </w:div>
    <w:div w:id="1268080465">
      <w:bodyDiv w:val="1"/>
      <w:marLeft w:val="0"/>
      <w:marRight w:val="0"/>
      <w:marTop w:val="0"/>
      <w:marBottom w:val="0"/>
      <w:divBdr>
        <w:top w:val="none" w:sz="0" w:space="0" w:color="auto"/>
        <w:left w:val="none" w:sz="0" w:space="0" w:color="auto"/>
        <w:bottom w:val="none" w:sz="0" w:space="0" w:color="auto"/>
        <w:right w:val="none" w:sz="0" w:space="0" w:color="auto"/>
      </w:divBdr>
    </w:div>
    <w:div w:id="1291545982">
      <w:bodyDiv w:val="1"/>
      <w:marLeft w:val="0"/>
      <w:marRight w:val="0"/>
      <w:marTop w:val="0"/>
      <w:marBottom w:val="0"/>
      <w:divBdr>
        <w:top w:val="none" w:sz="0" w:space="0" w:color="auto"/>
        <w:left w:val="none" w:sz="0" w:space="0" w:color="auto"/>
        <w:bottom w:val="none" w:sz="0" w:space="0" w:color="auto"/>
        <w:right w:val="none" w:sz="0" w:space="0" w:color="auto"/>
      </w:divBdr>
    </w:div>
    <w:div w:id="1341271536">
      <w:bodyDiv w:val="1"/>
      <w:marLeft w:val="0"/>
      <w:marRight w:val="0"/>
      <w:marTop w:val="0"/>
      <w:marBottom w:val="0"/>
      <w:divBdr>
        <w:top w:val="none" w:sz="0" w:space="0" w:color="auto"/>
        <w:left w:val="none" w:sz="0" w:space="0" w:color="auto"/>
        <w:bottom w:val="none" w:sz="0" w:space="0" w:color="auto"/>
        <w:right w:val="none" w:sz="0" w:space="0" w:color="auto"/>
      </w:divBdr>
    </w:div>
    <w:div w:id="1435050474">
      <w:bodyDiv w:val="1"/>
      <w:marLeft w:val="0"/>
      <w:marRight w:val="0"/>
      <w:marTop w:val="0"/>
      <w:marBottom w:val="0"/>
      <w:divBdr>
        <w:top w:val="none" w:sz="0" w:space="0" w:color="auto"/>
        <w:left w:val="none" w:sz="0" w:space="0" w:color="auto"/>
        <w:bottom w:val="none" w:sz="0" w:space="0" w:color="auto"/>
        <w:right w:val="none" w:sz="0" w:space="0" w:color="auto"/>
      </w:divBdr>
    </w:div>
    <w:div w:id="1435202656">
      <w:bodyDiv w:val="1"/>
      <w:marLeft w:val="0"/>
      <w:marRight w:val="0"/>
      <w:marTop w:val="0"/>
      <w:marBottom w:val="0"/>
      <w:divBdr>
        <w:top w:val="none" w:sz="0" w:space="0" w:color="auto"/>
        <w:left w:val="none" w:sz="0" w:space="0" w:color="auto"/>
        <w:bottom w:val="none" w:sz="0" w:space="0" w:color="auto"/>
        <w:right w:val="none" w:sz="0" w:space="0" w:color="auto"/>
      </w:divBdr>
    </w:div>
    <w:div w:id="1444763089">
      <w:bodyDiv w:val="1"/>
      <w:marLeft w:val="0"/>
      <w:marRight w:val="0"/>
      <w:marTop w:val="0"/>
      <w:marBottom w:val="0"/>
      <w:divBdr>
        <w:top w:val="none" w:sz="0" w:space="0" w:color="auto"/>
        <w:left w:val="none" w:sz="0" w:space="0" w:color="auto"/>
        <w:bottom w:val="none" w:sz="0" w:space="0" w:color="auto"/>
        <w:right w:val="none" w:sz="0" w:space="0" w:color="auto"/>
      </w:divBdr>
    </w:div>
    <w:div w:id="1456212204">
      <w:bodyDiv w:val="1"/>
      <w:marLeft w:val="0"/>
      <w:marRight w:val="0"/>
      <w:marTop w:val="0"/>
      <w:marBottom w:val="0"/>
      <w:divBdr>
        <w:top w:val="none" w:sz="0" w:space="0" w:color="auto"/>
        <w:left w:val="none" w:sz="0" w:space="0" w:color="auto"/>
        <w:bottom w:val="none" w:sz="0" w:space="0" w:color="auto"/>
        <w:right w:val="none" w:sz="0" w:space="0" w:color="auto"/>
      </w:divBdr>
    </w:div>
    <w:div w:id="1510833267">
      <w:bodyDiv w:val="1"/>
      <w:marLeft w:val="0"/>
      <w:marRight w:val="0"/>
      <w:marTop w:val="0"/>
      <w:marBottom w:val="0"/>
      <w:divBdr>
        <w:top w:val="none" w:sz="0" w:space="0" w:color="auto"/>
        <w:left w:val="none" w:sz="0" w:space="0" w:color="auto"/>
        <w:bottom w:val="none" w:sz="0" w:space="0" w:color="auto"/>
        <w:right w:val="none" w:sz="0" w:space="0" w:color="auto"/>
      </w:divBdr>
    </w:div>
    <w:div w:id="1512794536">
      <w:bodyDiv w:val="1"/>
      <w:marLeft w:val="0"/>
      <w:marRight w:val="0"/>
      <w:marTop w:val="0"/>
      <w:marBottom w:val="0"/>
      <w:divBdr>
        <w:top w:val="none" w:sz="0" w:space="0" w:color="auto"/>
        <w:left w:val="none" w:sz="0" w:space="0" w:color="auto"/>
        <w:bottom w:val="none" w:sz="0" w:space="0" w:color="auto"/>
        <w:right w:val="none" w:sz="0" w:space="0" w:color="auto"/>
      </w:divBdr>
    </w:div>
    <w:div w:id="1518348148">
      <w:bodyDiv w:val="1"/>
      <w:marLeft w:val="0"/>
      <w:marRight w:val="0"/>
      <w:marTop w:val="0"/>
      <w:marBottom w:val="0"/>
      <w:divBdr>
        <w:top w:val="none" w:sz="0" w:space="0" w:color="auto"/>
        <w:left w:val="none" w:sz="0" w:space="0" w:color="auto"/>
        <w:bottom w:val="none" w:sz="0" w:space="0" w:color="auto"/>
        <w:right w:val="none" w:sz="0" w:space="0" w:color="auto"/>
      </w:divBdr>
    </w:div>
    <w:div w:id="1558666802">
      <w:bodyDiv w:val="1"/>
      <w:marLeft w:val="0"/>
      <w:marRight w:val="0"/>
      <w:marTop w:val="0"/>
      <w:marBottom w:val="0"/>
      <w:divBdr>
        <w:top w:val="none" w:sz="0" w:space="0" w:color="auto"/>
        <w:left w:val="none" w:sz="0" w:space="0" w:color="auto"/>
        <w:bottom w:val="none" w:sz="0" w:space="0" w:color="auto"/>
        <w:right w:val="none" w:sz="0" w:space="0" w:color="auto"/>
      </w:divBdr>
    </w:div>
    <w:div w:id="1559391486">
      <w:bodyDiv w:val="1"/>
      <w:marLeft w:val="0"/>
      <w:marRight w:val="0"/>
      <w:marTop w:val="0"/>
      <w:marBottom w:val="0"/>
      <w:divBdr>
        <w:top w:val="none" w:sz="0" w:space="0" w:color="auto"/>
        <w:left w:val="none" w:sz="0" w:space="0" w:color="auto"/>
        <w:bottom w:val="none" w:sz="0" w:space="0" w:color="auto"/>
        <w:right w:val="none" w:sz="0" w:space="0" w:color="auto"/>
      </w:divBdr>
    </w:div>
    <w:div w:id="1584801754">
      <w:bodyDiv w:val="1"/>
      <w:marLeft w:val="0"/>
      <w:marRight w:val="0"/>
      <w:marTop w:val="0"/>
      <w:marBottom w:val="0"/>
      <w:divBdr>
        <w:top w:val="none" w:sz="0" w:space="0" w:color="auto"/>
        <w:left w:val="none" w:sz="0" w:space="0" w:color="auto"/>
        <w:bottom w:val="none" w:sz="0" w:space="0" w:color="auto"/>
        <w:right w:val="none" w:sz="0" w:space="0" w:color="auto"/>
      </w:divBdr>
    </w:div>
    <w:div w:id="1617447653">
      <w:bodyDiv w:val="1"/>
      <w:marLeft w:val="0"/>
      <w:marRight w:val="0"/>
      <w:marTop w:val="0"/>
      <w:marBottom w:val="0"/>
      <w:divBdr>
        <w:top w:val="none" w:sz="0" w:space="0" w:color="auto"/>
        <w:left w:val="none" w:sz="0" w:space="0" w:color="auto"/>
        <w:bottom w:val="none" w:sz="0" w:space="0" w:color="auto"/>
        <w:right w:val="none" w:sz="0" w:space="0" w:color="auto"/>
      </w:divBdr>
    </w:div>
    <w:div w:id="1640181357">
      <w:bodyDiv w:val="1"/>
      <w:marLeft w:val="0"/>
      <w:marRight w:val="0"/>
      <w:marTop w:val="0"/>
      <w:marBottom w:val="0"/>
      <w:divBdr>
        <w:top w:val="none" w:sz="0" w:space="0" w:color="auto"/>
        <w:left w:val="none" w:sz="0" w:space="0" w:color="auto"/>
        <w:bottom w:val="none" w:sz="0" w:space="0" w:color="auto"/>
        <w:right w:val="none" w:sz="0" w:space="0" w:color="auto"/>
      </w:divBdr>
    </w:div>
    <w:div w:id="1654866445">
      <w:bodyDiv w:val="1"/>
      <w:marLeft w:val="0"/>
      <w:marRight w:val="0"/>
      <w:marTop w:val="0"/>
      <w:marBottom w:val="0"/>
      <w:divBdr>
        <w:top w:val="none" w:sz="0" w:space="0" w:color="auto"/>
        <w:left w:val="none" w:sz="0" w:space="0" w:color="auto"/>
        <w:bottom w:val="none" w:sz="0" w:space="0" w:color="auto"/>
        <w:right w:val="none" w:sz="0" w:space="0" w:color="auto"/>
      </w:divBdr>
    </w:div>
    <w:div w:id="1666082428">
      <w:bodyDiv w:val="1"/>
      <w:marLeft w:val="0"/>
      <w:marRight w:val="0"/>
      <w:marTop w:val="0"/>
      <w:marBottom w:val="0"/>
      <w:divBdr>
        <w:top w:val="none" w:sz="0" w:space="0" w:color="auto"/>
        <w:left w:val="none" w:sz="0" w:space="0" w:color="auto"/>
        <w:bottom w:val="none" w:sz="0" w:space="0" w:color="auto"/>
        <w:right w:val="none" w:sz="0" w:space="0" w:color="auto"/>
      </w:divBdr>
    </w:div>
    <w:div w:id="1706950737">
      <w:bodyDiv w:val="1"/>
      <w:marLeft w:val="0"/>
      <w:marRight w:val="0"/>
      <w:marTop w:val="0"/>
      <w:marBottom w:val="0"/>
      <w:divBdr>
        <w:top w:val="none" w:sz="0" w:space="0" w:color="auto"/>
        <w:left w:val="none" w:sz="0" w:space="0" w:color="auto"/>
        <w:bottom w:val="none" w:sz="0" w:space="0" w:color="auto"/>
        <w:right w:val="none" w:sz="0" w:space="0" w:color="auto"/>
      </w:divBdr>
    </w:div>
    <w:div w:id="1713261464">
      <w:bodyDiv w:val="1"/>
      <w:marLeft w:val="0"/>
      <w:marRight w:val="0"/>
      <w:marTop w:val="0"/>
      <w:marBottom w:val="0"/>
      <w:divBdr>
        <w:top w:val="none" w:sz="0" w:space="0" w:color="auto"/>
        <w:left w:val="none" w:sz="0" w:space="0" w:color="auto"/>
        <w:bottom w:val="none" w:sz="0" w:space="0" w:color="auto"/>
        <w:right w:val="none" w:sz="0" w:space="0" w:color="auto"/>
      </w:divBdr>
    </w:div>
    <w:div w:id="1768042501">
      <w:bodyDiv w:val="1"/>
      <w:marLeft w:val="0"/>
      <w:marRight w:val="0"/>
      <w:marTop w:val="0"/>
      <w:marBottom w:val="0"/>
      <w:divBdr>
        <w:top w:val="none" w:sz="0" w:space="0" w:color="auto"/>
        <w:left w:val="none" w:sz="0" w:space="0" w:color="auto"/>
        <w:bottom w:val="none" w:sz="0" w:space="0" w:color="auto"/>
        <w:right w:val="none" w:sz="0" w:space="0" w:color="auto"/>
      </w:divBdr>
    </w:div>
    <w:div w:id="1769883290">
      <w:bodyDiv w:val="1"/>
      <w:marLeft w:val="0"/>
      <w:marRight w:val="0"/>
      <w:marTop w:val="0"/>
      <w:marBottom w:val="0"/>
      <w:divBdr>
        <w:top w:val="none" w:sz="0" w:space="0" w:color="auto"/>
        <w:left w:val="none" w:sz="0" w:space="0" w:color="auto"/>
        <w:bottom w:val="none" w:sz="0" w:space="0" w:color="auto"/>
        <w:right w:val="none" w:sz="0" w:space="0" w:color="auto"/>
      </w:divBdr>
    </w:div>
    <w:div w:id="1773159344">
      <w:bodyDiv w:val="1"/>
      <w:marLeft w:val="0"/>
      <w:marRight w:val="0"/>
      <w:marTop w:val="0"/>
      <w:marBottom w:val="0"/>
      <w:divBdr>
        <w:top w:val="none" w:sz="0" w:space="0" w:color="auto"/>
        <w:left w:val="none" w:sz="0" w:space="0" w:color="auto"/>
        <w:bottom w:val="none" w:sz="0" w:space="0" w:color="auto"/>
        <w:right w:val="none" w:sz="0" w:space="0" w:color="auto"/>
      </w:divBdr>
    </w:div>
    <w:div w:id="1783039159">
      <w:bodyDiv w:val="1"/>
      <w:marLeft w:val="0"/>
      <w:marRight w:val="0"/>
      <w:marTop w:val="0"/>
      <w:marBottom w:val="0"/>
      <w:divBdr>
        <w:top w:val="none" w:sz="0" w:space="0" w:color="auto"/>
        <w:left w:val="none" w:sz="0" w:space="0" w:color="auto"/>
        <w:bottom w:val="none" w:sz="0" w:space="0" w:color="auto"/>
        <w:right w:val="none" w:sz="0" w:space="0" w:color="auto"/>
      </w:divBdr>
    </w:div>
    <w:div w:id="1786384459">
      <w:bodyDiv w:val="1"/>
      <w:marLeft w:val="0"/>
      <w:marRight w:val="0"/>
      <w:marTop w:val="0"/>
      <w:marBottom w:val="0"/>
      <w:divBdr>
        <w:top w:val="none" w:sz="0" w:space="0" w:color="auto"/>
        <w:left w:val="none" w:sz="0" w:space="0" w:color="auto"/>
        <w:bottom w:val="none" w:sz="0" w:space="0" w:color="auto"/>
        <w:right w:val="none" w:sz="0" w:space="0" w:color="auto"/>
      </w:divBdr>
    </w:div>
    <w:div w:id="1836875254">
      <w:bodyDiv w:val="1"/>
      <w:marLeft w:val="0"/>
      <w:marRight w:val="0"/>
      <w:marTop w:val="0"/>
      <w:marBottom w:val="0"/>
      <w:divBdr>
        <w:top w:val="none" w:sz="0" w:space="0" w:color="auto"/>
        <w:left w:val="none" w:sz="0" w:space="0" w:color="auto"/>
        <w:bottom w:val="none" w:sz="0" w:space="0" w:color="auto"/>
        <w:right w:val="none" w:sz="0" w:space="0" w:color="auto"/>
      </w:divBdr>
    </w:div>
    <w:div w:id="1849364102">
      <w:bodyDiv w:val="1"/>
      <w:marLeft w:val="0"/>
      <w:marRight w:val="0"/>
      <w:marTop w:val="0"/>
      <w:marBottom w:val="0"/>
      <w:divBdr>
        <w:top w:val="none" w:sz="0" w:space="0" w:color="auto"/>
        <w:left w:val="none" w:sz="0" w:space="0" w:color="auto"/>
        <w:bottom w:val="none" w:sz="0" w:space="0" w:color="auto"/>
        <w:right w:val="none" w:sz="0" w:space="0" w:color="auto"/>
      </w:divBdr>
    </w:div>
    <w:div w:id="1892766071">
      <w:bodyDiv w:val="1"/>
      <w:marLeft w:val="0"/>
      <w:marRight w:val="0"/>
      <w:marTop w:val="0"/>
      <w:marBottom w:val="0"/>
      <w:divBdr>
        <w:top w:val="none" w:sz="0" w:space="0" w:color="auto"/>
        <w:left w:val="none" w:sz="0" w:space="0" w:color="auto"/>
        <w:bottom w:val="none" w:sz="0" w:space="0" w:color="auto"/>
        <w:right w:val="none" w:sz="0" w:space="0" w:color="auto"/>
      </w:divBdr>
    </w:div>
    <w:div w:id="2069987237">
      <w:bodyDiv w:val="1"/>
      <w:marLeft w:val="0"/>
      <w:marRight w:val="0"/>
      <w:marTop w:val="0"/>
      <w:marBottom w:val="0"/>
      <w:divBdr>
        <w:top w:val="none" w:sz="0" w:space="0" w:color="auto"/>
        <w:left w:val="none" w:sz="0" w:space="0" w:color="auto"/>
        <w:bottom w:val="none" w:sz="0" w:space="0" w:color="auto"/>
        <w:right w:val="none" w:sz="0" w:space="0" w:color="auto"/>
      </w:divBdr>
    </w:div>
    <w:div w:id="2074548923">
      <w:bodyDiv w:val="1"/>
      <w:marLeft w:val="0"/>
      <w:marRight w:val="0"/>
      <w:marTop w:val="0"/>
      <w:marBottom w:val="0"/>
      <w:divBdr>
        <w:top w:val="none" w:sz="0" w:space="0" w:color="auto"/>
        <w:left w:val="none" w:sz="0" w:space="0" w:color="auto"/>
        <w:bottom w:val="none" w:sz="0" w:space="0" w:color="auto"/>
        <w:right w:val="none" w:sz="0" w:space="0" w:color="auto"/>
      </w:divBdr>
    </w:div>
    <w:div w:id="21121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0E4F63-A204-4853-B682-9EC2A46C73B4}" type="doc">
      <dgm:prSet loTypeId="urn:microsoft.com/office/officeart/2005/8/layout/hProcess9" loCatId="process" qsTypeId="urn:microsoft.com/office/officeart/2005/8/quickstyle/simple1" qsCatId="simple" csTypeId="urn:microsoft.com/office/officeart/2005/8/colors/accent3_1" csCatId="accent3" phldr="1"/>
      <dgm:spPr/>
    </dgm:pt>
    <dgm:pt modelId="{157FE477-5267-4A91-AF87-A3C5257ABF5E}">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desk</a:t>
          </a:r>
          <a:br>
            <a:rPr lang="en-US" sz="900">
              <a:latin typeface="Open Sans" panose="020B0606030504020204" pitchFamily="34" charset="0"/>
              <a:ea typeface="Open Sans" panose="020B0606030504020204" pitchFamily="34" charset="0"/>
              <a:cs typeface="Open Sans" panose="020B0606030504020204" pitchFamily="34" charset="0"/>
            </a:rPr>
          </a:br>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Welcoming guests, checking registrants</a:t>
          </a:r>
        </a:p>
      </dgm:t>
    </dgm:pt>
    <dgm:pt modelId="{F09A0FBE-7E40-4DAF-AE2C-C374049E2A5B}" type="parTrans" cxnId="{95CB5A82-20B4-4F2B-B570-7FF798D6569C}">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067CFBA8-0DA7-4E07-9B3E-E044FF755D3D}" type="sibTrans" cxnId="{95CB5A82-20B4-4F2B-B570-7FF798D6569C}">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E0133321-0698-4350-805A-996A3F463F1F}">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Finance desk</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gm:t>
    </dgm:pt>
    <dgm:pt modelId="{7A8A64E8-C807-456B-97DA-D8C73E56BA26}" type="parTrans" cxnId="{581E415E-7392-44DD-B99C-23B558F9DE15}">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AD107C9F-EBE3-4162-AD42-CA8386C7DD7F}" type="sibTrans" cxnId="{581E415E-7392-44DD-B99C-23B558F9DE15}">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1CDF5F13-7CD3-4D4F-8877-978ECD202E7B}">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Transportation  desk</a:t>
          </a:r>
        </a:p>
        <a:p>
          <a:endParaRPr lang="en-US" sz="8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EDCBFA82-1C41-45CB-AB6B-A8804BED7ECA}" type="parTrans" cxnId="{BE275A97-B923-4BD8-875B-6489160FC677}">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72E10313-330C-4DF1-BB96-A570B7F93022}" type="sibTrans" cxnId="{BE275A97-B923-4BD8-875B-6489160FC677}">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136BD982-D5D9-47A8-B698-B16CD6D9D4E3}">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Accreditation desk</a:t>
          </a:r>
        </a:p>
        <a:p>
          <a:r>
            <a:rPr lang="en-US" sz="700" i="1">
              <a:latin typeface="Open Sans" panose="020B0606030504020204" pitchFamily="34" charset="0"/>
              <a:ea typeface="Open Sans" panose="020B0606030504020204" pitchFamily="34" charset="0"/>
              <a:cs typeface="Open Sans" panose="020B0606030504020204" pitchFamily="34" charset="0"/>
            </a:rPr>
            <a:t>Event pass delivery, lanyard, distribution of envelope, sightseeing confirmation if relevant</a:t>
          </a:r>
          <a:endParaRPr lang="en-US" sz="300" i="1">
            <a:latin typeface="Open Sans" panose="020B0606030504020204" pitchFamily="34" charset="0"/>
            <a:ea typeface="Open Sans" panose="020B0606030504020204" pitchFamily="34" charset="0"/>
            <a:cs typeface="Open Sans" panose="020B0606030504020204" pitchFamily="34" charset="0"/>
          </a:endParaRPr>
        </a:p>
      </dgm:t>
    </dgm:pt>
    <dgm:pt modelId="{41F4A722-D3D5-4B0F-8A1D-565B74AF9A6D}" type="parTrans" cxnId="{5613447D-81C3-42E1-94DB-670E96B660BE}">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539922A4-8E67-41EF-985B-25AE3DF0A14B}" type="sibTrans" cxnId="{5613447D-81C3-42E1-94DB-670E96B660BE}">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17E9E52D-92A5-4A4B-A34A-978FD9DC142A}">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bag desk</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882976DA-08DA-419A-B899-DDBD0B098506}" type="parTrans" cxnId="{D517AF25-7E01-4662-BDCB-AAC95F12C0E9}">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88E153B0-D50B-41BA-884D-F897AC646F01}" type="sibTrans" cxnId="{D517AF25-7E01-4662-BDCB-AAC95F12C0E9}">
      <dgm:prSet/>
      <dgm:spPr/>
      <dgm:t>
        <a:bodyPr/>
        <a:lstStyle/>
        <a:p>
          <a:endParaRPr lang="en-US" sz="11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152DBFE5-A80A-4F69-B877-3FCA0ED8651C}">
      <dgm:prSet phldrT="[Text]" custT="1"/>
      <dgm:spPr/>
      <dgm:t>
        <a:bodyPr lIns="0" tIns="0" rIns="0" bIns="0"/>
        <a:lstStyle/>
        <a:p>
          <a:r>
            <a:rPr lang="en-US" sz="900" b="1" i="0">
              <a:latin typeface="Open Sans" panose="020B0606030504020204" pitchFamily="34" charset="0"/>
              <a:ea typeface="Open Sans" panose="020B0606030504020204" pitchFamily="34" charset="0"/>
              <a:cs typeface="Open Sans" panose="020B0606030504020204" pitchFamily="34" charset="0"/>
            </a:rPr>
            <a:t>Photo desk (if needed)</a:t>
          </a:r>
          <a:br>
            <a:rPr lang="en-US" sz="800" b="1"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r>
            <a:rPr lang="en-US" sz="700" i="1">
              <a:latin typeface="Open Sans" panose="020B0606030504020204" pitchFamily="34" charset="0"/>
              <a:ea typeface="Open Sans" panose="020B0606030504020204" pitchFamily="34" charset="0"/>
              <a:cs typeface="Open Sans" panose="020B0606030504020204" pitchFamily="34" charset="0"/>
            </a:rPr>
            <a:t>Onsite photo station</a:t>
          </a:r>
        </a:p>
      </dgm:t>
    </dgm:pt>
    <dgm:pt modelId="{9A825771-3AE2-4870-812C-F4411886F8C0}" type="parTrans" cxnId="{9639B333-2A29-4EA5-83A4-09A8FCF43B29}">
      <dgm:prSet/>
      <dgm:spPr/>
      <dgm:t>
        <a:bodyPr/>
        <a:lstStyle/>
        <a:p>
          <a:endParaRPr lang="en-GB" sz="14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9357E2C0-C316-419C-9DFB-5283D8957087}" type="sibTrans" cxnId="{9639B333-2A29-4EA5-83A4-09A8FCF43B29}">
      <dgm:prSet/>
      <dgm:spPr/>
      <dgm:t>
        <a:bodyPr/>
        <a:lstStyle/>
        <a:p>
          <a:endParaRPr lang="en-GB" sz="14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93D5E0F8-D5AD-4DDB-BEF0-969252729755}">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Clothing desk</a:t>
          </a:r>
        </a:p>
        <a:p>
          <a:endParaRPr lang="en-US" sz="700" i="1">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clothes if relevant</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F19FDEC8-1A60-444C-9BE6-5B65EB06597A}" type="parTrans" cxnId="{67548312-6BD0-482C-A44C-B6CF3107D55A}">
      <dgm:prSet/>
      <dgm:spPr/>
      <dgm:t>
        <a:bodyPr/>
        <a:lstStyle/>
        <a:p>
          <a:endParaRPr lang="en-GB" sz="16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BA884313-011A-4E22-B992-0FB0A21C0098}" type="sibTrans" cxnId="{67548312-6BD0-482C-A44C-B6CF3107D55A}">
      <dgm:prSet/>
      <dgm:spPr/>
      <dgm:t>
        <a:bodyPr/>
        <a:lstStyle/>
        <a:p>
          <a:endParaRPr lang="en-GB" sz="16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endParaRPr>
        </a:p>
      </dgm:t>
    </dgm:pt>
    <dgm:pt modelId="{DD5C305C-A981-4DA9-A6B5-4C32277AFAD3}" type="pres">
      <dgm:prSet presAssocID="{8B0E4F63-A204-4853-B682-9EC2A46C73B4}" presName="CompostProcess" presStyleCnt="0">
        <dgm:presLayoutVars>
          <dgm:dir/>
          <dgm:resizeHandles val="exact"/>
        </dgm:presLayoutVars>
      </dgm:prSet>
      <dgm:spPr/>
    </dgm:pt>
    <dgm:pt modelId="{620A88D7-0AC8-463B-AA8F-667FCF409009}" type="pres">
      <dgm:prSet presAssocID="{8B0E4F63-A204-4853-B682-9EC2A46C73B4}" presName="arrow" presStyleLbl="bgShp" presStyleIdx="0" presStyleCnt="1"/>
      <dgm:spPr/>
    </dgm:pt>
    <dgm:pt modelId="{5E63E2D0-5829-40C1-9FDD-A98EC3AE5807}" type="pres">
      <dgm:prSet presAssocID="{8B0E4F63-A204-4853-B682-9EC2A46C73B4}" presName="linearProcess" presStyleCnt="0"/>
      <dgm:spPr/>
    </dgm:pt>
    <dgm:pt modelId="{43BC02E0-A986-432B-B5A9-06FA60E97EA2}" type="pres">
      <dgm:prSet presAssocID="{157FE477-5267-4A91-AF87-A3C5257ABF5E}" presName="textNode" presStyleLbl="node1" presStyleIdx="0" presStyleCnt="7">
        <dgm:presLayoutVars>
          <dgm:bulletEnabled val="1"/>
        </dgm:presLayoutVars>
      </dgm:prSet>
      <dgm:spPr/>
    </dgm:pt>
    <dgm:pt modelId="{474B1B53-756D-419B-A07C-84B54ECD634B}" type="pres">
      <dgm:prSet presAssocID="{067CFBA8-0DA7-4E07-9B3E-E044FF755D3D}" presName="sibTrans" presStyleCnt="0"/>
      <dgm:spPr/>
    </dgm:pt>
    <dgm:pt modelId="{5F568B2A-7115-42FA-9867-FEBA600F1184}" type="pres">
      <dgm:prSet presAssocID="{E0133321-0698-4350-805A-996A3F463F1F}" presName="textNode" presStyleLbl="node1" presStyleIdx="1" presStyleCnt="7">
        <dgm:presLayoutVars>
          <dgm:bulletEnabled val="1"/>
        </dgm:presLayoutVars>
      </dgm:prSet>
      <dgm:spPr/>
    </dgm:pt>
    <dgm:pt modelId="{EBA601F7-CECB-46C9-9A8A-7B48DE59FB45}" type="pres">
      <dgm:prSet presAssocID="{AD107C9F-EBE3-4162-AD42-CA8386C7DD7F}" presName="sibTrans" presStyleCnt="0"/>
      <dgm:spPr/>
    </dgm:pt>
    <dgm:pt modelId="{3C725902-20AB-4957-B3C1-B2A85271D73C}" type="pres">
      <dgm:prSet presAssocID="{152DBFE5-A80A-4F69-B877-3FCA0ED8651C}" presName="textNode" presStyleLbl="node1" presStyleIdx="2" presStyleCnt="7">
        <dgm:presLayoutVars>
          <dgm:bulletEnabled val="1"/>
        </dgm:presLayoutVars>
      </dgm:prSet>
      <dgm:spPr/>
    </dgm:pt>
    <dgm:pt modelId="{1D1497B7-D64C-4D84-A5F7-1B654E9B769B}" type="pres">
      <dgm:prSet presAssocID="{9357E2C0-C316-419C-9DFB-5283D8957087}" presName="sibTrans" presStyleCnt="0"/>
      <dgm:spPr/>
    </dgm:pt>
    <dgm:pt modelId="{3B72FEAC-DEA1-4DB3-B773-C6A3499CA104}" type="pres">
      <dgm:prSet presAssocID="{136BD982-D5D9-47A8-B698-B16CD6D9D4E3}" presName="textNode" presStyleLbl="node1" presStyleIdx="3" presStyleCnt="7" custScaleX="146534">
        <dgm:presLayoutVars>
          <dgm:bulletEnabled val="1"/>
        </dgm:presLayoutVars>
      </dgm:prSet>
      <dgm:spPr/>
    </dgm:pt>
    <dgm:pt modelId="{75C6F1E4-40A1-4EE2-99DA-BEDB1AAD19AB}" type="pres">
      <dgm:prSet presAssocID="{539922A4-8E67-41EF-985B-25AE3DF0A14B}" presName="sibTrans" presStyleCnt="0"/>
      <dgm:spPr/>
    </dgm:pt>
    <dgm:pt modelId="{48493D7A-8CFA-422E-9708-33E87B178782}" type="pres">
      <dgm:prSet presAssocID="{93D5E0F8-D5AD-4DDB-BEF0-969252729755}" presName="textNode" presStyleLbl="node1" presStyleIdx="4" presStyleCnt="7">
        <dgm:presLayoutVars>
          <dgm:bulletEnabled val="1"/>
        </dgm:presLayoutVars>
      </dgm:prSet>
      <dgm:spPr/>
    </dgm:pt>
    <dgm:pt modelId="{334A4987-59CD-48E9-BC7C-4272434983B1}" type="pres">
      <dgm:prSet presAssocID="{BA884313-011A-4E22-B992-0FB0A21C0098}" presName="sibTrans" presStyleCnt="0"/>
      <dgm:spPr/>
    </dgm:pt>
    <dgm:pt modelId="{C50CC33E-BA4C-4B8E-9C0A-CDB8013E503B}" type="pres">
      <dgm:prSet presAssocID="{17E9E52D-92A5-4A4B-A34A-978FD9DC142A}" presName="textNode" presStyleLbl="node1" presStyleIdx="5" presStyleCnt="7" custScaleX="110676">
        <dgm:presLayoutVars>
          <dgm:bulletEnabled val="1"/>
        </dgm:presLayoutVars>
      </dgm:prSet>
      <dgm:spPr/>
    </dgm:pt>
    <dgm:pt modelId="{C65671A5-2E44-4204-BCBF-587560FB6B2A}" type="pres">
      <dgm:prSet presAssocID="{88E153B0-D50B-41BA-884D-F897AC646F01}" presName="sibTrans" presStyleCnt="0"/>
      <dgm:spPr/>
    </dgm:pt>
    <dgm:pt modelId="{811F9B83-3C3C-4767-933C-F6DDD638C693}" type="pres">
      <dgm:prSet presAssocID="{1CDF5F13-7CD3-4D4F-8877-978ECD202E7B}" presName="textNode" presStyleLbl="node1" presStyleIdx="6" presStyleCnt="7" custScaleX="157176">
        <dgm:presLayoutVars>
          <dgm:bulletEnabled val="1"/>
        </dgm:presLayoutVars>
      </dgm:prSet>
      <dgm:spPr/>
    </dgm:pt>
  </dgm:ptLst>
  <dgm:cxnLst>
    <dgm:cxn modelId="{5C6C1702-D354-4B49-84C1-DF35A4B1AC67}" type="presOf" srcId="{152DBFE5-A80A-4F69-B877-3FCA0ED8651C}" destId="{3C725902-20AB-4957-B3C1-B2A85271D73C}" srcOrd="0" destOrd="0" presId="urn:microsoft.com/office/officeart/2005/8/layout/hProcess9"/>
    <dgm:cxn modelId="{67548312-6BD0-482C-A44C-B6CF3107D55A}" srcId="{8B0E4F63-A204-4853-B682-9EC2A46C73B4}" destId="{93D5E0F8-D5AD-4DDB-BEF0-969252729755}" srcOrd="4" destOrd="0" parTransId="{F19FDEC8-1A60-444C-9BE6-5B65EB06597A}" sibTransId="{BA884313-011A-4E22-B992-0FB0A21C0098}"/>
    <dgm:cxn modelId="{BE63A915-B562-4ED2-B7F3-1251D7304DD8}" type="presOf" srcId="{17E9E52D-92A5-4A4B-A34A-978FD9DC142A}" destId="{C50CC33E-BA4C-4B8E-9C0A-CDB8013E503B}" srcOrd="0" destOrd="0" presId="urn:microsoft.com/office/officeart/2005/8/layout/hProcess9"/>
    <dgm:cxn modelId="{D517AF25-7E01-4662-BDCB-AAC95F12C0E9}" srcId="{8B0E4F63-A204-4853-B682-9EC2A46C73B4}" destId="{17E9E52D-92A5-4A4B-A34A-978FD9DC142A}" srcOrd="5" destOrd="0" parTransId="{882976DA-08DA-419A-B899-DDBD0B098506}" sibTransId="{88E153B0-D50B-41BA-884D-F897AC646F01}"/>
    <dgm:cxn modelId="{98934330-000D-4BC5-9EE2-21EF0EDE8C4D}" type="presOf" srcId="{157FE477-5267-4A91-AF87-A3C5257ABF5E}" destId="{43BC02E0-A986-432B-B5A9-06FA60E97EA2}" srcOrd="0" destOrd="0" presId="urn:microsoft.com/office/officeart/2005/8/layout/hProcess9"/>
    <dgm:cxn modelId="{9639B333-2A29-4EA5-83A4-09A8FCF43B29}" srcId="{8B0E4F63-A204-4853-B682-9EC2A46C73B4}" destId="{152DBFE5-A80A-4F69-B877-3FCA0ED8651C}" srcOrd="2" destOrd="0" parTransId="{9A825771-3AE2-4870-812C-F4411886F8C0}" sibTransId="{9357E2C0-C316-419C-9DFB-5283D8957087}"/>
    <dgm:cxn modelId="{581E415E-7392-44DD-B99C-23B558F9DE15}" srcId="{8B0E4F63-A204-4853-B682-9EC2A46C73B4}" destId="{E0133321-0698-4350-805A-996A3F463F1F}" srcOrd="1" destOrd="0" parTransId="{7A8A64E8-C807-456B-97DA-D8C73E56BA26}" sibTransId="{AD107C9F-EBE3-4162-AD42-CA8386C7DD7F}"/>
    <dgm:cxn modelId="{3C155E70-3CD5-40E6-8767-597BEDE36A45}" type="presOf" srcId="{E0133321-0698-4350-805A-996A3F463F1F}" destId="{5F568B2A-7115-42FA-9867-FEBA600F1184}" srcOrd="0" destOrd="0" presId="urn:microsoft.com/office/officeart/2005/8/layout/hProcess9"/>
    <dgm:cxn modelId="{5613447D-81C3-42E1-94DB-670E96B660BE}" srcId="{8B0E4F63-A204-4853-B682-9EC2A46C73B4}" destId="{136BD982-D5D9-47A8-B698-B16CD6D9D4E3}" srcOrd="3" destOrd="0" parTransId="{41F4A722-D3D5-4B0F-8A1D-565B74AF9A6D}" sibTransId="{539922A4-8E67-41EF-985B-25AE3DF0A14B}"/>
    <dgm:cxn modelId="{95CB5A82-20B4-4F2B-B570-7FF798D6569C}" srcId="{8B0E4F63-A204-4853-B682-9EC2A46C73B4}" destId="{157FE477-5267-4A91-AF87-A3C5257ABF5E}" srcOrd="0" destOrd="0" parTransId="{F09A0FBE-7E40-4DAF-AE2C-C374049E2A5B}" sibTransId="{067CFBA8-0DA7-4E07-9B3E-E044FF755D3D}"/>
    <dgm:cxn modelId="{6D7AF884-C87E-4651-A147-4FA0CF46A62E}" type="presOf" srcId="{1CDF5F13-7CD3-4D4F-8877-978ECD202E7B}" destId="{811F9B83-3C3C-4767-933C-F6DDD638C693}" srcOrd="0" destOrd="0" presId="urn:microsoft.com/office/officeart/2005/8/layout/hProcess9"/>
    <dgm:cxn modelId="{AA9B578B-E461-4A4F-8486-E0B3BA57DE2D}" type="presOf" srcId="{93D5E0F8-D5AD-4DDB-BEF0-969252729755}" destId="{48493D7A-8CFA-422E-9708-33E87B178782}" srcOrd="0" destOrd="0" presId="urn:microsoft.com/office/officeart/2005/8/layout/hProcess9"/>
    <dgm:cxn modelId="{8E4A4092-6A96-4E61-80BC-19513043B9D9}" type="presOf" srcId="{136BD982-D5D9-47A8-B698-B16CD6D9D4E3}" destId="{3B72FEAC-DEA1-4DB3-B773-C6A3499CA104}" srcOrd="0" destOrd="0" presId="urn:microsoft.com/office/officeart/2005/8/layout/hProcess9"/>
    <dgm:cxn modelId="{BE275A97-B923-4BD8-875B-6489160FC677}" srcId="{8B0E4F63-A204-4853-B682-9EC2A46C73B4}" destId="{1CDF5F13-7CD3-4D4F-8877-978ECD202E7B}" srcOrd="6" destOrd="0" parTransId="{EDCBFA82-1C41-45CB-AB6B-A8804BED7ECA}" sibTransId="{72E10313-330C-4DF1-BB96-A570B7F93022}"/>
    <dgm:cxn modelId="{79A111ED-A249-44C2-AD6A-8EFFAE6FD784}" type="presOf" srcId="{8B0E4F63-A204-4853-B682-9EC2A46C73B4}" destId="{DD5C305C-A981-4DA9-A6B5-4C32277AFAD3}" srcOrd="0" destOrd="0" presId="urn:microsoft.com/office/officeart/2005/8/layout/hProcess9"/>
    <dgm:cxn modelId="{ABD79EBB-8129-4A2D-85BB-B6B83873F13C}" type="presParOf" srcId="{DD5C305C-A981-4DA9-A6B5-4C32277AFAD3}" destId="{620A88D7-0AC8-463B-AA8F-667FCF409009}" srcOrd="0" destOrd="0" presId="urn:microsoft.com/office/officeart/2005/8/layout/hProcess9"/>
    <dgm:cxn modelId="{9ED75590-FF59-498D-8CC8-07CA155ED8C1}" type="presParOf" srcId="{DD5C305C-A981-4DA9-A6B5-4C32277AFAD3}" destId="{5E63E2D0-5829-40C1-9FDD-A98EC3AE5807}" srcOrd="1" destOrd="0" presId="urn:microsoft.com/office/officeart/2005/8/layout/hProcess9"/>
    <dgm:cxn modelId="{D5D2FF0E-02DA-4FE0-A832-61E72D381E3E}" type="presParOf" srcId="{5E63E2D0-5829-40C1-9FDD-A98EC3AE5807}" destId="{43BC02E0-A986-432B-B5A9-06FA60E97EA2}" srcOrd="0" destOrd="0" presId="urn:microsoft.com/office/officeart/2005/8/layout/hProcess9"/>
    <dgm:cxn modelId="{A6A8CBD0-3BE2-4C67-AF14-4B732AA748CD}" type="presParOf" srcId="{5E63E2D0-5829-40C1-9FDD-A98EC3AE5807}" destId="{474B1B53-756D-419B-A07C-84B54ECD634B}" srcOrd="1" destOrd="0" presId="urn:microsoft.com/office/officeart/2005/8/layout/hProcess9"/>
    <dgm:cxn modelId="{AE188E75-5CD5-417F-942D-B24014AF2DF0}" type="presParOf" srcId="{5E63E2D0-5829-40C1-9FDD-A98EC3AE5807}" destId="{5F568B2A-7115-42FA-9867-FEBA600F1184}" srcOrd="2" destOrd="0" presId="urn:microsoft.com/office/officeart/2005/8/layout/hProcess9"/>
    <dgm:cxn modelId="{53D5A797-2831-4AAE-8B91-BF48E1D39439}" type="presParOf" srcId="{5E63E2D0-5829-40C1-9FDD-A98EC3AE5807}" destId="{EBA601F7-CECB-46C9-9A8A-7B48DE59FB45}" srcOrd="3" destOrd="0" presId="urn:microsoft.com/office/officeart/2005/8/layout/hProcess9"/>
    <dgm:cxn modelId="{95BDF085-0FC1-4829-B9A3-C891B2A0E8AA}" type="presParOf" srcId="{5E63E2D0-5829-40C1-9FDD-A98EC3AE5807}" destId="{3C725902-20AB-4957-B3C1-B2A85271D73C}" srcOrd="4" destOrd="0" presId="urn:microsoft.com/office/officeart/2005/8/layout/hProcess9"/>
    <dgm:cxn modelId="{B8B19949-40A1-45D3-970F-825BA730CF46}" type="presParOf" srcId="{5E63E2D0-5829-40C1-9FDD-A98EC3AE5807}" destId="{1D1497B7-D64C-4D84-A5F7-1B654E9B769B}" srcOrd="5" destOrd="0" presId="urn:microsoft.com/office/officeart/2005/8/layout/hProcess9"/>
    <dgm:cxn modelId="{E0D5CCC0-9D53-4D43-AE8B-31D2DB8A2A59}" type="presParOf" srcId="{5E63E2D0-5829-40C1-9FDD-A98EC3AE5807}" destId="{3B72FEAC-DEA1-4DB3-B773-C6A3499CA104}" srcOrd="6" destOrd="0" presId="urn:microsoft.com/office/officeart/2005/8/layout/hProcess9"/>
    <dgm:cxn modelId="{4F66BAC9-5086-4A75-8CB0-B73A2C8A667D}" type="presParOf" srcId="{5E63E2D0-5829-40C1-9FDD-A98EC3AE5807}" destId="{75C6F1E4-40A1-4EE2-99DA-BEDB1AAD19AB}" srcOrd="7" destOrd="0" presId="urn:microsoft.com/office/officeart/2005/8/layout/hProcess9"/>
    <dgm:cxn modelId="{49942C69-818B-477C-8789-B18FF018F721}" type="presParOf" srcId="{5E63E2D0-5829-40C1-9FDD-A98EC3AE5807}" destId="{48493D7A-8CFA-422E-9708-33E87B178782}" srcOrd="8" destOrd="0" presId="urn:microsoft.com/office/officeart/2005/8/layout/hProcess9"/>
    <dgm:cxn modelId="{5F900121-A996-44DA-9F55-0AAFCC72C2CE}" type="presParOf" srcId="{5E63E2D0-5829-40C1-9FDD-A98EC3AE5807}" destId="{334A4987-59CD-48E9-BC7C-4272434983B1}" srcOrd="9" destOrd="0" presId="urn:microsoft.com/office/officeart/2005/8/layout/hProcess9"/>
    <dgm:cxn modelId="{270F9E63-B2CB-4D68-A514-19F4515E2844}" type="presParOf" srcId="{5E63E2D0-5829-40C1-9FDD-A98EC3AE5807}" destId="{C50CC33E-BA4C-4B8E-9C0A-CDB8013E503B}" srcOrd="10" destOrd="0" presId="urn:microsoft.com/office/officeart/2005/8/layout/hProcess9"/>
    <dgm:cxn modelId="{B5BBFF03-7218-43F5-8E16-678D20ED83B0}" type="presParOf" srcId="{5E63E2D0-5829-40C1-9FDD-A98EC3AE5807}" destId="{C65671A5-2E44-4204-BCBF-587560FB6B2A}" srcOrd="11" destOrd="0" presId="urn:microsoft.com/office/officeart/2005/8/layout/hProcess9"/>
    <dgm:cxn modelId="{7A2AA2EA-E3FB-4680-A4FF-DD61CCE0F151}" type="presParOf" srcId="{5E63E2D0-5829-40C1-9FDD-A98EC3AE5807}" destId="{811F9B83-3C3C-4767-933C-F6DDD638C693}" srcOrd="1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B0E4F63-A204-4853-B682-9EC2A46C73B4}" type="doc">
      <dgm:prSet loTypeId="urn:microsoft.com/office/officeart/2005/8/layout/hProcess9" loCatId="process" qsTypeId="urn:microsoft.com/office/officeart/2005/8/quickstyle/simple1" qsCatId="simple" csTypeId="urn:microsoft.com/office/officeart/2005/8/colors/accent3_1" csCatId="accent3" phldr="1"/>
      <dgm:spPr/>
    </dgm:pt>
    <dgm:pt modelId="{157FE477-5267-4A91-AF87-A3C5257ABF5E}">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desk</a:t>
          </a:r>
          <a:br>
            <a:rPr lang="en-US" sz="900">
              <a:latin typeface="Open Sans" panose="020B0606030504020204" pitchFamily="34" charset="0"/>
              <a:ea typeface="Open Sans" panose="020B0606030504020204" pitchFamily="34" charset="0"/>
              <a:cs typeface="Open Sans" panose="020B0606030504020204" pitchFamily="34" charset="0"/>
            </a:rPr>
          </a:br>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Welcoming guests, checking registrants</a:t>
          </a:r>
        </a:p>
      </dgm:t>
    </dgm:pt>
    <dgm:pt modelId="{F09A0FBE-7E40-4DAF-AE2C-C374049E2A5B}" type="par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067CFBA8-0DA7-4E07-9B3E-E044FF755D3D}" type="sib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E0133321-0698-4350-805A-996A3F463F1F}">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Finance desk</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gm:t>
    </dgm:pt>
    <dgm:pt modelId="{7A8A64E8-C807-456B-97DA-D8C73E56BA26}" type="parTrans" cxnId="{581E415E-7392-44DD-B99C-23B558F9DE15}">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AD107C9F-EBE3-4162-AD42-CA8386C7DD7F}" type="sibTrans" cxnId="{581E415E-7392-44DD-B99C-23B558F9DE15}">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CDF5F13-7CD3-4D4F-8877-978ECD202E7B}">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Transportation  desk</a:t>
          </a:r>
        </a:p>
        <a:p>
          <a:endParaRPr lang="en-US" sz="8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EDCBFA82-1C41-45CB-AB6B-A8804BED7ECA}" type="par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72E10313-330C-4DF1-BB96-A570B7F93022}" type="sib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36BD982-D5D9-47A8-B698-B16CD6D9D4E3}">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Accreditation desk</a:t>
          </a:r>
        </a:p>
        <a:p>
          <a:endParaRPr lang="en-US" sz="700" i="1">
            <a:latin typeface="Open Sans" panose="020B0606030504020204" pitchFamily="34" charset="0"/>
            <a:ea typeface="Open Sans" panose="020B0606030504020204" pitchFamily="34" charset="0"/>
            <a:cs typeface="Open Sans" panose="020B0606030504020204" pitchFamily="34" charset="0"/>
          </a:endParaRPr>
        </a:p>
        <a:p>
          <a:endParaRPr lang="en-US" sz="700" i="1">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Event pass delivery, lanyard</a:t>
          </a:r>
          <a:endParaRPr lang="en-US" sz="300" i="1">
            <a:latin typeface="Open Sans" panose="020B0606030504020204" pitchFamily="34" charset="0"/>
            <a:ea typeface="Open Sans" panose="020B0606030504020204" pitchFamily="34" charset="0"/>
            <a:cs typeface="Open Sans" panose="020B0606030504020204" pitchFamily="34" charset="0"/>
          </a:endParaRPr>
        </a:p>
      </dgm:t>
    </dgm:pt>
    <dgm:pt modelId="{41F4A722-D3D5-4B0F-8A1D-565B74AF9A6D}" type="par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539922A4-8E67-41EF-985B-25AE3DF0A14B}" type="sib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7E9E52D-92A5-4A4B-A34A-978FD9DC142A}">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bag desk</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882976DA-08DA-419A-B899-DDBD0B098506}" type="par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88E153B0-D50B-41BA-884D-F897AC646F01}" type="sib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52DBFE5-A80A-4F69-B877-3FCA0ED8651C}">
      <dgm:prSet phldrT="[Text]" custT="1"/>
      <dgm:spPr/>
      <dgm:t>
        <a:bodyPr lIns="0" tIns="0" rIns="0" bIns="0"/>
        <a:lstStyle/>
        <a:p>
          <a:r>
            <a:rPr lang="en-US" sz="900" b="1" i="0">
              <a:latin typeface="Open Sans" panose="020B0606030504020204" pitchFamily="34" charset="0"/>
              <a:ea typeface="Open Sans" panose="020B0606030504020204" pitchFamily="34" charset="0"/>
              <a:cs typeface="Open Sans" panose="020B0606030504020204" pitchFamily="34" charset="0"/>
            </a:rPr>
            <a:t>Photo desk </a:t>
          </a:r>
        </a:p>
        <a:p>
          <a:r>
            <a:rPr lang="en-US" sz="900" b="1" i="0">
              <a:latin typeface="Open Sans" panose="020B0606030504020204" pitchFamily="34" charset="0"/>
              <a:ea typeface="Open Sans" panose="020B0606030504020204" pitchFamily="34" charset="0"/>
              <a:cs typeface="Open Sans" panose="020B0606030504020204" pitchFamily="34" charset="0"/>
            </a:rPr>
            <a:t>(if needed)</a:t>
          </a:r>
          <a:br>
            <a:rPr lang="en-US" sz="800"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r>
            <a:rPr lang="en-US" sz="700" i="1">
              <a:latin typeface="Open Sans" panose="020B0606030504020204" pitchFamily="34" charset="0"/>
              <a:ea typeface="Open Sans" panose="020B0606030504020204" pitchFamily="34" charset="0"/>
              <a:cs typeface="Open Sans" panose="020B0606030504020204" pitchFamily="34" charset="0"/>
            </a:rPr>
            <a:t>Onsite photo station</a:t>
          </a:r>
        </a:p>
      </dgm:t>
    </dgm:pt>
    <dgm:pt modelId="{9A825771-3AE2-4870-812C-F4411886F8C0}" type="par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9357E2C0-C316-419C-9DFB-5283D8957087}" type="sib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3851887B-3CC4-4BFE-B3AA-B3864234C1E0}">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Media Services</a:t>
          </a:r>
        </a:p>
        <a:p>
          <a:endParaRPr lang="en-US" sz="7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Jackets, Armbands, etc.*</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D9EE0162-B697-4D31-9251-5E2E73833510}" type="parTrans" cxnId="{9FEABA42-01A8-4E3E-B559-9BABC49E842F}">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0D3E47AE-BA0E-425A-B3E8-A47587429C13}" type="sibTrans" cxnId="{9FEABA42-01A8-4E3E-B559-9BABC49E842F}">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DD5C305C-A981-4DA9-A6B5-4C32277AFAD3}" type="pres">
      <dgm:prSet presAssocID="{8B0E4F63-A204-4853-B682-9EC2A46C73B4}" presName="CompostProcess" presStyleCnt="0">
        <dgm:presLayoutVars>
          <dgm:dir/>
          <dgm:resizeHandles val="exact"/>
        </dgm:presLayoutVars>
      </dgm:prSet>
      <dgm:spPr/>
    </dgm:pt>
    <dgm:pt modelId="{620A88D7-0AC8-463B-AA8F-667FCF409009}" type="pres">
      <dgm:prSet presAssocID="{8B0E4F63-A204-4853-B682-9EC2A46C73B4}" presName="arrow" presStyleLbl="bgShp" presStyleIdx="0" presStyleCnt="1"/>
      <dgm:spPr/>
    </dgm:pt>
    <dgm:pt modelId="{5E63E2D0-5829-40C1-9FDD-A98EC3AE5807}" type="pres">
      <dgm:prSet presAssocID="{8B0E4F63-A204-4853-B682-9EC2A46C73B4}" presName="linearProcess" presStyleCnt="0"/>
      <dgm:spPr/>
    </dgm:pt>
    <dgm:pt modelId="{43BC02E0-A986-432B-B5A9-06FA60E97EA2}" type="pres">
      <dgm:prSet presAssocID="{157FE477-5267-4A91-AF87-A3C5257ABF5E}" presName="textNode" presStyleLbl="node1" presStyleIdx="0" presStyleCnt="7">
        <dgm:presLayoutVars>
          <dgm:bulletEnabled val="1"/>
        </dgm:presLayoutVars>
      </dgm:prSet>
      <dgm:spPr/>
    </dgm:pt>
    <dgm:pt modelId="{474B1B53-756D-419B-A07C-84B54ECD634B}" type="pres">
      <dgm:prSet presAssocID="{067CFBA8-0DA7-4E07-9B3E-E044FF755D3D}" presName="sibTrans" presStyleCnt="0"/>
      <dgm:spPr/>
    </dgm:pt>
    <dgm:pt modelId="{5F568B2A-7115-42FA-9867-FEBA600F1184}" type="pres">
      <dgm:prSet presAssocID="{E0133321-0698-4350-805A-996A3F463F1F}" presName="textNode" presStyleLbl="node1" presStyleIdx="1" presStyleCnt="7">
        <dgm:presLayoutVars>
          <dgm:bulletEnabled val="1"/>
        </dgm:presLayoutVars>
      </dgm:prSet>
      <dgm:spPr/>
    </dgm:pt>
    <dgm:pt modelId="{EBA601F7-CECB-46C9-9A8A-7B48DE59FB45}" type="pres">
      <dgm:prSet presAssocID="{AD107C9F-EBE3-4162-AD42-CA8386C7DD7F}" presName="sibTrans" presStyleCnt="0"/>
      <dgm:spPr/>
    </dgm:pt>
    <dgm:pt modelId="{3C725902-20AB-4957-B3C1-B2A85271D73C}" type="pres">
      <dgm:prSet presAssocID="{152DBFE5-A80A-4F69-B877-3FCA0ED8651C}" presName="textNode" presStyleLbl="node1" presStyleIdx="2" presStyleCnt="7">
        <dgm:presLayoutVars>
          <dgm:bulletEnabled val="1"/>
        </dgm:presLayoutVars>
      </dgm:prSet>
      <dgm:spPr/>
    </dgm:pt>
    <dgm:pt modelId="{1D1497B7-D64C-4D84-A5F7-1B654E9B769B}" type="pres">
      <dgm:prSet presAssocID="{9357E2C0-C316-419C-9DFB-5283D8957087}" presName="sibTrans" presStyleCnt="0"/>
      <dgm:spPr/>
    </dgm:pt>
    <dgm:pt modelId="{3B72FEAC-DEA1-4DB3-B773-C6A3499CA104}" type="pres">
      <dgm:prSet presAssocID="{136BD982-D5D9-47A8-B698-B16CD6D9D4E3}" presName="textNode" presStyleLbl="node1" presStyleIdx="3" presStyleCnt="7" custScaleX="146534">
        <dgm:presLayoutVars>
          <dgm:bulletEnabled val="1"/>
        </dgm:presLayoutVars>
      </dgm:prSet>
      <dgm:spPr/>
    </dgm:pt>
    <dgm:pt modelId="{75C6F1E4-40A1-4EE2-99DA-BEDB1AAD19AB}" type="pres">
      <dgm:prSet presAssocID="{539922A4-8E67-41EF-985B-25AE3DF0A14B}" presName="sibTrans" presStyleCnt="0"/>
      <dgm:spPr/>
    </dgm:pt>
    <dgm:pt modelId="{C50CC33E-BA4C-4B8E-9C0A-CDB8013E503B}" type="pres">
      <dgm:prSet presAssocID="{17E9E52D-92A5-4A4B-A34A-978FD9DC142A}" presName="textNode" presStyleLbl="node1" presStyleIdx="4" presStyleCnt="7" custScaleX="110676">
        <dgm:presLayoutVars>
          <dgm:bulletEnabled val="1"/>
        </dgm:presLayoutVars>
      </dgm:prSet>
      <dgm:spPr/>
    </dgm:pt>
    <dgm:pt modelId="{C65671A5-2E44-4204-BCBF-587560FB6B2A}" type="pres">
      <dgm:prSet presAssocID="{88E153B0-D50B-41BA-884D-F897AC646F01}" presName="sibTrans" presStyleCnt="0"/>
      <dgm:spPr/>
    </dgm:pt>
    <dgm:pt modelId="{22A2144F-38D2-45EE-8CA2-3491635671D0}" type="pres">
      <dgm:prSet presAssocID="{3851887B-3CC4-4BFE-B3AA-B3864234C1E0}" presName="textNode" presStyleLbl="node1" presStyleIdx="5" presStyleCnt="7">
        <dgm:presLayoutVars>
          <dgm:bulletEnabled val="1"/>
        </dgm:presLayoutVars>
      </dgm:prSet>
      <dgm:spPr/>
    </dgm:pt>
    <dgm:pt modelId="{EF32174E-ADD0-44CF-85BD-B3D4AAEE096E}" type="pres">
      <dgm:prSet presAssocID="{0D3E47AE-BA0E-425A-B3E8-A47587429C13}" presName="sibTrans" presStyleCnt="0"/>
      <dgm:spPr/>
    </dgm:pt>
    <dgm:pt modelId="{811F9B83-3C3C-4767-933C-F6DDD638C693}" type="pres">
      <dgm:prSet presAssocID="{1CDF5F13-7CD3-4D4F-8877-978ECD202E7B}" presName="textNode" presStyleLbl="node1" presStyleIdx="6" presStyleCnt="7" custScaleX="157176">
        <dgm:presLayoutVars>
          <dgm:bulletEnabled val="1"/>
        </dgm:presLayoutVars>
      </dgm:prSet>
      <dgm:spPr/>
    </dgm:pt>
  </dgm:ptLst>
  <dgm:cxnLst>
    <dgm:cxn modelId="{5C6C1702-D354-4B49-84C1-DF35A4B1AC67}" type="presOf" srcId="{152DBFE5-A80A-4F69-B877-3FCA0ED8651C}" destId="{3C725902-20AB-4957-B3C1-B2A85271D73C}" srcOrd="0" destOrd="0" presId="urn:microsoft.com/office/officeart/2005/8/layout/hProcess9"/>
    <dgm:cxn modelId="{BE63A915-B562-4ED2-B7F3-1251D7304DD8}" type="presOf" srcId="{17E9E52D-92A5-4A4B-A34A-978FD9DC142A}" destId="{C50CC33E-BA4C-4B8E-9C0A-CDB8013E503B}" srcOrd="0" destOrd="0" presId="urn:microsoft.com/office/officeart/2005/8/layout/hProcess9"/>
    <dgm:cxn modelId="{D517AF25-7E01-4662-BDCB-AAC95F12C0E9}" srcId="{8B0E4F63-A204-4853-B682-9EC2A46C73B4}" destId="{17E9E52D-92A5-4A4B-A34A-978FD9DC142A}" srcOrd="4" destOrd="0" parTransId="{882976DA-08DA-419A-B899-DDBD0B098506}" sibTransId="{88E153B0-D50B-41BA-884D-F897AC646F01}"/>
    <dgm:cxn modelId="{98934330-000D-4BC5-9EE2-21EF0EDE8C4D}" type="presOf" srcId="{157FE477-5267-4A91-AF87-A3C5257ABF5E}" destId="{43BC02E0-A986-432B-B5A9-06FA60E97EA2}" srcOrd="0" destOrd="0" presId="urn:microsoft.com/office/officeart/2005/8/layout/hProcess9"/>
    <dgm:cxn modelId="{9639B333-2A29-4EA5-83A4-09A8FCF43B29}" srcId="{8B0E4F63-A204-4853-B682-9EC2A46C73B4}" destId="{152DBFE5-A80A-4F69-B877-3FCA0ED8651C}" srcOrd="2" destOrd="0" parTransId="{9A825771-3AE2-4870-812C-F4411886F8C0}" sibTransId="{9357E2C0-C316-419C-9DFB-5283D8957087}"/>
    <dgm:cxn modelId="{581E415E-7392-44DD-B99C-23B558F9DE15}" srcId="{8B0E4F63-A204-4853-B682-9EC2A46C73B4}" destId="{E0133321-0698-4350-805A-996A3F463F1F}" srcOrd="1" destOrd="0" parTransId="{7A8A64E8-C807-456B-97DA-D8C73E56BA26}" sibTransId="{AD107C9F-EBE3-4162-AD42-CA8386C7DD7F}"/>
    <dgm:cxn modelId="{9FEABA42-01A8-4E3E-B559-9BABC49E842F}" srcId="{8B0E4F63-A204-4853-B682-9EC2A46C73B4}" destId="{3851887B-3CC4-4BFE-B3AA-B3864234C1E0}" srcOrd="5" destOrd="0" parTransId="{D9EE0162-B697-4D31-9251-5E2E73833510}" sibTransId="{0D3E47AE-BA0E-425A-B3E8-A47587429C13}"/>
    <dgm:cxn modelId="{3C155E70-3CD5-40E6-8767-597BEDE36A45}" type="presOf" srcId="{E0133321-0698-4350-805A-996A3F463F1F}" destId="{5F568B2A-7115-42FA-9867-FEBA600F1184}" srcOrd="0" destOrd="0" presId="urn:microsoft.com/office/officeart/2005/8/layout/hProcess9"/>
    <dgm:cxn modelId="{5613447D-81C3-42E1-94DB-670E96B660BE}" srcId="{8B0E4F63-A204-4853-B682-9EC2A46C73B4}" destId="{136BD982-D5D9-47A8-B698-B16CD6D9D4E3}" srcOrd="3" destOrd="0" parTransId="{41F4A722-D3D5-4B0F-8A1D-565B74AF9A6D}" sibTransId="{539922A4-8E67-41EF-985B-25AE3DF0A14B}"/>
    <dgm:cxn modelId="{95CB5A82-20B4-4F2B-B570-7FF798D6569C}" srcId="{8B0E4F63-A204-4853-B682-9EC2A46C73B4}" destId="{157FE477-5267-4A91-AF87-A3C5257ABF5E}" srcOrd="0" destOrd="0" parTransId="{F09A0FBE-7E40-4DAF-AE2C-C374049E2A5B}" sibTransId="{067CFBA8-0DA7-4E07-9B3E-E044FF755D3D}"/>
    <dgm:cxn modelId="{6D7AF884-C87E-4651-A147-4FA0CF46A62E}" type="presOf" srcId="{1CDF5F13-7CD3-4D4F-8877-978ECD202E7B}" destId="{811F9B83-3C3C-4767-933C-F6DDD638C693}" srcOrd="0" destOrd="0" presId="urn:microsoft.com/office/officeart/2005/8/layout/hProcess9"/>
    <dgm:cxn modelId="{8E4A4092-6A96-4E61-80BC-19513043B9D9}" type="presOf" srcId="{136BD982-D5D9-47A8-B698-B16CD6D9D4E3}" destId="{3B72FEAC-DEA1-4DB3-B773-C6A3499CA104}" srcOrd="0" destOrd="0" presId="urn:microsoft.com/office/officeart/2005/8/layout/hProcess9"/>
    <dgm:cxn modelId="{BE275A97-B923-4BD8-875B-6489160FC677}" srcId="{8B0E4F63-A204-4853-B682-9EC2A46C73B4}" destId="{1CDF5F13-7CD3-4D4F-8877-978ECD202E7B}" srcOrd="6" destOrd="0" parTransId="{EDCBFA82-1C41-45CB-AB6B-A8804BED7ECA}" sibTransId="{72E10313-330C-4DF1-BB96-A570B7F93022}"/>
    <dgm:cxn modelId="{1F8688A5-46F6-4D70-87A9-F2C34DC4CDD7}" type="presOf" srcId="{3851887B-3CC4-4BFE-B3AA-B3864234C1E0}" destId="{22A2144F-38D2-45EE-8CA2-3491635671D0}" srcOrd="0" destOrd="0" presId="urn:microsoft.com/office/officeart/2005/8/layout/hProcess9"/>
    <dgm:cxn modelId="{79A111ED-A249-44C2-AD6A-8EFFAE6FD784}" type="presOf" srcId="{8B0E4F63-A204-4853-B682-9EC2A46C73B4}" destId="{DD5C305C-A981-4DA9-A6B5-4C32277AFAD3}" srcOrd="0" destOrd="0" presId="urn:microsoft.com/office/officeart/2005/8/layout/hProcess9"/>
    <dgm:cxn modelId="{ABD79EBB-8129-4A2D-85BB-B6B83873F13C}" type="presParOf" srcId="{DD5C305C-A981-4DA9-A6B5-4C32277AFAD3}" destId="{620A88D7-0AC8-463B-AA8F-667FCF409009}" srcOrd="0" destOrd="0" presId="urn:microsoft.com/office/officeart/2005/8/layout/hProcess9"/>
    <dgm:cxn modelId="{9ED75590-FF59-498D-8CC8-07CA155ED8C1}" type="presParOf" srcId="{DD5C305C-A981-4DA9-A6B5-4C32277AFAD3}" destId="{5E63E2D0-5829-40C1-9FDD-A98EC3AE5807}" srcOrd="1" destOrd="0" presId="urn:microsoft.com/office/officeart/2005/8/layout/hProcess9"/>
    <dgm:cxn modelId="{D5D2FF0E-02DA-4FE0-A832-61E72D381E3E}" type="presParOf" srcId="{5E63E2D0-5829-40C1-9FDD-A98EC3AE5807}" destId="{43BC02E0-A986-432B-B5A9-06FA60E97EA2}" srcOrd="0" destOrd="0" presId="urn:microsoft.com/office/officeart/2005/8/layout/hProcess9"/>
    <dgm:cxn modelId="{A6A8CBD0-3BE2-4C67-AF14-4B732AA748CD}" type="presParOf" srcId="{5E63E2D0-5829-40C1-9FDD-A98EC3AE5807}" destId="{474B1B53-756D-419B-A07C-84B54ECD634B}" srcOrd="1" destOrd="0" presId="urn:microsoft.com/office/officeart/2005/8/layout/hProcess9"/>
    <dgm:cxn modelId="{AE188E75-5CD5-417F-942D-B24014AF2DF0}" type="presParOf" srcId="{5E63E2D0-5829-40C1-9FDD-A98EC3AE5807}" destId="{5F568B2A-7115-42FA-9867-FEBA600F1184}" srcOrd="2" destOrd="0" presId="urn:microsoft.com/office/officeart/2005/8/layout/hProcess9"/>
    <dgm:cxn modelId="{53D5A797-2831-4AAE-8B91-BF48E1D39439}" type="presParOf" srcId="{5E63E2D0-5829-40C1-9FDD-A98EC3AE5807}" destId="{EBA601F7-CECB-46C9-9A8A-7B48DE59FB45}" srcOrd="3" destOrd="0" presId="urn:microsoft.com/office/officeart/2005/8/layout/hProcess9"/>
    <dgm:cxn modelId="{95BDF085-0FC1-4829-B9A3-C891B2A0E8AA}" type="presParOf" srcId="{5E63E2D0-5829-40C1-9FDD-A98EC3AE5807}" destId="{3C725902-20AB-4957-B3C1-B2A85271D73C}" srcOrd="4" destOrd="0" presId="urn:microsoft.com/office/officeart/2005/8/layout/hProcess9"/>
    <dgm:cxn modelId="{B8B19949-40A1-45D3-970F-825BA730CF46}" type="presParOf" srcId="{5E63E2D0-5829-40C1-9FDD-A98EC3AE5807}" destId="{1D1497B7-D64C-4D84-A5F7-1B654E9B769B}" srcOrd="5" destOrd="0" presId="urn:microsoft.com/office/officeart/2005/8/layout/hProcess9"/>
    <dgm:cxn modelId="{E0D5CCC0-9D53-4D43-AE8B-31D2DB8A2A59}" type="presParOf" srcId="{5E63E2D0-5829-40C1-9FDD-A98EC3AE5807}" destId="{3B72FEAC-DEA1-4DB3-B773-C6A3499CA104}" srcOrd="6" destOrd="0" presId="urn:microsoft.com/office/officeart/2005/8/layout/hProcess9"/>
    <dgm:cxn modelId="{4F66BAC9-5086-4A75-8CB0-B73A2C8A667D}" type="presParOf" srcId="{5E63E2D0-5829-40C1-9FDD-A98EC3AE5807}" destId="{75C6F1E4-40A1-4EE2-99DA-BEDB1AAD19AB}" srcOrd="7" destOrd="0" presId="urn:microsoft.com/office/officeart/2005/8/layout/hProcess9"/>
    <dgm:cxn modelId="{270F9E63-B2CB-4D68-A514-19F4515E2844}" type="presParOf" srcId="{5E63E2D0-5829-40C1-9FDD-A98EC3AE5807}" destId="{C50CC33E-BA4C-4B8E-9C0A-CDB8013E503B}" srcOrd="8" destOrd="0" presId="urn:microsoft.com/office/officeart/2005/8/layout/hProcess9"/>
    <dgm:cxn modelId="{B5BBFF03-7218-43F5-8E16-678D20ED83B0}" type="presParOf" srcId="{5E63E2D0-5829-40C1-9FDD-A98EC3AE5807}" destId="{C65671A5-2E44-4204-BCBF-587560FB6B2A}" srcOrd="9" destOrd="0" presId="urn:microsoft.com/office/officeart/2005/8/layout/hProcess9"/>
    <dgm:cxn modelId="{C205918C-648D-44CB-BC66-182CEED78900}" type="presParOf" srcId="{5E63E2D0-5829-40C1-9FDD-A98EC3AE5807}" destId="{22A2144F-38D2-45EE-8CA2-3491635671D0}" srcOrd="10" destOrd="0" presId="urn:microsoft.com/office/officeart/2005/8/layout/hProcess9"/>
    <dgm:cxn modelId="{BB615136-93AF-4B28-B09C-F209D46C9E91}" type="presParOf" srcId="{5E63E2D0-5829-40C1-9FDD-A98EC3AE5807}" destId="{EF32174E-ADD0-44CF-85BD-B3D4AAEE096E}" srcOrd="11" destOrd="0" presId="urn:microsoft.com/office/officeart/2005/8/layout/hProcess9"/>
    <dgm:cxn modelId="{7A2AA2EA-E3FB-4680-A4FF-DD61CCE0F151}" type="presParOf" srcId="{5E63E2D0-5829-40C1-9FDD-A98EC3AE5807}" destId="{811F9B83-3C3C-4767-933C-F6DDD638C693}" srcOrd="12"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8B0E4F63-A204-4853-B682-9EC2A46C73B4}" type="doc">
      <dgm:prSet loTypeId="urn:microsoft.com/office/officeart/2005/8/layout/hProcess9" loCatId="process" qsTypeId="urn:microsoft.com/office/officeart/2005/8/quickstyle/simple1" qsCatId="simple" csTypeId="urn:microsoft.com/office/officeart/2005/8/colors/accent3_1" csCatId="accent3" phldr="1"/>
      <dgm:spPr/>
    </dgm:pt>
    <dgm:pt modelId="{157FE477-5267-4A91-AF87-A3C5257ABF5E}">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desk</a:t>
          </a:r>
          <a:br>
            <a:rPr lang="en-US" sz="900">
              <a:latin typeface="Open Sans" panose="020B0606030504020204" pitchFamily="34" charset="0"/>
              <a:ea typeface="Open Sans" panose="020B0606030504020204" pitchFamily="34" charset="0"/>
              <a:cs typeface="Open Sans" panose="020B0606030504020204" pitchFamily="34" charset="0"/>
            </a:rPr>
          </a:br>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Welcoming guests, checking registrants</a:t>
          </a:r>
        </a:p>
      </dgm:t>
    </dgm:pt>
    <dgm:pt modelId="{F09A0FBE-7E40-4DAF-AE2C-C374049E2A5B}" type="par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067CFBA8-0DA7-4E07-9B3E-E044FF755D3D}" type="sib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CDF5F13-7CD3-4D4F-8877-978ECD202E7B}">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Transportation  desk</a:t>
          </a:r>
        </a:p>
        <a:p>
          <a:endParaRPr lang="en-US" sz="8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EDCBFA82-1C41-45CB-AB6B-A8804BED7ECA}" type="par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72E10313-330C-4DF1-BB96-A570B7F93022}" type="sib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36BD982-D5D9-47A8-B698-B16CD6D9D4E3}">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Accreditation desk</a:t>
          </a:r>
        </a:p>
        <a:p>
          <a:endParaRPr lang="en-US" sz="700" i="1">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Event pass delivery, lanyard, envelope with meal vouchers</a:t>
          </a:r>
          <a:endParaRPr lang="en-US" sz="300" i="1">
            <a:latin typeface="Open Sans" panose="020B0606030504020204" pitchFamily="34" charset="0"/>
            <a:ea typeface="Open Sans" panose="020B0606030504020204" pitchFamily="34" charset="0"/>
            <a:cs typeface="Open Sans" panose="020B0606030504020204" pitchFamily="34" charset="0"/>
          </a:endParaRPr>
        </a:p>
      </dgm:t>
    </dgm:pt>
    <dgm:pt modelId="{41F4A722-D3D5-4B0F-8A1D-565B74AF9A6D}" type="par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539922A4-8E67-41EF-985B-25AE3DF0A14B}" type="sib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7E9E52D-92A5-4A4B-A34A-978FD9DC142A}">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bag desk (if any)</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882976DA-08DA-419A-B899-DDBD0B098506}" type="par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88E153B0-D50B-41BA-884D-F897AC646F01}" type="sib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52DBFE5-A80A-4F69-B877-3FCA0ED8651C}">
      <dgm:prSet phldrT="[Text]" custT="1"/>
      <dgm:spPr/>
      <dgm:t>
        <a:bodyPr lIns="0" tIns="0" rIns="0" bIns="0"/>
        <a:lstStyle/>
        <a:p>
          <a:r>
            <a:rPr lang="en-US" sz="900" b="1" i="0">
              <a:latin typeface="Open Sans" panose="020B0606030504020204" pitchFamily="34" charset="0"/>
              <a:ea typeface="Open Sans" panose="020B0606030504020204" pitchFamily="34" charset="0"/>
              <a:cs typeface="Open Sans" panose="020B0606030504020204" pitchFamily="34" charset="0"/>
            </a:rPr>
            <a:t>Photo desk </a:t>
          </a:r>
        </a:p>
        <a:p>
          <a:r>
            <a:rPr lang="en-US" sz="900" b="1" i="0">
              <a:latin typeface="Open Sans" panose="020B0606030504020204" pitchFamily="34" charset="0"/>
              <a:ea typeface="Open Sans" panose="020B0606030504020204" pitchFamily="34" charset="0"/>
              <a:cs typeface="Open Sans" panose="020B0606030504020204" pitchFamily="34" charset="0"/>
            </a:rPr>
            <a:t>(if needed)</a:t>
          </a:r>
          <a:br>
            <a:rPr lang="en-US" sz="800" b="1"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r>
            <a:rPr lang="en-US" sz="700" i="1">
              <a:latin typeface="Open Sans" panose="020B0606030504020204" pitchFamily="34" charset="0"/>
              <a:ea typeface="Open Sans" panose="020B0606030504020204" pitchFamily="34" charset="0"/>
              <a:cs typeface="Open Sans" panose="020B0606030504020204" pitchFamily="34" charset="0"/>
            </a:rPr>
            <a:t>Onsite photo station</a:t>
          </a:r>
        </a:p>
      </dgm:t>
    </dgm:pt>
    <dgm:pt modelId="{9A825771-3AE2-4870-812C-F4411886F8C0}" type="par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9357E2C0-C316-419C-9DFB-5283D8957087}" type="sib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D3B5752E-DDA4-4681-8C03-B9F978A05BE4}">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Clothing desk</a:t>
          </a:r>
        </a:p>
        <a:p>
          <a:endParaRPr lang="en-US" sz="700" i="1">
            <a:latin typeface="Open Sans" panose="020B0606030504020204" pitchFamily="34" charset="0"/>
            <a:ea typeface="Open Sans" panose="020B0606030504020204" pitchFamily="34" charset="0"/>
            <a:cs typeface="Open Sans" panose="020B0606030504020204" pitchFamily="34" charset="0"/>
          </a:endParaRPr>
        </a:p>
        <a:p>
          <a:endParaRPr lang="en-US" sz="700" i="1">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clothes</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FD5123CF-6C86-4004-85F0-E22166EBA5DD}" type="parTrans" cxnId="{004E22A9-EBF5-4094-B24A-E2FCCEE54273}">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A154289A-F4AC-4824-8BE5-002603ACF9FE}" type="sibTrans" cxnId="{004E22A9-EBF5-4094-B24A-E2FCCEE54273}">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DD5C305C-A981-4DA9-A6B5-4C32277AFAD3}" type="pres">
      <dgm:prSet presAssocID="{8B0E4F63-A204-4853-B682-9EC2A46C73B4}" presName="CompostProcess" presStyleCnt="0">
        <dgm:presLayoutVars>
          <dgm:dir/>
          <dgm:resizeHandles val="exact"/>
        </dgm:presLayoutVars>
      </dgm:prSet>
      <dgm:spPr/>
    </dgm:pt>
    <dgm:pt modelId="{620A88D7-0AC8-463B-AA8F-667FCF409009}" type="pres">
      <dgm:prSet presAssocID="{8B0E4F63-A204-4853-B682-9EC2A46C73B4}" presName="arrow" presStyleLbl="bgShp" presStyleIdx="0" presStyleCnt="1"/>
      <dgm:spPr/>
    </dgm:pt>
    <dgm:pt modelId="{5E63E2D0-5829-40C1-9FDD-A98EC3AE5807}" type="pres">
      <dgm:prSet presAssocID="{8B0E4F63-A204-4853-B682-9EC2A46C73B4}" presName="linearProcess" presStyleCnt="0"/>
      <dgm:spPr/>
    </dgm:pt>
    <dgm:pt modelId="{43BC02E0-A986-432B-B5A9-06FA60E97EA2}" type="pres">
      <dgm:prSet presAssocID="{157FE477-5267-4A91-AF87-A3C5257ABF5E}" presName="textNode" presStyleLbl="node1" presStyleIdx="0" presStyleCnt="6">
        <dgm:presLayoutVars>
          <dgm:bulletEnabled val="1"/>
        </dgm:presLayoutVars>
      </dgm:prSet>
      <dgm:spPr/>
    </dgm:pt>
    <dgm:pt modelId="{474B1B53-756D-419B-A07C-84B54ECD634B}" type="pres">
      <dgm:prSet presAssocID="{067CFBA8-0DA7-4E07-9B3E-E044FF755D3D}" presName="sibTrans" presStyleCnt="0"/>
      <dgm:spPr/>
    </dgm:pt>
    <dgm:pt modelId="{3C725902-20AB-4957-B3C1-B2A85271D73C}" type="pres">
      <dgm:prSet presAssocID="{152DBFE5-A80A-4F69-B877-3FCA0ED8651C}" presName="textNode" presStyleLbl="node1" presStyleIdx="1" presStyleCnt="6">
        <dgm:presLayoutVars>
          <dgm:bulletEnabled val="1"/>
        </dgm:presLayoutVars>
      </dgm:prSet>
      <dgm:spPr/>
    </dgm:pt>
    <dgm:pt modelId="{1D1497B7-D64C-4D84-A5F7-1B654E9B769B}" type="pres">
      <dgm:prSet presAssocID="{9357E2C0-C316-419C-9DFB-5283D8957087}" presName="sibTrans" presStyleCnt="0"/>
      <dgm:spPr/>
    </dgm:pt>
    <dgm:pt modelId="{3B72FEAC-DEA1-4DB3-B773-C6A3499CA104}" type="pres">
      <dgm:prSet presAssocID="{136BD982-D5D9-47A8-B698-B16CD6D9D4E3}" presName="textNode" presStyleLbl="node1" presStyleIdx="2" presStyleCnt="6" custScaleX="146534">
        <dgm:presLayoutVars>
          <dgm:bulletEnabled val="1"/>
        </dgm:presLayoutVars>
      </dgm:prSet>
      <dgm:spPr/>
    </dgm:pt>
    <dgm:pt modelId="{75C6F1E4-40A1-4EE2-99DA-BEDB1AAD19AB}" type="pres">
      <dgm:prSet presAssocID="{539922A4-8E67-41EF-985B-25AE3DF0A14B}" presName="sibTrans" presStyleCnt="0"/>
      <dgm:spPr/>
    </dgm:pt>
    <dgm:pt modelId="{C50CC33E-BA4C-4B8E-9C0A-CDB8013E503B}" type="pres">
      <dgm:prSet presAssocID="{17E9E52D-92A5-4A4B-A34A-978FD9DC142A}" presName="textNode" presStyleLbl="node1" presStyleIdx="3" presStyleCnt="6" custScaleX="110676">
        <dgm:presLayoutVars>
          <dgm:bulletEnabled val="1"/>
        </dgm:presLayoutVars>
      </dgm:prSet>
      <dgm:spPr/>
    </dgm:pt>
    <dgm:pt modelId="{C65671A5-2E44-4204-BCBF-587560FB6B2A}" type="pres">
      <dgm:prSet presAssocID="{88E153B0-D50B-41BA-884D-F897AC646F01}" presName="sibTrans" presStyleCnt="0"/>
      <dgm:spPr/>
    </dgm:pt>
    <dgm:pt modelId="{5A62818F-7D95-4C8A-863F-09781F20FB88}" type="pres">
      <dgm:prSet presAssocID="{D3B5752E-DDA4-4681-8C03-B9F978A05BE4}" presName="textNode" presStyleLbl="node1" presStyleIdx="4" presStyleCnt="6">
        <dgm:presLayoutVars>
          <dgm:bulletEnabled val="1"/>
        </dgm:presLayoutVars>
      </dgm:prSet>
      <dgm:spPr/>
    </dgm:pt>
    <dgm:pt modelId="{17BCA266-9967-4958-BB13-758D53B97250}" type="pres">
      <dgm:prSet presAssocID="{A154289A-F4AC-4824-8BE5-002603ACF9FE}" presName="sibTrans" presStyleCnt="0"/>
      <dgm:spPr/>
    </dgm:pt>
    <dgm:pt modelId="{811F9B83-3C3C-4767-933C-F6DDD638C693}" type="pres">
      <dgm:prSet presAssocID="{1CDF5F13-7CD3-4D4F-8877-978ECD202E7B}" presName="textNode" presStyleLbl="node1" presStyleIdx="5" presStyleCnt="6" custScaleX="157176">
        <dgm:presLayoutVars>
          <dgm:bulletEnabled val="1"/>
        </dgm:presLayoutVars>
      </dgm:prSet>
      <dgm:spPr/>
    </dgm:pt>
  </dgm:ptLst>
  <dgm:cxnLst>
    <dgm:cxn modelId="{5C6C1702-D354-4B49-84C1-DF35A4B1AC67}" type="presOf" srcId="{152DBFE5-A80A-4F69-B877-3FCA0ED8651C}" destId="{3C725902-20AB-4957-B3C1-B2A85271D73C}" srcOrd="0" destOrd="0" presId="urn:microsoft.com/office/officeart/2005/8/layout/hProcess9"/>
    <dgm:cxn modelId="{BE63A915-B562-4ED2-B7F3-1251D7304DD8}" type="presOf" srcId="{17E9E52D-92A5-4A4B-A34A-978FD9DC142A}" destId="{C50CC33E-BA4C-4B8E-9C0A-CDB8013E503B}" srcOrd="0" destOrd="0" presId="urn:microsoft.com/office/officeart/2005/8/layout/hProcess9"/>
    <dgm:cxn modelId="{D517AF25-7E01-4662-BDCB-AAC95F12C0E9}" srcId="{8B0E4F63-A204-4853-B682-9EC2A46C73B4}" destId="{17E9E52D-92A5-4A4B-A34A-978FD9DC142A}" srcOrd="3" destOrd="0" parTransId="{882976DA-08DA-419A-B899-DDBD0B098506}" sibTransId="{88E153B0-D50B-41BA-884D-F897AC646F01}"/>
    <dgm:cxn modelId="{98934330-000D-4BC5-9EE2-21EF0EDE8C4D}" type="presOf" srcId="{157FE477-5267-4A91-AF87-A3C5257ABF5E}" destId="{43BC02E0-A986-432B-B5A9-06FA60E97EA2}" srcOrd="0" destOrd="0" presId="urn:microsoft.com/office/officeart/2005/8/layout/hProcess9"/>
    <dgm:cxn modelId="{9639B333-2A29-4EA5-83A4-09A8FCF43B29}" srcId="{8B0E4F63-A204-4853-B682-9EC2A46C73B4}" destId="{152DBFE5-A80A-4F69-B877-3FCA0ED8651C}" srcOrd="1" destOrd="0" parTransId="{9A825771-3AE2-4870-812C-F4411886F8C0}" sibTransId="{9357E2C0-C316-419C-9DFB-5283D8957087}"/>
    <dgm:cxn modelId="{5613447D-81C3-42E1-94DB-670E96B660BE}" srcId="{8B0E4F63-A204-4853-B682-9EC2A46C73B4}" destId="{136BD982-D5D9-47A8-B698-B16CD6D9D4E3}" srcOrd="2" destOrd="0" parTransId="{41F4A722-D3D5-4B0F-8A1D-565B74AF9A6D}" sibTransId="{539922A4-8E67-41EF-985B-25AE3DF0A14B}"/>
    <dgm:cxn modelId="{95CB5A82-20B4-4F2B-B570-7FF798D6569C}" srcId="{8B0E4F63-A204-4853-B682-9EC2A46C73B4}" destId="{157FE477-5267-4A91-AF87-A3C5257ABF5E}" srcOrd="0" destOrd="0" parTransId="{F09A0FBE-7E40-4DAF-AE2C-C374049E2A5B}" sibTransId="{067CFBA8-0DA7-4E07-9B3E-E044FF755D3D}"/>
    <dgm:cxn modelId="{6D7AF884-C87E-4651-A147-4FA0CF46A62E}" type="presOf" srcId="{1CDF5F13-7CD3-4D4F-8877-978ECD202E7B}" destId="{811F9B83-3C3C-4767-933C-F6DDD638C693}" srcOrd="0" destOrd="0" presId="urn:microsoft.com/office/officeart/2005/8/layout/hProcess9"/>
    <dgm:cxn modelId="{8E4A4092-6A96-4E61-80BC-19513043B9D9}" type="presOf" srcId="{136BD982-D5D9-47A8-B698-B16CD6D9D4E3}" destId="{3B72FEAC-DEA1-4DB3-B773-C6A3499CA104}" srcOrd="0" destOrd="0" presId="urn:microsoft.com/office/officeart/2005/8/layout/hProcess9"/>
    <dgm:cxn modelId="{BE275A97-B923-4BD8-875B-6489160FC677}" srcId="{8B0E4F63-A204-4853-B682-9EC2A46C73B4}" destId="{1CDF5F13-7CD3-4D4F-8877-978ECD202E7B}" srcOrd="5" destOrd="0" parTransId="{EDCBFA82-1C41-45CB-AB6B-A8804BED7ECA}" sibTransId="{72E10313-330C-4DF1-BB96-A570B7F93022}"/>
    <dgm:cxn modelId="{B721F0A7-D108-4DE8-A45C-575841803971}" type="presOf" srcId="{D3B5752E-DDA4-4681-8C03-B9F978A05BE4}" destId="{5A62818F-7D95-4C8A-863F-09781F20FB88}" srcOrd="0" destOrd="0" presId="urn:microsoft.com/office/officeart/2005/8/layout/hProcess9"/>
    <dgm:cxn modelId="{004E22A9-EBF5-4094-B24A-E2FCCEE54273}" srcId="{8B0E4F63-A204-4853-B682-9EC2A46C73B4}" destId="{D3B5752E-DDA4-4681-8C03-B9F978A05BE4}" srcOrd="4" destOrd="0" parTransId="{FD5123CF-6C86-4004-85F0-E22166EBA5DD}" sibTransId="{A154289A-F4AC-4824-8BE5-002603ACF9FE}"/>
    <dgm:cxn modelId="{79A111ED-A249-44C2-AD6A-8EFFAE6FD784}" type="presOf" srcId="{8B0E4F63-A204-4853-B682-9EC2A46C73B4}" destId="{DD5C305C-A981-4DA9-A6B5-4C32277AFAD3}" srcOrd="0" destOrd="0" presId="urn:microsoft.com/office/officeart/2005/8/layout/hProcess9"/>
    <dgm:cxn modelId="{ABD79EBB-8129-4A2D-85BB-B6B83873F13C}" type="presParOf" srcId="{DD5C305C-A981-4DA9-A6B5-4C32277AFAD3}" destId="{620A88D7-0AC8-463B-AA8F-667FCF409009}" srcOrd="0" destOrd="0" presId="urn:microsoft.com/office/officeart/2005/8/layout/hProcess9"/>
    <dgm:cxn modelId="{9ED75590-FF59-498D-8CC8-07CA155ED8C1}" type="presParOf" srcId="{DD5C305C-A981-4DA9-A6B5-4C32277AFAD3}" destId="{5E63E2D0-5829-40C1-9FDD-A98EC3AE5807}" srcOrd="1" destOrd="0" presId="urn:microsoft.com/office/officeart/2005/8/layout/hProcess9"/>
    <dgm:cxn modelId="{D5D2FF0E-02DA-4FE0-A832-61E72D381E3E}" type="presParOf" srcId="{5E63E2D0-5829-40C1-9FDD-A98EC3AE5807}" destId="{43BC02E0-A986-432B-B5A9-06FA60E97EA2}" srcOrd="0" destOrd="0" presId="urn:microsoft.com/office/officeart/2005/8/layout/hProcess9"/>
    <dgm:cxn modelId="{A6A8CBD0-3BE2-4C67-AF14-4B732AA748CD}" type="presParOf" srcId="{5E63E2D0-5829-40C1-9FDD-A98EC3AE5807}" destId="{474B1B53-756D-419B-A07C-84B54ECD634B}" srcOrd="1" destOrd="0" presId="urn:microsoft.com/office/officeart/2005/8/layout/hProcess9"/>
    <dgm:cxn modelId="{95BDF085-0FC1-4829-B9A3-C891B2A0E8AA}" type="presParOf" srcId="{5E63E2D0-5829-40C1-9FDD-A98EC3AE5807}" destId="{3C725902-20AB-4957-B3C1-B2A85271D73C}" srcOrd="2" destOrd="0" presId="urn:microsoft.com/office/officeart/2005/8/layout/hProcess9"/>
    <dgm:cxn modelId="{B8B19949-40A1-45D3-970F-825BA730CF46}" type="presParOf" srcId="{5E63E2D0-5829-40C1-9FDD-A98EC3AE5807}" destId="{1D1497B7-D64C-4D84-A5F7-1B654E9B769B}" srcOrd="3" destOrd="0" presId="urn:microsoft.com/office/officeart/2005/8/layout/hProcess9"/>
    <dgm:cxn modelId="{E0D5CCC0-9D53-4D43-AE8B-31D2DB8A2A59}" type="presParOf" srcId="{5E63E2D0-5829-40C1-9FDD-A98EC3AE5807}" destId="{3B72FEAC-DEA1-4DB3-B773-C6A3499CA104}" srcOrd="4" destOrd="0" presId="urn:microsoft.com/office/officeart/2005/8/layout/hProcess9"/>
    <dgm:cxn modelId="{4F66BAC9-5086-4A75-8CB0-B73A2C8A667D}" type="presParOf" srcId="{5E63E2D0-5829-40C1-9FDD-A98EC3AE5807}" destId="{75C6F1E4-40A1-4EE2-99DA-BEDB1AAD19AB}" srcOrd="5" destOrd="0" presId="urn:microsoft.com/office/officeart/2005/8/layout/hProcess9"/>
    <dgm:cxn modelId="{270F9E63-B2CB-4D68-A514-19F4515E2844}" type="presParOf" srcId="{5E63E2D0-5829-40C1-9FDD-A98EC3AE5807}" destId="{C50CC33E-BA4C-4B8E-9C0A-CDB8013E503B}" srcOrd="6" destOrd="0" presId="urn:microsoft.com/office/officeart/2005/8/layout/hProcess9"/>
    <dgm:cxn modelId="{B5BBFF03-7218-43F5-8E16-678D20ED83B0}" type="presParOf" srcId="{5E63E2D0-5829-40C1-9FDD-A98EC3AE5807}" destId="{C65671A5-2E44-4204-BCBF-587560FB6B2A}" srcOrd="7" destOrd="0" presId="urn:microsoft.com/office/officeart/2005/8/layout/hProcess9"/>
    <dgm:cxn modelId="{841EE8C0-5971-40FF-AD8B-C86FECA345E3}" type="presParOf" srcId="{5E63E2D0-5829-40C1-9FDD-A98EC3AE5807}" destId="{5A62818F-7D95-4C8A-863F-09781F20FB88}" srcOrd="8" destOrd="0" presId="urn:microsoft.com/office/officeart/2005/8/layout/hProcess9"/>
    <dgm:cxn modelId="{BD48B1CB-11C3-4223-92C0-6297F8C33B47}" type="presParOf" srcId="{5E63E2D0-5829-40C1-9FDD-A98EC3AE5807}" destId="{17BCA266-9967-4958-BB13-758D53B97250}" srcOrd="9" destOrd="0" presId="urn:microsoft.com/office/officeart/2005/8/layout/hProcess9"/>
    <dgm:cxn modelId="{7A2AA2EA-E3FB-4680-A4FF-DD61CCE0F151}" type="presParOf" srcId="{5E63E2D0-5829-40C1-9FDD-A98EC3AE5807}" destId="{811F9B83-3C3C-4767-933C-F6DDD638C693}" srcOrd="10"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8B0E4F63-A204-4853-B682-9EC2A46C73B4}" type="doc">
      <dgm:prSet loTypeId="urn:microsoft.com/office/officeart/2005/8/layout/hProcess9" loCatId="process" qsTypeId="urn:microsoft.com/office/officeart/2005/8/quickstyle/simple1" qsCatId="simple" csTypeId="urn:microsoft.com/office/officeart/2005/8/colors/accent3_1" csCatId="accent3" phldr="1"/>
      <dgm:spPr/>
    </dgm:pt>
    <dgm:pt modelId="{157FE477-5267-4A91-AF87-A3C5257ABF5E}">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desk</a:t>
          </a:r>
          <a:br>
            <a:rPr lang="en-US" sz="900">
              <a:latin typeface="Open Sans" panose="020B0606030504020204" pitchFamily="34" charset="0"/>
              <a:ea typeface="Open Sans" panose="020B0606030504020204" pitchFamily="34" charset="0"/>
              <a:cs typeface="Open Sans" panose="020B0606030504020204" pitchFamily="34" charset="0"/>
            </a:rPr>
          </a:br>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Welcoming guests, checking registrants</a:t>
          </a:r>
        </a:p>
      </dgm:t>
    </dgm:pt>
    <dgm:pt modelId="{F09A0FBE-7E40-4DAF-AE2C-C374049E2A5B}" type="par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067CFBA8-0DA7-4E07-9B3E-E044FF755D3D}" type="sibTrans" cxnId="{95CB5A82-20B4-4F2B-B570-7FF798D6569C}">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CDF5F13-7CD3-4D4F-8877-978ECD202E7B}">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Transportation  desk</a:t>
          </a:r>
        </a:p>
        <a:p>
          <a:endParaRPr lang="en-US" sz="8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EDCBFA82-1C41-45CB-AB6B-A8804BED7ECA}" type="par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72E10313-330C-4DF1-BB96-A570B7F93022}" type="sibTrans" cxnId="{BE275A97-B923-4BD8-875B-6489160FC677}">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36BD982-D5D9-47A8-B698-B16CD6D9D4E3}">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Accreditation desk</a:t>
          </a:r>
        </a:p>
        <a:p>
          <a:endParaRPr lang="en-US" sz="700" i="1">
            <a:latin typeface="Open Sans" panose="020B0606030504020204" pitchFamily="34" charset="0"/>
            <a:ea typeface="Open Sans" panose="020B0606030504020204" pitchFamily="34" charset="0"/>
            <a:cs typeface="Open Sans" panose="020B0606030504020204" pitchFamily="34" charset="0"/>
          </a:endParaRPr>
        </a:p>
        <a:p>
          <a:endParaRPr lang="en-US" sz="700" i="1">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Event pass delivery, lanyard</a:t>
          </a:r>
          <a:endParaRPr lang="en-US" sz="300" i="1">
            <a:latin typeface="Open Sans" panose="020B0606030504020204" pitchFamily="34" charset="0"/>
            <a:ea typeface="Open Sans" panose="020B0606030504020204" pitchFamily="34" charset="0"/>
            <a:cs typeface="Open Sans" panose="020B0606030504020204" pitchFamily="34" charset="0"/>
          </a:endParaRPr>
        </a:p>
      </dgm:t>
    </dgm:pt>
    <dgm:pt modelId="{41F4A722-D3D5-4B0F-8A1D-565B74AF9A6D}" type="par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539922A4-8E67-41EF-985B-25AE3DF0A14B}" type="sibTrans" cxnId="{5613447D-81C3-42E1-94DB-670E96B660BE}">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7E9E52D-92A5-4A4B-A34A-978FD9DC142A}">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Welcome bag desk (if any)</a:t>
          </a:r>
        </a:p>
        <a:p>
          <a:endParaRPr lang="en-US" sz="9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a:latin typeface="Open Sans" panose="020B0606030504020204" pitchFamily="34" charset="0"/>
            <a:ea typeface="Open Sans" panose="020B0606030504020204" pitchFamily="34" charset="0"/>
            <a:cs typeface="Open Sans" panose="020B0606030504020204" pitchFamily="34" charset="0"/>
          </a:endParaRPr>
        </a:p>
      </dgm:t>
    </dgm:pt>
    <dgm:pt modelId="{882976DA-08DA-419A-B899-DDBD0B098506}" type="par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88E153B0-D50B-41BA-884D-F897AC646F01}" type="sibTrans" cxnId="{D517AF25-7E01-4662-BDCB-AAC95F12C0E9}">
      <dgm:prSet/>
      <dgm:spPr/>
      <dgm:t>
        <a:bodyPr/>
        <a:lstStyle/>
        <a:p>
          <a:endParaRPr lang="en-US" sz="1100">
            <a:latin typeface="Open Sans" panose="020B0606030504020204" pitchFamily="34" charset="0"/>
            <a:ea typeface="Open Sans" panose="020B0606030504020204" pitchFamily="34" charset="0"/>
            <a:cs typeface="Open Sans" panose="020B0606030504020204" pitchFamily="34" charset="0"/>
          </a:endParaRPr>
        </a:p>
      </dgm:t>
    </dgm:pt>
    <dgm:pt modelId="{152DBFE5-A80A-4F69-B877-3FCA0ED8651C}">
      <dgm:prSet phldrT="[Text]" custT="1"/>
      <dgm:spPr/>
      <dgm:t>
        <a:bodyPr lIns="0" tIns="0" rIns="0" bIns="0"/>
        <a:lstStyle/>
        <a:p>
          <a:r>
            <a:rPr lang="en-US" sz="900" b="1" i="0">
              <a:latin typeface="Open Sans" panose="020B0606030504020204" pitchFamily="34" charset="0"/>
              <a:ea typeface="Open Sans" panose="020B0606030504020204" pitchFamily="34" charset="0"/>
              <a:cs typeface="Open Sans" panose="020B0606030504020204" pitchFamily="34" charset="0"/>
            </a:rPr>
            <a:t>Photo desk </a:t>
          </a:r>
        </a:p>
        <a:p>
          <a:r>
            <a:rPr lang="en-US" sz="900" b="1" i="0">
              <a:latin typeface="Open Sans" panose="020B0606030504020204" pitchFamily="34" charset="0"/>
              <a:ea typeface="Open Sans" panose="020B0606030504020204" pitchFamily="34" charset="0"/>
              <a:cs typeface="Open Sans" panose="020B0606030504020204" pitchFamily="34" charset="0"/>
            </a:rPr>
            <a:t>(if needed)</a:t>
          </a:r>
          <a:br>
            <a:rPr lang="en-US" sz="800"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br>
            <a:rPr lang="en-US" sz="800" i="1">
              <a:latin typeface="Open Sans" panose="020B0606030504020204" pitchFamily="34" charset="0"/>
              <a:ea typeface="Open Sans" panose="020B0606030504020204" pitchFamily="34" charset="0"/>
              <a:cs typeface="Open Sans" panose="020B0606030504020204" pitchFamily="34" charset="0"/>
            </a:rPr>
          </a:br>
          <a:r>
            <a:rPr lang="en-US" sz="700" i="1">
              <a:latin typeface="Open Sans" panose="020B0606030504020204" pitchFamily="34" charset="0"/>
              <a:ea typeface="Open Sans" panose="020B0606030504020204" pitchFamily="34" charset="0"/>
              <a:cs typeface="Open Sans" panose="020B0606030504020204" pitchFamily="34" charset="0"/>
            </a:rPr>
            <a:t>Onsite photo station</a:t>
          </a:r>
        </a:p>
      </dgm:t>
    </dgm:pt>
    <dgm:pt modelId="{9A825771-3AE2-4870-812C-F4411886F8C0}" type="par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9357E2C0-C316-419C-9DFB-5283D8957087}" type="sibTrans" cxnId="{9639B333-2A29-4EA5-83A4-09A8FCF43B29}">
      <dgm:prSet/>
      <dgm:spPr/>
      <dgm:t>
        <a:bodyPr/>
        <a:lstStyle/>
        <a:p>
          <a:endParaRPr lang="en-GB" sz="1400">
            <a:latin typeface="Open Sans" panose="020B0606030504020204" pitchFamily="34" charset="0"/>
            <a:ea typeface="Open Sans" panose="020B0606030504020204" pitchFamily="34" charset="0"/>
            <a:cs typeface="Open Sans" panose="020B0606030504020204" pitchFamily="34" charset="0"/>
          </a:endParaRPr>
        </a:p>
      </dgm:t>
    </dgm:pt>
    <dgm:pt modelId="{FC0F0FA9-47B5-427A-8AF3-6D5566A087CA}">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Finance desk</a:t>
          </a:r>
        </a:p>
        <a:p>
          <a:endParaRPr lang="en-US" sz="700">
            <a:latin typeface="Open Sans" panose="020B0606030504020204" pitchFamily="34" charset="0"/>
            <a:ea typeface="Open Sans" panose="020B0606030504020204" pitchFamily="34" charset="0"/>
            <a:cs typeface="Open Sans" panose="020B0606030504020204" pitchFamily="34" charset="0"/>
          </a:endParaRPr>
        </a:p>
        <a:p>
          <a:r>
            <a:rPr lang="en-US" sz="700" i="1">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gm:t>
    </dgm:pt>
    <dgm:pt modelId="{4A1B386F-8340-4437-99A5-A13A3A993D74}" type="parTrans" cxnId="{4C9CBDDA-C841-4E41-8D8A-CA55D3B4FDE2}">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25B4A8EE-6F4B-41C1-8979-0F16ABFC6E3E}" type="sibTrans" cxnId="{4C9CBDDA-C841-4E41-8D8A-CA55D3B4FDE2}">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174FF9AD-C8DC-44DF-8E00-ECC2D352D463}">
      <dgm:prSet phldrT="[Text]" custT="1"/>
      <dgm:spPr/>
      <dgm:t>
        <a:bodyPr lIns="0" tIns="0" rIns="0" bIns="0"/>
        <a:lstStyle/>
        <a:p>
          <a:r>
            <a:rPr lang="en-US" sz="900" b="1">
              <a:latin typeface="Open Sans" panose="020B0606030504020204" pitchFamily="34" charset="0"/>
              <a:ea typeface="Open Sans" panose="020B0606030504020204" pitchFamily="34" charset="0"/>
              <a:cs typeface="Open Sans" panose="020B0606030504020204" pitchFamily="34" charset="0"/>
            </a:rPr>
            <a:t>Team procedures</a:t>
          </a:r>
        </a:p>
        <a:p>
          <a:r>
            <a:rPr lang="en-US" sz="700" i="1">
              <a:latin typeface="Open Sans" panose="020B0606030504020204" pitchFamily="34" charset="0"/>
              <a:ea typeface="Open Sans" panose="020B0606030504020204" pitchFamily="34" charset="0"/>
              <a:cs typeface="Open Sans" panose="020B0606030504020204" pitchFamily="34" charset="0"/>
            </a:rPr>
            <a:t>Team vest check, ID check if relevant*, distribution of Team Leader's package**</a:t>
          </a:r>
        </a:p>
      </dgm:t>
    </dgm:pt>
    <dgm:pt modelId="{4E8D926E-1189-4C94-853A-487FF9897640}" type="parTrans" cxnId="{BD41AED3-78CF-4290-9BA4-BFED41E7D668}">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59B31075-2504-46B4-9B09-4B5C011D16C2}" type="sibTrans" cxnId="{BD41AED3-78CF-4290-9BA4-BFED41E7D668}">
      <dgm:prSet/>
      <dgm:spPr/>
      <dgm:t>
        <a:bodyPr/>
        <a:lstStyle/>
        <a:p>
          <a:endParaRPr lang="en-GB" sz="1600">
            <a:latin typeface="Open Sans" panose="020B0606030504020204" pitchFamily="34" charset="0"/>
            <a:ea typeface="Open Sans" panose="020B0606030504020204" pitchFamily="34" charset="0"/>
            <a:cs typeface="Open Sans" panose="020B0606030504020204" pitchFamily="34" charset="0"/>
          </a:endParaRPr>
        </a:p>
      </dgm:t>
    </dgm:pt>
    <dgm:pt modelId="{DD5C305C-A981-4DA9-A6B5-4C32277AFAD3}" type="pres">
      <dgm:prSet presAssocID="{8B0E4F63-A204-4853-B682-9EC2A46C73B4}" presName="CompostProcess" presStyleCnt="0">
        <dgm:presLayoutVars>
          <dgm:dir/>
          <dgm:resizeHandles val="exact"/>
        </dgm:presLayoutVars>
      </dgm:prSet>
      <dgm:spPr/>
    </dgm:pt>
    <dgm:pt modelId="{620A88D7-0AC8-463B-AA8F-667FCF409009}" type="pres">
      <dgm:prSet presAssocID="{8B0E4F63-A204-4853-B682-9EC2A46C73B4}" presName="arrow" presStyleLbl="bgShp" presStyleIdx="0" presStyleCnt="1"/>
      <dgm:spPr/>
    </dgm:pt>
    <dgm:pt modelId="{5E63E2D0-5829-40C1-9FDD-A98EC3AE5807}" type="pres">
      <dgm:prSet presAssocID="{8B0E4F63-A204-4853-B682-9EC2A46C73B4}" presName="linearProcess" presStyleCnt="0"/>
      <dgm:spPr/>
    </dgm:pt>
    <dgm:pt modelId="{43BC02E0-A986-432B-B5A9-06FA60E97EA2}" type="pres">
      <dgm:prSet presAssocID="{157FE477-5267-4A91-AF87-A3C5257ABF5E}" presName="textNode" presStyleLbl="node1" presStyleIdx="0" presStyleCnt="7">
        <dgm:presLayoutVars>
          <dgm:bulletEnabled val="1"/>
        </dgm:presLayoutVars>
      </dgm:prSet>
      <dgm:spPr/>
    </dgm:pt>
    <dgm:pt modelId="{474B1B53-756D-419B-A07C-84B54ECD634B}" type="pres">
      <dgm:prSet presAssocID="{067CFBA8-0DA7-4E07-9B3E-E044FF755D3D}" presName="sibTrans" presStyleCnt="0"/>
      <dgm:spPr/>
    </dgm:pt>
    <dgm:pt modelId="{3A28D6CE-7B20-4C5C-A32A-904B11BA2407}" type="pres">
      <dgm:prSet presAssocID="{FC0F0FA9-47B5-427A-8AF3-6D5566A087CA}" presName="textNode" presStyleLbl="node1" presStyleIdx="1" presStyleCnt="7">
        <dgm:presLayoutVars>
          <dgm:bulletEnabled val="1"/>
        </dgm:presLayoutVars>
      </dgm:prSet>
      <dgm:spPr/>
    </dgm:pt>
    <dgm:pt modelId="{2F0F5CA7-987E-4C06-9021-0CEBDC666E57}" type="pres">
      <dgm:prSet presAssocID="{25B4A8EE-6F4B-41C1-8979-0F16ABFC6E3E}" presName="sibTrans" presStyleCnt="0"/>
      <dgm:spPr/>
    </dgm:pt>
    <dgm:pt modelId="{E68534FE-20BC-478F-87E6-D4766947A9AF}" type="pres">
      <dgm:prSet presAssocID="{174FF9AD-C8DC-44DF-8E00-ECC2D352D463}" presName="textNode" presStyleLbl="node1" presStyleIdx="2" presStyleCnt="7" custScaleX="143378">
        <dgm:presLayoutVars>
          <dgm:bulletEnabled val="1"/>
        </dgm:presLayoutVars>
      </dgm:prSet>
      <dgm:spPr/>
    </dgm:pt>
    <dgm:pt modelId="{B3287F41-B2C1-41C6-9494-96D83B8635D6}" type="pres">
      <dgm:prSet presAssocID="{59B31075-2504-46B4-9B09-4B5C011D16C2}" presName="sibTrans" presStyleCnt="0"/>
      <dgm:spPr/>
    </dgm:pt>
    <dgm:pt modelId="{3C725902-20AB-4957-B3C1-B2A85271D73C}" type="pres">
      <dgm:prSet presAssocID="{152DBFE5-A80A-4F69-B877-3FCA0ED8651C}" presName="textNode" presStyleLbl="node1" presStyleIdx="3" presStyleCnt="7" custScaleX="118405">
        <dgm:presLayoutVars>
          <dgm:bulletEnabled val="1"/>
        </dgm:presLayoutVars>
      </dgm:prSet>
      <dgm:spPr/>
    </dgm:pt>
    <dgm:pt modelId="{1D1497B7-D64C-4D84-A5F7-1B654E9B769B}" type="pres">
      <dgm:prSet presAssocID="{9357E2C0-C316-419C-9DFB-5283D8957087}" presName="sibTrans" presStyleCnt="0"/>
      <dgm:spPr/>
    </dgm:pt>
    <dgm:pt modelId="{3B72FEAC-DEA1-4DB3-B773-C6A3499CA104}" type="pres">
      <dgm:prSet presAssocID="{136BD982-D5D9-47A8-B698-B16CD6D9D4E3}" presName="textNode" presStyleLbl="node1" presStyleIdx="4" presStyleCnt="7" custScaleX="146534">
        <dgm:presLayoutVars>
          <dgm:bulletEnabled val="1"/>
        </dgm:presLayoutVars>
      </dgm:prSet>
      <dgm:spPr/>
    </dgm:pt>
    <dgm:pt modelId="{75C6F1E4-40A1-4EE2-99DA-BEDB1AAD19AB}" type="pres">
      <dgm:prSet presAssocID="{539922A4-8E67-41EF-985B-25AE3DF0A14B}" presName="sibTrans" presStyleCnt="0"/>
      <dgm:spPr/>
    </dgm:pt>
    <dgm:pt modelId="{C50CC33E-BA4C-4B8E-9C0A-CDB8013E503B}" type="pres">
      <dgm:prSet presAssocID="{17E9E52D-92A5-4A4B-A34A-978FD9DC142A}" presName="textNode" presStyleLbl="node1" presStyleIdx="5" presStyleCnt="7" custScaleX="110676">
        <dgm:presLayoutVars>
          <dgm:bulletEnabled val="1"/>
        </dgm:presLayoutVars>
      </dgm:prSet>
      <dgm:spPr/>
    </dgm:pt>
    <dgm:pt modelId="{C65671A5-2E44-4204-BCBF-587560FB6B2A}" type="pres">
      <dgm:prSet presAssocID="{88E153B0-D50B-41BA-884D-F897AC646F01}" presName="sibTrans" presStyleCnt="0"/>
      <dgm:spPr/>
    </dgm:pt>
    <dgm:pt modelId="{811F9B83-3C3C-4767-933C-F6DDD638C693}" type="pres">
      <dgm:prSet presAssocID="{1CDF5F13-7CD3-4D4F-8877-978ECD202E7B}" presName="textNode" presStyleLbl="node1" presStyleIdx="6" presStyleCnt="7" custScaleX="172210">
        <dgm:presLayoutVars>
          <dgm:bulletEnabled val="1"/>
        </dgm:presLayoutVars>
      </dgm:prSet>
      <dgm:spPr/>
    </dgm:pt>
  </dgm:ptLst>
  <dgm:cxnLst>
    <dgm:cxn modelId="{5C6C1702-D354-4B49-84C1-DF35A4B1AC67}" type="presOf" srcId="{152DBFE5-A80A-4F69-B877-3FCA0ED8651C}" destId="{3C725902-20AB-4957-B3C1-B2A85271D73C}" srcOrd="0" destOrd="0" presId="urn:microsoft.com/office/officeart/2005/8/layout/hProcess9"/>
    <dgm:cxn modelId="{BE63A915-B562-4ED2-B7F3-1251D7304DD8}" type="presOf" srcId="{17E9E52D-92A5-4A4B-A34A-978FD9DC142A}" destId="{C50CC33E-BA4C-4B8E-9C0A-CDB8013E503B}" srcOrd="0" destOrd="0" presId="urn:microsoft.com/office/officeart/2005/8/layout/hProcess9"/>
    <dgm:cxn modelId="{D517AF25-7E01-4662-BDCB-AAC95F12C0E9}" srcId="{8B0E4F63-A204-4853-B682-9EC2A46C73B4}" destId="{17E9E52D-92A5-4A4B-A34A-978FD9DC142A}" srcOrd="5" destOrd="0" parTransId="{882976DA-08DA-419A-B899-DDBD0B098506}" sibTransId="{88E153B0-D50B-41BA-884D-F897AC646F01}"/>
    <dgm:cxn modelId="{98934330-000D-4BC5-9EE2-21EF0EDE8C4D}" type="presOf" srcId="{157FE477-5267-4A91-AF87-A3C5257ABF5E}" destId="{43BC02E0-A986-432B-B5A9-06FA60E97EA2}" srcOrd="0" destOrd="0" presId="urn:microsoft.com/office/officeart/2005/8/layout/hProcess9"/>
    <dgm:cxn modelId="{9639B333-2A29-4EA5-83A4-09A8FCF43B29}" srcId="{8B0E4F63-A204-4853-B682-9EC2A46C73B4}" destId="{152DBFE5-A80A-4F69-B877-3FCA0ED8651C}" srcOrd="3" destOrd="0" parTransId="{9A825771-3AE2-4870-812C-F4411886F8C0}" sibTransId="{9357E2C0-C316-419C-9DFB-5283D8957087}"/>
    <dgm:cxn modelId="{1901BE3D-E526-49F8-9270-886B4A938ED4}" type="presOf" srcId="{174FF9AD-C8DC-44DF-8E00-ECC2D352D463}" destId="{E68534FE-20BC-478F-87E6-D4766947A9AF}" srcOrd="0" destOrd="0" presId="urn:microsoft.com/office/officeart/2005/8/layout/hProcess9"/>
    <dgm:cxn modelId="{BAF0235C-0CA1-419C-B48A-6B774340B0AD}" type="presOf" srcId="{FC0F0FA9-47B5-427A-8AF3-6D5566A087CA}" destId="{3A28D6CE-7B20-4C5C-A32A-904B11BA2407}" srcOrd="0" destOrd="0" presId="urn:microsoft.com/office/officeart/2005/8/layout/hProcess9"/>
    <dgm:cxn modelId="{5613447D-81C3-42E1-94DB-670E96B660BE}" srcId="{8B0E4F63-A204-4853-B682-9EC2A46C73B4}" destId="{136BD982-D5D9-47A8-B698-B16CD6D9D4E3}" srcOrd="4" destOrd="0" parTransId="{41F4A722-D3D5-4B0F-8A1D-565B74AF9A6D}" sibTransId="{539922A4-8E67-41EF-985B-25AE3DF0A14B}"/>
    <dgm:cxn modelId="{95CB5A82-20B4-4F2B-B570-7FF798D6569C}" srcId="{8B0E4F63-A204-4853-B682-9EC2A46C73B4}" destId="{157FE477-5267-4A91-AF87-A3C5257ABF5E}" srcOrd="0" destOrd="0" parTransId="{F09A0FBE-7E40-4DAF-AE2C-C374049E2A5B}" sibTransId="{067CFBA8-0DA7-4E07-9B3E-E044FF755D3D}"/>
    <dgm:cxn modelId="{6D7AF884-C87E-4651-A147-4FA0CF46A62E}" type="presOf" srcId="{1CDF5F13-7CD3-4D4F-8877-978ECD202E7B}" destId="{811F9B83-3C3C-4767-933C-F6DDD638C693}" srcOrd="0" destOrd="0" presId="urn:microsoft.com/office/officeart/2005/8/layout/hProcess9"/>
    <dgm:cxn modelId="{8E4A4092-6A96-4E61-80BC-19513043B9D9}" type="presOf" srcId="{136BD982-D5D9-47A8-B698-B16CD6D9D4E3}" destId="{3B72FEAC-DEA1-4DB3-B773-C6A3499CA104}" srcOrd="0" destOrd="0" presId="urn:microsoft.com/office/officeart/2005/8/layout/hProcess9"/>
    <dgm:cxn modelId="{BE275A97-B923-4BD8-875B-6489160FC677}" srcId="{8B0E4F63-A204-4853-B682-9EC2A46C73B4}" destId="{1CDF5F13-7CD3-4D4F-8877-978ECD202E7B}" srcOrd="6" destOrd="0" parTransId="{EDCBFA82-1C41-45CB-AB6B-A8804BED7ECA}" sibTransId="{72E10313-330C-4DF1-BB96-A570B7F93022}"/>
    <dgm:cxn modelId="{BD41AED3-78CF-4290-9BA4-BFED41E7D668}" srcId="{8B0E4F63-A204-4853-B682-9EC2A46C73B4}" destId="{174FF9AD-C8DC-44DF-8E00-ECC2D352D463}" srcOrd="2" destOrd="0" parTransId="{4E8D926E-1189-4C94-853A-487FF9897640}" sibTransId="{59B31075-2504-46B4-9B09-4B5C011D16C2}"/>
    <dgm:cxn modelId="{4C9CBDDA-C841-4E41-8D8A-CA55D3B4FDE2}" srcId="{8B0E4F63-A204-4853-B682-9EC2A46C73B4}" destId="{FC0F0FA9-47B5-427A-8AF3-6D5566A087CA}" srcOrd="1" destOrd="0" parTransId="{4A1B386F-8340-4437-99A5-A13A3A993D74}" sibTransId="{25B4A8EE-6F4B-41C1-8979-0F16ABFC6E3E}"/>
    <dgm:cxn modelId="{79A111ED-A249-44C2-AD6A-8EFFAE6FD784}" type="presOf" srcId="{8B0E4F63-A204-4853-B682-9EC2A46C73B4}" destId="{DD5C305C-A981-4DA9-A6B5-4C32277AFAD3}" srcOrd="0" destOrd="0" presId="urn:microsoft.com/office/officeart/2005/8/layout/hProcess9"/>
    <dgm:cxn modelId="{ABD79EBB-8129-4A2D-85BB-B6B83873F13C}" type="presParOf" srcId="{DD5C305C-A981-4DA9-A6B5-4C32277AFAD3}" destId="{620A88D7-0AC8-463B-AA8F-667FCF409009}" srcOrd="0" destOrd="0" presId="urn:microsoft.com/office/officeart/2005/8/layout/hProcess9"/>
    <dgm:cxn modelId="{9ED75590-FF59-498D-8CC8-07CA155ED8C1}" type="presParOf" srcId="{DD5C305C-A981-4DA9-A6B5-4C32277AFAD3}" destId="{5E63E2D0-5829-40C1-9FDD-A98EC3AE5807}" srcOrd="1" destOrd="0" presId="urn:microsoft.com/office/officeart/2005/8/layout/hProcess9"/>
    <dgm:cxn modelId="{D5D2FF0E-02DA-4FE0-A832-61E72D381E3E}" type="presParOf" srcId="{5E63E2D0-5829-40C1-9FDD-A98EC3AE5807}" destId="{43BC02E0-A986-432B-B5A9-06FA60E97EA2}" srcOrd="0" destOrd="0" presId="urn:microsoft.com/office/officeart/2005/8/layout/hProcess9"/>
    <dgm:cxn modelId="{A6A8CBD0-3BE2-4C67-AF14-4B732AA748CD}" type="presParOf" srcId="{5E63E2D0-5829-40C1-9FDD-A98EC3AE5807}" destId="{474B1B53-756D-419B-A07C-84B54ECD634B}" srcOrd="1" destOrd="0" presId="urn:microsoft.com/office/officeart/2005/8/layout/hProcess9"/>
    <dgm:cxn modelId="{3BDD4653-902C-42B0-9DB5-A5BA3FD63672}" type="presParOf" srcId="{5E63E2D0-5829-40C1-9FDD-A98EC3AE5807}" destId="{3A28D6CE-7B20-4C5C-A32A-904B11BA2407}" srcOrd="2" destOrd="0" presId="urn:microsoft.com/office/officeart/2005/8/layout/hProcess9"/>
    <dgm:cxn modelId="{78CD1B82-80EF-4DC4-8BA8-E44F7EF47ED0}" type="presParOf" srcId="{5E63E2D0-5829-40C1-9FDD-A98EC3AE5807}" destId="{2F0F5CA7-987E-4C06-9021-0CEBDC666E57}" srcOrd="3" destOrd="0" presId="urn:microsoft.com/office/officeart/2005/8/layout/hProcess9"/>
    <dgm:cxn modelId="{A35F7F28-01DD-499C-BCF1-9D4103315F1F}" type="presParOf" srcId="{5E63E2D0-5829-40C1-9FDD-A98EC3AE5807}" destId="{E68534FE-20BC-478F-87E6-D4766947A9AF}" srcOrd="4" destOrd="0" presId="urn:microsoft.com/office/officeart/2005/8/layout/hProcess9"/>
    <dgm:cxn modelId="{ECEF89A6-66F1-4185-9E8A-3DD0F11F5AA8}" type="presParOf" srcId="{5E63E2D0-5829-40C1-9FDD-A98EC3AE5807}" destId="{B3287F41-B2C1-41C6-9494-96D83B8635D6}" srcOrd="5" destOrd="0" presId="urn:microsoft.com/office/officeart/2005/8/layout/hProcess9"/>
    <dgm:cxn modelId="{95BDF085-0FC1-4829-B9A3-C891B2A0E8AA}" type="presParOf" srcId="{5E63E2D0-5829-40C1-9FDD-A98EC3AE5807}" destId="{3C725902-20AB-4957-B3C1-B2A85271D73C}" srcOrd="6" destOrd="0" presId="urn:microsoft.com/office/officeart/2005/8/layout/hProcess9"/>
    <dgm:cxn modelId="{B8B19949-40A1-45D3-970F-825BA730CF46}" type="presParOf" srcId="{5E63E2D0-5829-40C1-9FDD-A98EC3AE5807}" destId="{1D1497B7-D64C-4D84-A5F7-1B654E9B769B}" srcOrd="7" destOrd="0" presId="urn:microsoft.com/office/officeart/2005/8/layout/hProcess9"/>
    <dgm:cxn modelId="{E0D5CCC0-9D53-4D43-AE8B-31D2DB8A2A59}" type="presParOf" srcId="{5E63E2D0-5829-40C1-9FDD-A98EC3AE5807}" destId="{3B72FEAC-DEA1-4DB3-B773-C6A3499CA104}" srcOrd="8" destOrd="0" presId="urn:microsoft.com/office/officeart/2005/8/layout/hProcess9"/>
    <dgm:cxn modelId="{4F66BAC9-5086-4A75-8CB0-B73A2C8A667D}" type="presParOf" srcId="{5E63E2D0-5829-40C1-9FDD-A98EC3AE5807}" destId="{75C6F1E4-40A1-4EE2-99DA-BEDB1AAD19AB}" srcOrd="9" destOrd="0" presId="urn:microsoft.com/office/officeart/2005/8/layout/hProcess9"/>
    <dgm:cxn modelId="{270F9E63-B2CB-4D68-A514-19F4515E2844}" type="presParOf" srcId="{5E63E2D0-5829-40C1-9FDD-A98EC3AE5807}" destId="{C50CC33E-BA4C-4B8E-9C0A-CDB8013E503B}" srcOrd="10" destOrd="0" presId="urn:microsoft.com/office/officeart/2005/8/layout/hProcess9"/>
    <dgm:cxn modelId="{B5BBFF03-7218-43F5-8E16-678D20ED83B0}" type="presParOf" srcId="{5E63E2D0-5829-40C1-9FDD-A98EC3AE5807}" destId="{C65671A5-2E44-4204-BCBF-587560FB6B2A}" srcOrd="11" destOrd="0" presId="urn:microsoft.com/office/officeart/2005/8/layout/hProcess9"/>
    <dgm:cxn modelId="{7A2AA2EA-E3FB-4680-A4FF-DD61CCE0F151}" type="presParOf" srcId="{5E63E2D0-5829-40C1-9FDD-A98EC3AE5807}" destId="{811F9B83-3C3C-4767-933C-F6DDD638C693}" srcOrd="12"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A88D7-0AC8-463B-AA8F-667FCF409009}">
      <dsp:nvSpPr>
        <dsp:cNvPr id="0" name=""/>
        <dsp:cNvSpPr/>
      </dsp:nvSpPr>
      <dsp:spPr>
        <a:xfrm>
          <a:off x="432053" y="0"/>
          <a:ext cx="4896612" cy="257111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BC02E0-A986-432B-B5A9-06FA60E97EA2}">
      <dsp:nvSpPr>
        <dsp:cNvPr id="0" name=""/>
        <dsp:cNvSpPr/>
      </dsp:nvSpPr>
      <dsp:spPr>
        <a:xfrm>
          <a:off x="2256" y="771334"/>
          <a:ext cx="629516"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desk</a:t>
          </a:r>
          <a:br>
            <a:rPr lang="en-US" sz="900" kern="1200">
              <a:latin typeface="Open Sans" panose="020B0606030504020204" pitchFamily="34" charset="0"/>
              <a:ea typeface="Open Sans" panose="020B0606030504020204" pitchFamily="34" charset="0"/>
              <a:cs typeface="Open Sans" panose="020B0606030504020204" pitchFamily="34" charset="0"/>
            </a:rPr>
          </a:b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Welcoming guests, checking registrants</a:t>
          </a:r>
        </a:p>
      </dsp:txBody>
      <dsp:txXfrm>
        <a:off x="32986" y="802064"/>
        <a:ext cx="568056" cy="966986"/>
      </dsp:txXfrm>
    </dsp:sp>
    <dsp:sp modelId="{5F568B2A-7115-42FA-9867-FEBA600F1184}">
      <dsp:nvSpPr>
        <dsp:cNvPr id="0" name=""/>
        <dsp:cNvSpPr/>
      </dsp:nvSpPr>
      <dsp:spPr>
        <a:xfrm>
          <a:off x="736691" y="771334"/>
          <a:ext cx="629516"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Finance desk</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sp:txBody>
      <dsp:txXfrm>
        <a:off x="767421" y="802064"/>
        <a:ext cx="568056" cy="966986"/>
      </dsp:txXfrm>
    </dsp:sp>
    <dsp:sp modelId="{3C725902-20AB-4957-B3C1-B2A85271D73C}">
      <dsp:nvSpPr>
        <dsp:cNvPr id="0" name=""/>
        <dsp:cNvSpPr/>
      </dsp:nvSpPr>
      <dsp:spPr>
        <a:xfrm>
          <a:off x="1471127" y="771334"/>
          <a:ext cx="629516"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Photo desk (if needed)</a:t>
          </a:r>
          <a:br>
            <a:rPr lang="en-US" sz="800" b="1"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r>
            <a:rPr lang="en-US" sz="700" i="1" kern="1200">
              <a:latin typeface="Open Sans" panose="020B0606030504020204" pitchFamily="34" charset="0"/>
              <a:ea typeface="Open Sans" panose="020B0606030504020204" pitchFamily="34" charset="0"/>
              <a:cs typeface="Open Sans" panose="020B0606030504020204" pitchFamily="34" charset="0"/>
            </a:rPr>
            <a:t>Onsite photo station</a:t>
          </a:r>
        </a:p>
      </dsp:txBody>
      <dsp:txXfrm>
        <a:off x="1501857" y="802064"/>
        <a:ext cx="568056" cy="966986"/>
      </dsp:txXfrm>
    </dsp:sp>
    <dsp:sp modelId="{3B72FEAC-DEA1-4DB3-B773-C6A3499CA104}">
      <dsp:nvSpPr>
        <dsp:cNvPr id="0" name=""/>
        <dsp:cNvSpPr/>
      </dsp:nvSpPr>
      <dsp:spPr>
        <a:xfrm>
          <a:off x="2205562" y="771334"/>
          <a:ext cx="922455"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Accreditation desk</a:t>
          </a: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Event pass delivery, lanyard, distribution of envelope, sightseeing confirmation if relevant</a:t>
          </a:r>
          <a:endParaRPr lang="en-US" sz="300" i="1" kern="1200">
            <a:latin typeface="Open Sans" panose="020B0606030504020204" pitchFamily="34" charset="0"/>
            <a:ea typeface="Open Sans" panose="020B0606030504020204" pitchFamily="34" charset="0"/>
            <a:cs typeface="Open Sans" panose="020B0606030504020204" pitchFamily="34" charset="0"/>
          </a:endParaRPr>
        </a:p>
      </dsp:txBody>
      <dsp:txXfrm>
        <a:off x="2250593" y="816365"/>
        <a:ext cx="832393" cy="938384"/>
      </dsp:txXfrm>
    </dsp:sp>
    <dsp:sp modelId="{48493D7A-8CFA-422E-9708-33E87B178782}">
      <dsp:nvSpPr>
        <dsp:cNvPr id="0" name=""/>
        <dsp:cNvSpPr/>
      </dsp:nvSpPr>
      <dsp:spPr>
        <a:xfrm>
          <a:off x="3232937" y="771334"/>
          <a:ext cx="629516"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Clothing desk</a:t>
          </a: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clothes if relevant</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3263667" y="802064"/>
        <a:ext cx="568056" cy="966986"/>
      </dsp:txXfrm>
    </dsp:sp>
    <dsp:sp modelId="{C50CC33E-BA4C-4B8E-9C0A-CDB8013E503B}">
      <dsp:nvSpPr>
        <dsp:cNvPr id="0" name=""/>
        <dsp:cNvSpPr/>
      </dsp:nvSpPr>
      <dsp:spPr>
        <a:xfrm>
          <a:off x="3967372" y="771334"/>
          <a:ext cx="696723"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bag desk</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001383" y="805345"/>
        <a:ext cx="628701" cy="960424"/>
      </dsp:txXfrm>
    </dsp:sp>
    <dsp:sp modelId="{811F9B83-3C3C-4767-933C-F6DDD638C693}">
      <dsp:nvSpPr>
        <dsp:cNvPr id="0" name=""/>
        <dsp:cNvSpPr/>
      </dsp:nvSpPr>
      <dsp:spPr>
        <a:xfrm>
          <a:off x="4769015" y="771334"/>
          <a:ext cx="989448" cy="10284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Transportation  desk</a:t>
          </a:r>
        </a:p>
        <a:p>
          <a:pPr marL="0" lvl="0" indent="0" algn="ctr" defTabSz="400050">
            <a:lnSpc>
              <a:spcPct val="90000"/>
            </a:lnSpc>
            <a:spcBef>
              <a:spcPct val="0"/>
            </a:spcBef>
            <a:spcAft>
              <a:spcPct val="35000"/>
            </a:spcAft>
            <a:buNone/>
          </a:pPr>
          <a:endParaRPr lang="en-US" sz="8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817316" y="819635"/>
        <a:ext cx="892846" cy="9318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A88D7-0AC8-463B-AA8F-667FCF409009}">
      <dsp:nvSpPr>
        <dsp:cNvPr id="0" name=""/>
        <dsp:cNvSpPr/>
      </dsp:nvSpPr>
      <dsp:spPr>
        <a:xfrm>
          <a:off x="432053" y="0"/>
          <a:ext cx="4896612" cy="250761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BC02E0-A986-432B-B5A9-06FA60E97EA2}">
      <dsp:nvSpPr>
        <dsp:cNvPr id="0" name=""/>
        <dsp:cNvSpPr/>
      </dsp:nvSpPr>
      <dsp:spPr>
        <a:xfrm>
          <a:off x="2256" y="752284"/>
          <a:ext cx="629516"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desk</a:t>
          </a:r>
          <a:br>
            <a:rPr lang="en-US" sz="900" kern="1200">
              <a:latin typeface="Open Sans" panose="020B0606030504020204" pitchFamily="34" charset="0"/>
              <a:ea typeface="Open Sans" panose="020B0606030504020204" pitchFamily="34" charset="0"/>
              <a:cs typeface="Open Sans" panose="020B0606030504020204" pitchFamily="34" charset="0"/>
            </a:rPr>
          </a:b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Welcoming guests, checking registrants</a:t>
          </a:r>
        </a:p>
      </dsp:txBody>
      <dsp:txXfrm>
        <a:off x="32986" y="783014"/>
        <a:ext cx="568056" cy="941586"/>
      </dsp:txXfrm>
    </dsp:sp>
    <dsp:sp modelId="{5F568B2A-7115-42FA-9867-FEBA600F1184}">
      <dsp:nvSpPr>
        <dsp:cNvPr id="0" name=""/>
        <dsp:cNvSpPr/>
      </dsp:nvSpPr>
      <dsp:spPr>
        <a:xfrm>
          <a:off x="736691" y="752284"/>
          <a:ext cx="629516"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Finance desk</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sp:txBody>
      <dsp:txXfrm>
        <a:off x="767421" y="783014"/>
        <a:ext cx="568056" cy="941586"/>
      </dsp:txXfrm>
    </dsp:sp>
    <dsp:sp modelId="{3C725902-20AB-4957-B3C1-B2A85271D73C}">
      <dsp:nvSpPr>
        <dsp:cNvPr id="0" name=""/>
        <dsp:cNvSpPr/>
      </dsp:nvSpPr>
      <dsp:spPr>
        <a:xfrm>
          <a:off x="1471127" y="752284"/>
          <a:ext cx="629516"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Photo desk </a:t>
          </a:r>
        </a:p>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(if needed)</a:t>
          </a:r>
          <a:br>
            <a:rPr lang="en-US" sz="800"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r>
            <a:rPr lang="en-US" sz="700" i="1" kern="1200">
              <a:latin typeface="Open Sans" panose="020B0606030504020204" pitchFamily="34" charset="0"/>
              <a:ea typeface="Open Sans" panose="020B0606030504020204" pitchFamily="34" charset="0"/>
              <a:cs typeface="Open Sans" panose="020B0606030504020204" pitchFamily="34" charset="0"/>
            </a:rPr>
            <a:t>Onsite photo station</a:t>
          </a:r>
        </a:p>
      </dsp:txBody>
      <dsp:txXfrm>
        <a:off x="1501857" y="783014"/>
        <a:ext cx="568056" cy="941586"/>
      </dsp:txXfrm>
    </dsp:sp>
    <dsp:sp modelId="{3B72FEAC-DEA1-4DB3-B773-C6A3499CA104}">
      <dsp:nvSpPr>
        <dsp:cNvPr id="0" name=""/>
        <dsp:cNvSpPr/>
      </dsp:nvSpPr>
      <dsp:spPr>
        <a:xfrm>
          <a:off x="2205562" y="752284"/>
          <a:ext cx="922455"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Accreditation desk</a:t>
          </a: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Event pass delivery, lanyard</a:t>
          </a:r>
          <a:endParaRPr lang="en-US" sz="300" i="1" kern="1200">
            <a:latin typeface="Open Sans" panose="020B0606030504020204" pitchFamily="34" charset="0"/>
            <a:ea typeface="Open Sans" panose="020B0606030504020204" pitchFamily="34" charset="0"/>
            <a:cs typeface="Open Sans" panose="020B0606030504020204" pitchFamily="34" charset="0"/>
          </a:endParaRPr>
        </a:p>
      </dsp:txBody>
      <dsp:txXfrm>
        <a:off x="2250593" y="797315"/>
        <a:ext cx="832393" cy="912984"/>
      </dsp:txXfrm>
    </dsp:sp>
    <dsp:sp modelId="{C50CC33E-BA4C-4B8E-9C0A-CDB8013E503B}">
      <dsp:nvSpPr>
        <dsp:cNvPr id="0" name=""/>
        <dsp:cNvSpPr/>
      </dsp:nvSpPr>
      <dsp:spPr>
        <a:xfrm>
          <a:off x="3232937" y="752284"/>
          <a:ext cx="696723"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bag desk</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3266948" y="786295"/>
        <a:ext cx="628701" cy="935024"/>
      </dsp:txXfrm>
    </dsp:sp>
    <dsp:sp modelId="{22A2144F-38D2-45EE-8CA2-3491635671D0}">
      <dsp:nvSpPr>
        <dsp:cNvPr id="0" name=""/>
        <dsp:cNvSpPr/>
      </dsp:nvSpPr>
      <dsp:spPr>
        <a:xfrm>
          <a:off x="4034580" y="752284"/>
          <a:ext cx="629516"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Media Services</a:t>
          </a:r>
        </a:p>
        <a:p>
          <a:pPr marL="0" lvl="0" indent="0" algn="ctr" defTabSz="400050">
            <a:lnSpc>
              <a:spcPct val="90000"/>
            </a:lnSpc>
            <a:spcBef>
              <a:spcPct val="0"/>
            </a:spcBef>
            <a:spcAft>
              <a:spcPct val="35000"/>
            </a:spcAft>
            <a:buNone/>
          </a:pPr>
          <a:endParaRPr lang="en-US" sz="7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Jackets, Armbands, etc.*</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065310" y="783014"/>
        <a:ext cx="568056" cy="941586"/>
      </dsp:txXfrm>
    </dsp:sp>
    <dsp:sp modelId="{811F9B83-3C3C-4767-933C-F6DDD638C693}">
      <dsp:nvSpPr>
        <dsp:cNvPr id="0" name=""/>
        <dsp:cNvSpPr/>
      </dsp:nvSpPr>
      <dsp:spPr>
        <a:xfrm>
          <a:off x="4769015" y="752284"/>
          <a:ext cx="989448" cy="10030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Transportation  desk</a:t>
          </a:r>
        </a:p>
        <a:p>
          <a:pPr marL="0" lvl="0" indent="0" algn="ctr" defTabSz="400050">
            <a:lnSpc>
              <a:spcPct val="90000"/>
            </a:lnSpc>
            <a:spcBef>
              <a:spcPct val="0"/>
            </a:spcBef>
            <a:spcAft>
              <a:spcPct val="35000"/>
            </a:spcAft>
            <a:buNone/>
          </a:pPr>
          <a:endParaRPr lang="en-US" sz="8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817316" y="800585"/>
        <a:ext cx="892846" cy="90644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A88D7-0AC8-463B-AA8F-667FCF409009}">
      <dsp:nvSpPr>
        <dsp:cNvPr id="0" name=""/>
        <dsp:cNvSpPr/>
      </dsp:nvSpPr>
      <dsp:spPr>
        <a:xfrm>
          <a:off x="432053" y="0"/>
          <a:ext cx="4896612" cy="252666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BC02E0-A986-432B-B5A9-06FA60E97EA2}">
      <dsp:nvSpPr>
        <dsp:cNvPr id="0" name=""/>
        <dsp:cNvSpPr/>
      </dsp:nvSpPr>
      <dsp:spPr>
        <a:xfrm>
          <a:off x="2601" y="757999"/>
          <a:ext cx="721496"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desk</a:t>
          </a:r>
          <a:br>
            <a:rPr lang="en-US" sz="900" kern="1200">
              <a:latin typeface="Open Sans" panose="020B0606030504020204" pitchFamily="34" charset="0"/>
              <a:ea typeface="Open Sans" panose="020B0606030504020204" pitchFamily="34" charset="0"/>
              <a:cs typeface="Open Sans" panose="020B0606030504020204" pitchFamily="34" charset="0"/>
            </a:rPr>
          </a:b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Welcoming guests, checking registrants</a:t>
          </a:r>
        </a:p>
      </dsp:txBody>
      <dsp:txXfrm>
        <a:off x="37822" y="793220"/>
        <a:ext cx="651054" cy="940224"/>
      </dsp:txXfrm>
    </dsp:sp>
    <dsp:sp modelId="{3C725902-20AB-4957-B3C1-B2A85271D73C}">
      <dsp:nvSpPr>
        <dsp:cNvPr id="0" name=""/>
        <dsp:cNvSpPr/>
      </dsp:nvSpPr>
      <dsp:spPr>
        <a:xfrm>
          <a:off x="844347" y="757999"/>
          <a:ext cx="721496"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Photo desk </a:t>
          </a:r>
        </a:p>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(if needed)</a:t>
          </a:r>
          <a:br>
            <a:rPr lang="en-US" sz="800" b="1"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r>
            <a:rPr lang="en-US" sz="700" i="1" kern="1200">
              <a:latin typeface="Open Sans" panose="020B0606030504020204" pitchFamily="34" charset="0"/>
              <a:ea typeface="Open Sans" panose="020B0606030504020204" pitchFamily="34" charset="0"/>
              <a:cs typeface="Open Sans" panose="020B0606030504020204" pitchFamily="34" charset="0"/>
            </a:rPr>
            <a:t>Onsite photo station</a:t>
          </a:r>
        </a:p>
      </dsp:txBody>
      <dsp:txXfrm>
        <a:off x="879568" y="793220"/>
        <a:ext cx="651054" cy="940224"/>
      </dsp:txXfrm>
    </dsp:sp>
    <dsp:sp modelId="{3B72FEAC-DEA1-4DB3-B773-C6A3499CA104}">
      <dsp:nvSpPr>
        <dsp:cNvPr id="0" name=""/>
        <dsp:cNvSpPr/>
      </dsp:nvSpPr>
      <dsp:spPr>
        <a:xfrm>
          <a:off x="1686093" y="757999"/>
          <a:ext cx="1057237"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Accreditation desk</a:t>
          </a: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Event pass delivery, lanyard, envelope with meal vouchers</a:t>
          </a:r>
          <a:endParaRPr lang="en-US" sz="300" i="1" kern="1200">
            <a:latin typeface="Open Sans" panose="020B0606030504020204" pitchFamily="34" charset="0"/>
            <a:ea typeface="Open Sans" panose="020B0606030504020204" pitchFamily="34" charset="0"/>
            <a:cs typeface="Open Sans" panose="020B0606030504020204" pitchFamily="34" charset="0"/>
          </a:endParaRPr>
        </a:p>
      </dsp:txBody>
      <dsp:txXfrm>
        <a:off x="1735430" y="807336"/>
        <a:ext cx="958563" cy="911992"/>
      </dsp:txXfrm>
    </dsp:sp>
    <dsp:sp modelId="{C50CC33E-BA4C-4B8E-9C0A-CDB8013E503B}">
      <dsp:nvSpPr>
        <dsp:cNvPr id="0" name=""/>
        <dsp:cNvSpPr/>
      </dsp:nvSpPr>
      <dsp:spPr>
        <a:xfrm>
          <a:off x="2863580" y="757999"/>
          <a:ext cx="798523"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bag desk (if any)</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2902561" y="796980"/>
        <a:ext cx="720561" cy="932704"/>
      </dsp:txXfrm>
    </dsp:sp>
    <dsp:sp modelId="{5A62818F-7D95-4C8A-863F-09781F20FB88}">
      <dsp:nvSpPr>
        <dsp:cNvPr id="0" name=""/>
        <dsp:cNvSpPr/>
      </dsp:nvSpPr>
      <dsp:spPr>
        <a:xfrm>
          <a:off x="3782353" y="757999"/>
          <a:ext cx="721496"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Clothing desk</a:t>
          </a: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clothes</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3817574" y="793220"/>
        <a:ext cx="651054" cy="940224"/>
      </dsp:txXfrm>
    </dsp:sp>
    <dsp:sp modelId="{811F9B83-3C3C-4767-933C-F6DDD638C693}">
      <dsp:nvSpPr>
        <dsp:cNvPr id="0" name=""/>
        <dsp:cNvSpPr/>
      </dsp:nvSpPr>
      <dsp:spPr>
        <a:xfrm>
          <a:off x="4624099" y="757999"/>
          <a:ext cx="1134019" cy="101066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Transportation  desk</a:t>
          </a:r>
        </a:p>
        <a:p>
          <a:pPr marL="0" lvl="0" indent="0" algn="ctr" defTabSz="400050">
            <a:lnSpc>
              <a:spcPct val="90000"/>
            </a:lnSpc>
            <a:spcBef>
              <a:spcPct val="0"/>
            </a:spcBef>
            <a:spcAft>
              <a:spcPct val="35000"/>
            </a:spcAft>
            <a:buNone/>
          </a:pPr>
          <a:endParaRPr lang="en-US" sz="8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673436" y="807336"/>
        <a:ext cx="1035345" cy="9119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A88D7-0AC8-463B-AA8F-667FCF409009}">
      <dsp:nvSpPr>
        <dsp:cNvPr id="0" name=""/>
        <dsp:cNvSpPr/>
      </dsp:nvSpPr>
      <dsp:spPr>
        <a:xfrm>
          <a:off x="432053" y="0"/>
          <a:ext cx="4896612" cy="2475865"/>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BC02E0-A986-432B-B5A9-06FA60E97EA2}">
      <dsp:nvSpPr>
        <dsp:cNvPr id="0" name=""/>
        <dsp:cNvSpPr/>
      </dsp:nvSpPr>
      <dsp:spPr>
        <a:xfrm>
          <a:off x="3033" y="742759"/>
          <a:ext cx="580572"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desk</a:t>
          </a:r>
          <a:br>
            <a:rPr lang="en-US" sz="900" kern="1200">
              <a:latin typeface="Open Sans" panose="020B0606030504020204" pitchFamily="34" charset="0"/>
              <a:ea typeface="Open Sans" panose="020B0606030504020204" pitchFamily="34" charset="0"/>
              <a:cs typeface="Open Sans" panose="020B0606030504020204" pitchFamily="34" charset="0"/>
            </a:rPr>
          </a:b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Welcoming guests, checking registrants</a:t>
          </a:r>
        </a:p>
      </dsp:txBody>
      <dsp:txXfrm>
        <a:off x="31374" y="771100"/>
        <a:ext cx="523890" cy="933664"/>
      </dsp:txXfrm>
    </dsp:sp>
    <dsp:sp modelId="{3A28D6CE-7B20-4C5C-A32A-904B11BA2407}">
      <dsp:nvSpPr>
        <dsp:cNvPr id="0" name=""/>
        <dsp:cNvSpPr/>
      </dsp:nvSpPr>
      <dsp:spPr>
        <a:xfrm>
          <a:off x="680368" y="742759"/>
          <a:ext cx="580572"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Finance desk</a:t>
          </a:r>
        </a:p>
        <a:p>
          <a:pPr marL="0" lvl="0" indent="0" algn="ctr" defTabSz="400050">
            <a:lnSpc>
              <a:spcPct val="90000"/>
            </a:lnSpc>
            <a:spcBef>
              <a:spcPct val="0"/>
            </a:spcBef>
            <a:spcAft>
              <a:spcPct val="35000"/>
            </a:spcAft>
            <a:buNone/>
          </a:pPr>
          <a:endParaRPr lang="en-US" sz="7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Accommoda-tion financial settlement if relevant</a:t>
          </a:r>
        </a:p>
      </dsp:txBody>
      <dsp:txXfrm>
        <a:off x="708709" y="771100"/>
        <a:ext cx="523890" cy="933664"/>
      </dsp:txXfrm>
    </dsp:sp>
    <dsp:sp modelId="{E68534FE-20BC-478F-87E6-D4766947A9AF}">
      <dsp:nvSpPr>
        <dsp:cNvPr id="0" name=""/>
        <dsp:cNvSpPr/>
      </dsp:nvSpPr>
      <dsp:spPr>
        <a:xfrm>
          <a:off x="1357702" y="742759"/>
          <a:ext cx="832413"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Team procedures</a:t>
          </a: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Team vest check, ID check if relevant*, distribution of Team Leader's package**</a:t>
          </a:r>
        </a:p>
      </dsp:txBody>
      <dsp:txXfrm>
        <a:off x="1398337" y="783394"/>
        <a:ext cx="751143" cy="909076"/>
      </dsp:txXfrm>
    </dsp:sp>
    <dsp:sp modelId="{3C725902-20AB-4957-B3C1-B2A85271D73C}">
      <dsp:nvSpPr>
        <dsp:cNvPr id="0" name=""/>
        <dsp:cNvSpPr/>
      </dsp:nvSpPr>
      <dsp:spPr>
        <a:xfrm>
          <a:off x="2286878" y="742759"/>
          <a:ext cx="687426"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Photo desk </a:t>
          </a:r>
        </a:p>
        <a:p>
          <a:pPr marL="0" lvl="0" indent="0" algn="ctr" defTabSz="400050">
            <a:lnSpc>
              <a:spcPct val="90000"/>
            </a:lnSpc>
            <a:spcBef>
              <a:spcPct val="0"/>
            </a:spcBef>
            <a:spcAft>
              <a:spcPct val="35000"/>
            </a:spcAft>
            <a:buNone/>
          </a:pPr>
          <a:r>
            <a:rPr lang="en-US" sz="900" b="1" i="0" kern="1200">
              <a:latin typeface="Open Sans" panose="020B0606030504020204" pitchFamily="34" charset="0"/>
              <a:ea typeface="Open Sans" panose="020B0606030504020204" pitchFamily="34" charset="0"/>
              <a:cs typeface="Open Sans" panose="020B0606030504020204" pitchFamily="34" charset="0"/>
            </a:rPr>
            <a:t>(if needed)</a:t>
          </a:r>
          <a:br>
            <a:rPr lang="en-US" sz="800"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br>
            <a:rPr lang="en-US" sz="800" i="1" kern="1200">
              <a:latin typeface="Open Sans" panose="020B0606030504020204" pitchFamily="34" charset="0"/>
              <a:ea typeface="Open Sans" panose="020B0606030504020204" pitchFamily="34" charset="0"/>
              <a:cs typeface="Open Sans" panose="020B0606030504020204" pitchFamily="34" charset="0"/>
            </a:rPr>
          </a:br>
          <a:r>
            <a:rPr lang="en-US" sz="700" i="1" kern="1200">
              <a:latin typeface="Open Sans" panose="020B0606030504020204" pitchFamily="34" charset="0"/>
              <a:ea typeface="Open Sans" panose="020B0606030504020204" pitchFamily="34" charset="0"/>
              <a:cs typeface="Open Sans" panose="020B0606030504020204" pitchFamily="34" charset="0"/>
            </a:rPr>
            <a:t>Onsite photo station</a:t>
          </a:r>
        </a:p>
      </dsp:txBody>
      <dsp:txXfrm>
        <a:off x="2320435" y="776316"/>
        <a:ext cx="620312" cy="923232"/>
      </dsp:txXfrm>
    </dsp:sp>
    <dsp:sp modelId="{3B72FEAC-DEA1-4DB3-B773-C6A3499CA104}">
      <dsp:nvSpPr>
        <dsp:cNvPr id="0" name=""/>
        <dsp:cNvSpPr/>
      </dsp:nvSpPr>
      <dsp:spPr>
        <a:xfrm>
          <a:off x="3071067" y="742759"/>
          <a:ext cx="850736"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Accreditation desk</a:t>
          </a: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endParaRPr lang="en-US" sz="700" i="1"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Event pass delivery, lanyard</a:t>
          </a:r>
          <a:endParaRPr lang="en-US" sz="300" i="1" kern="1200">
            <a:latin typeface="Open Sans" panose="020B0606030504020204" pitchFamily="34" charset="0"/>
            <a:ea typeface="Open Sans" panose="020B0606030504020204" pitchFamily="34" charset="0"/>
            <a:cs typeface="Open Sans" panose="020B0606030504020204" pitchFamily="34" charset="0"/>
          </a:endParaRPr>
        </a:p>
      </dsp:txBody>
      <dsp:txXfrm>
        <a:off x="3112597" y="784289"/>
        <a:ext cx="767676" cy="907286"/>
      </dsp:txXfrm>
    </dsp:sp>
    <dsp:sp modelId="{C50CC33E-BA4C-4B8E-9C0A-CDB8013E503B}">
      <dsp:nvSpPr>
        <dsp:cNvPr id="0" name=""/>
        <dsp:cNvSpPr/>
      </dsp:nvSpPr>
      <dsp:spPr>
        <a:xfrm>
          <a:off x="4018565" y="742759"/>
          <a:ext cx="642554"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Welcome bag desk (if any)</a:t>
          </a:r>
        </a:p>
        <a:p>
          <a:pPr marL="0" lvl="0" indent="0" algn="ctr" defTabSz="400050">
            <a:lnSpc>
              <a:spcPct val="90000"/>
            </a:lnSpc>
            <a:spcBef>
              <a:spcPct val="0"/>
            </a:spcBef>
            <a:spcAft>
              <a:spcPct val="35000"/>
            </a:spcAft>
            <a:buNone/>
          </a:pP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Distribution of welcome bags</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049932" y="774126"/>
        <a:ext cx="579820" cy="927612"/>
      </dsp:txXfrm>
    </dsp:sp>
    <dsp:sp modelId="{811F9B83-3C3C-4767-933C-F6DDD638C693}">
      <dsp:nvSpPr>
        <dsp:cNvPr id="0" name=""/>
        <dsp:cNvSpPr/>
      </dsp:nvSpPr>
      <dsp:spPr>
        <a:xfrm>
          <a:off x="4757882" y="742759"/>
          <a:ext cx="999804" cy="99034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en-US" sz="900" b="1" kern="1200">
              <a:latin typeface="Open Sans" panose="020B0606030504020204" pitchFamily="34" charset="0"/>
              <a:ea typeface="Open Sans" panose="020B0606030504020204" pitchFamily="34" charset="0"/>
              <a:cs typeface="Open Sans" panose="020B0606030504020204" pitchFamily="34" charset="0"/>
            </a:rPr>
            <a:t>Transportation  desk</a:t>
          </a:r>
        </a:p>
        <a:p>
          <a:pPr marL="0" lvl="0" indent="0" algn="ctr" defTabSz="400050">
            <a:lnSpc>
              <a:spcPct val="90000"/>
            </a:lnSpc>
            <a:spcBef>
              <a:spcPct val="0"/>
            </a:spcBef>
            <a:spcAft>
              <a:spcPct val="35000"/>
            </a:spcAft>
            <a:buNone/>
          </a:pPr>
          <a:endParaRPr lang="en-US" sz="800" kern="1200">
            <a:latin typeface="Open Sans" panose="020B0606030504020204" pitchFamily="34" charset="0"/>
            <a:ea typeface="Open Sans" panose="020B0606030504020204" pitchFamily="34" charset="0"/>
            <a:cs typeface="Open Sans" panose="020B0606030504020204" pitchFamily="34" charset="0"/>
          </a:endParaRPr>
        </a:p>
        <a:p>
          <a:pPr marL="0" lvl="0" indent="0" algn="ctr" defTabSz="400050">
            <a:lnSpc>
              <a:spcPct val="90000"/>
            </a:lnSpc>
            <a:spcBef>
              <a:spcPct val="0"/>
            </a:spcBef>
            <a:spcAft>
              <a:spcPct val="35000"/>
            </a:spcAft>
            <a:buNone/>
          </a:pPr>
          <a:r>
            <a:rPr lang="en-US" sz="700" i="1" kern="1200">
              <a:latin typeface="Open Sans" panose="020B0606030504020204" pitchFamily="34" charset="0"/>
              <a:ea typeface="Open Sans" panose="020B0606030504020204" pitchFamily="34" charset="0"/>
              <a:cs typeface="Open Sans" panose="020B0606030504020204" pitchFamily="34" charset="0"/>
            </a:rPr>
            <a:t>Departure confirmation, transportation information</a:t>
          </a:r>
          <a:endParaRPr lang="en-US" sz="700" kern="1200">
            <a:latin typeface="Open Sans" panose="020B0606030504020204" pitchFamily="34" charset="0"/>
            <a:ea typeface="Open Sans" panose="020B0606030504020204" pitchFamily="34" charset="0"/>
            <a:cs typeface="Open Sans" panose="020B0606030504020204" pitchFamily="34" charset="0"/>
          </a:endParaRPr>
        </a:p>
      </dsp:txBody>
      <dsp:txXfrm>
        <a:off x="4806227" y="791104"/>
        <a:ext cx="903114" cy="8936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B7FE7-9735-4936-A9A8-8F713320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24</Pages>
  <Words>2910</Words>
  <Characters>16589</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Manon</dc:creator>
  <cp:keywords/>
  <dc:description/>
  <cp:lastModifiedBy>Marie-Anne Midy</cp:lastModifiedBy>
  <cp:revision>70</cp:revision>
  <cp:lastPrinted>2019-11-04T18:03:00Z</cp:lastPrinted>
  <dcterms:created xsi:type="dcterms:W3CDTF">2020-04-08T08:12:00Z</dcterms:created>
  <dcterms:modified xsi:type="dcterms:W3CDTF">2020-11-09T09:13:00Z</dcterms:modified>
</cp:coreProperties>
</file>